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723FF" w14:textId="58299CAD" w:rsidR="00517F58" w:rsidRPr="00C62B04" w:rsidRDefault="002474A9" w:rsidP="002474A9">
      <w:pPr>
        <w:jc w:val="center"/>
        <w:rPr>
          <w:rFonts w:ascii="Arial" w:hAnsi="Arial" w:cs="Arial"/>
          <w:b/>
          <w:bCs/>
          <w:i/>
          <w:iCs/>
          <w:sz w:val="56"/>
          <w:szCs w:val="56"/>
          <w:u w:val="single"/>
          <w:shd w:val="clear" w:color="auto" w:fill="FAF9F8"/>
        </w:rPr>
      </w:pPr>
      <w:r>
        <w:rPr>
          <w:rFonts w:ascii="Arial" w:hAnsi="Arial" w:cs="Arial"/>
          <w:sz w:val="17"/>
          <w:szCs w:val="17"/>
          <w:shd w:val="clear" w:color="auto" w:fill="FAF9F8"/>
        </w:rPr>
        <w:tab/>
      </w:r>
      <w:r w:rsidRPr="00C62B04">
        <w:rPr>
          <w:rFonts w:ascii="Arial" w:hAnsi="Arial" w:cs="Arial"/>
          <w:b/>
          <w:bCs/>
          <w:i/>
          <w:iCs/>
          <w:sz w:val="56"/>
          <w:szCs w:val="56"/>
          <w:u w:val="single"/>
          <w:shd w:val="clear" w:color="auto" w:fill="FAF9F8"/>
        </w:rPr>
        <w:t>ONLINE BANKING SYSTEM</w:t>
      </w:r>
    </w:p>
    <w:p w14:paraId="4F6C8E90" w14:textId="51F985C3" w:rsidR="002474A9" w:rsidRDefault="002474A9" w:rsidP="002474A9">
      <w:pPr>
        <w:jc w:val="center"/>
        <w:rPr>
          <w:rFonts w:ascii="Arial" w:hAnsi="Arial" w:cs="Arial"/>
          <w:b/>
          <w:bCs/>
          <w:sz w:val="32"/>
          <w:szCs w:val="32"/>
          <w:shd w:val="clear" w:color="auto" w:fill="FAF9F8"/>
        </w:rPr>
      </w:pPr>
      <w:r w:rsidRPr="002474A9">
        <w:rPr>
          <w:rFonts w:ascii="Arial" w:hAnsi="Arial" w:cs="Arial"/>
          <w:sz w:val="32"/>
          <w:szCs w:val="32"/>
          <w:shd w:val="clear" w:color="auto" w:fill="FAF9F8"/>
        </w:rPr>
        <w:t xml:space="preserve">       </w:t>
      </w:r>
      <w:r w:rsidRPr="002474A9">
        <w:rPr>
          <w:rFonts w:ascii="Arial" w:hAnsi="Arial" w:cs="Arial"/>
          <w:b/>
          <w:bCs/>
          <w:sz w:val="32"/>
          <w:szCs w:val="32"/>
          <w:shd w:val="clear" w:color="auto" w:fill="FAF9F8"/>
        </w:rPr>
        <w:t>(</w:t>
      </w:r>
      <w:r w:rsidRPr="002474A9">
        <w:rPr>
          <w:rFonts w:ascii="Arial" w:hAnsi="Arial" w:cs="Arial"/>
          <w:sz w:val="32"/>
          <w:szCs w:val="32"/>
          <w:shd w:val="clear" w:color="auto" w:fill="FAF9F8"/>
        </w:rPr>
        <w:t>Low Level Design</w:t>
      </w:r>
      <w:r w:rsidRPr="002474A9">
        <w:rPr>
          <w:rFonts w:ascii="Arial" w:hAnsi="Arial" w:cs="Arial"/>
          <w:b/>
          <w:bCs/>
          <w:sz w:val="32"/>
          <w:szCs w:val="32"/>
          <w:shd w:val="clear" w:color="auto" w:fill="FAF9F8"/>
        </w:rPr>
        <w:t>)</w:t>
      </w:r>
      <w:r>
        <w:rPr>
          <w:rFonts w:ascii="Arial" w:hAnsi="Arial" w:cs="Arial"/>
          <w:b/>
          <w:bCs/>
          <w:sz w:val="32"/>
          <w:szCs w:val="32"/>
          <w:shd w:val="clear" w:color="auto" w:fill="FAF9F8"/>
        </w:rPr>
        <w:t xml:space="preserve"> LLD</w:t>
      </w:r>
    </w:p>
    <w:p w14:paraId="6C8D6F11" w14:textId="03F119F5" w:rsidR="002474A9" w:rsidRDefault="002474A9" w:rsidP="002474A9">
      <w:pPr>
        <w:jc w:val="center"/>
        <w:rPr>
          <w:rFonts w:ascii="Arial" w:hAnsi="Arial" w:cs="Arial"/>
          <w:b/>
          <w:bCs/>
          <w:sz w:val="32"/>
          <w:szCs w:val="32"/>
          <w:shd w:val="clear" w:color="auto" w:fill="FAF9F8"/>
        </w:rPr>
      </w:pPr>
    </w:p>
    <w:p w14:paraId="537D767D" w14:textId="77777777" w:rsidR="00302B79" w:rsidRDefault="00302B79" w:rsidP="002474A9">
      <w:pPr>
        <w:jc w:val="center"/>
        <w:rPr>
          <w:rFonts w:ascii="Arial" w:hAnsi="Arial" w:cs="Arial"/>
          <w:b/>
          <w:bCs/>
          <w:sz w:val="32"/>
          <w:szCs w:val="32"/>
          <w:shd w:val="clear" w:color="auto" w:fill="FAF9F8"/>
        </w:rPr>
      </w:pPr>
    </w:p>
    <w:p w14:paraId="32102606" w14:textId="3A7168BD" w:rsidR="002474A9" w:rsidRDefault="001E35FC" w:rsidP="002474A9">
      <w:pPr>
        <w:jc w:val="center"/>
        <w:rPr>
          <w:rFonts w:ascii="Arial" w:hAnsi="Arial" w:cs="Arial"/>
          <w:b/>
          <w:bCs/>
          <w:sz w:val="32"/>
          <w:szCs w:val="32"/>
          <w:shd w:val="clear" w:color="auto" w:fill="FAF9F8"/>
        </w:rPr>
      </w:pPr>
      <w:r>
        <w:rPr>
          <w:rFonts w:ascii="Arial" w:hAnsi="Arial" w:cs="Arial"/>
          <w:b/>
          <w:bCs/>
          <w:noProof/>
          <w:sz w:val="32"/>
          <w:szCs w:val="32"/>
          <w:shd w:val="clear" w:color="auto" w:fill="FAF9F8"/>
        </w:rPr>
        <w:drawing>
          <wp:inline distT="0" distB="0" distL="0" distR="0" wp14:anchorId="2BCBEDFB" wp14:editId="686131D1">
            <wp:extent cx="3746929" cy="223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774941" cy="2251910"/>
                    </a:xfrm>
                    <a:prstGeom prst="rect">
                      <a:avLst/>
                    </a:prstGeom>
                  </pic:spPr>
                </pic:pic>
              </a:graphicData>
            </a:graphic>
          </wp:inline>
        </w:drawing>
      </w:r>
    </w:p>
    <w:p w14:paraId="5CBC269F" w14:textId="77777777" w:rsidR="00184D3D" w:rsidRPr="002474A9" w:rsidRDefault="00184D3D" w:rsidP="002474A9">
      <w:pPr>
        <w:jc w:val="center"/>
        <w:rPr>
          <w:rFonts w:ascii="Arial" w:hAnsi="Arial" w:cs="Arial"/>
          <w:b/>
          <w:bCs/>
          <w:sz w:val="32"/>
          <w:szCs w:val="32"/>
          <w:shd w:val="clear" w:color="auto" w:fill="FAF9F8"/>
        </w:rPr>
      </w:pPr>
    </w:p>
    <w:p w14:paraId="66710F66" w14:textId="680BB0C6" w:rsidR="002474A9" w:rsidRDefault="002474A9" w:rsidP="002474A9">
      <w:pPr>
        <w:jc w:val="center"/>
        <w:rPr>
          <w:rFonts w:ascii="Arial" w:hAnsi="Arial" w:cs="Arial"/>
          <w:b/>
          <w:bCs/>
          <w:shd w:val="clear" w:color="auto" w:fill="FAF9F8"/>
        </w:rPr>
      </w:pPr>
    </w:p>
    <w:p w14:paraId="3BA0771D" w14:textId="16066669" w:rsidR="000257D8" w:rsidRDefault="000257D8" w:rsidP="00417FCB">
      <w:pPr>
        <w:rPr>
          <w:rFonts w:ascii="Arial" w:hAnsi="Arial" w:cs="Arial"/>
          <w:b/>
          <w:bCs/>
          <w:shd w:val="clear" w:color="auto" w:fill="FAF9F8"/>
        </w:rPr>
      </w:pPr>
    </w:p>
    <w:p w14:paraId="0E937994" w14:textId="77777777" w:rsidR="000257D8" w:rsidRDefault="000257D8" w:rsidP="002474A9">
      <w:pPr>
        <w:jc w:val="center"/>
        <w:rPr>
          <w:rFonts w:ascii="Arial" w:hAnsi="Arial" w:cs="Arial"/>
          <w:b/>
          <w:bCs/>
          <w:shd w:val="clear" w:color="auto" w:fill="FAF9F8"/>
        </w:rPr>
      </w:pPr>
    </w:p>
    <w:p w14:paraId="6B3CC4AB" w14:textId="627910CF" w:rsidR="002D2ADE" w:rsidRPr="000257D8" w:rsidRDefault="002D2ADE" w:rsidP="002D2ADE">
      <w:pPr>
        <w:jc w:val="center"/>
        <w:rPr>
          <w:rFonts w:ascii="Arial" w:hAnsi="Arial" w:cs="Arial"/>
          <w:color w:val="00B0F0"/>
          <w:sz w:val="28"/>
          <w:szCs w:val="28"/>
          <w:shd w:val="clear" w:color="auto" w:fill="FAF9F8"/>
        </w:rPr>
      </w:pPr>
      <w:r w:rsidRPr="000257D8">
        <w:rPr>
          <w:rFonts w:ascii="Arial" w:hAnsi="Arial" w:cs="Arial"/>
          <w:sz w:val="28"/>
          <w:szCs w:val="28"/>
          <w:shd w:val="clear" w:color="auto" w:fill="FAF9F8"/>
        </w:rPr>
        <w:t>Date: -</w:t>
      </w:r>
      <w:r w:rsidR="000E4FB7" w:rsidRPr="000257D8">
        <w:rPr>
          <w:rFonts w:ascii="Arial" w:hAnsi="Arial" w:cs="Arial"/>
          <w:color w:val="00B0F0"/>
          <w:sz w:val="28"/>
          <w:szCs w:val="28"/>
          <w:shd w:val="clear" w:color="auto" w:fill="FAF9F8"/>
        </w:rPr>
        <w:t>16</w:t>
      </w:r>
      <w:r w:rsidRPr="000257D8">
        <w:rPr>
          <w:rFonts w:ascii="Arial" w:hAnsi="Arial" w:cs="Arial"/>
          <w:color w:val="00B0F0"/>
          <w:sz w:val="28"/>
          <w:szCs w:val="28"/>
          <w:shd w:val="clear" w:color="auto" w:fill="FAF9F8"/>
        </w:rPr>
        <w:t>/</w:t>
      </w:r>
      <w:r w:rsidR="000E4FB7" w:rsidRPr="000257D8">
        <w:rPr>
          <w:rFonts w:ascii="Arial" w:hAnsi="Arial" w:cs="Arial"/>
          <w:color w:val="00B0F0"/>
          <w:sz w:val="28"/>
          <w:szCs w:val="28"/>
          <w:shd w:val="clear" w:color="auto" w:fill="FAF9F8"/>
        </w:rPr>
        <w:t>0</w:t>
      </w:r>
      <w:r w:rsidRPr="000257D8">
        <w:rPr>
          <w:rFonts w:ascii="Arial" w:hAnsi="Arial" w:cs="Arial"/>
          <w:color w:val="00B0F0"/>
          <w:sz w:val="28"/>
          <w:szCs w:val="28"/>
          <w:shd w:val="clear" w:color="auto" w:fill="FAF9F8"/>
        </w:rPr>
        <w:t>2/202</w:t>
      </w:r>
      <w:r w:rsidR="000E4FB7" w:rsidRPr="000257D8">
        <w:rPr>
          <w:rFonts w:ascii="Arial" w:hAnsi="Arial" w:cs="Arial"/>
          <w:color w:val="00B0F0"/>
          <w:sz w:val="28"/>
          <w:szCs w:val="28"/>
          <w:shd w:val="clear" w:color="auto" w:fill="FAF9F8"/>
        </w:rPr>
        <w:t>3</w:t>
      </w:r>
    </w:p>
    <w:p w14:paraId="2D111AEF" w14:textId="1B929358" w:rsidR="002D2ADE" w:rsidRDefault="002D2ADE" w:rsidP="002D2ADE">
      <w:pPr>
        <w:jc w:val="center"/>
        <w:rPr>
          <w:rFonts w:ascii="Arial" w:hAnsi="Arial" w:cs="Arial"/>
          <w:color w:val="00B0F0"/>
          <w:sz w:val="28"/>
          <w:szCs w:val="28"/>
          <w:shd w:val="clear" w:color="auto" w:fill="FAF9F8"/>
        </w:rPr>
      </w:pPr>
      <w:r w:rsidRPr="000257D8">
        <w:rPr>
          <w:rFonts w:ascii="Arial" w:hAnsi="Arial" w:cs="Arial"/>
          <w:sz w:val="28"/>
          <w:szCs w:val="28"/>
          <w:shd w:val="clear" w:color="auto" w:fill="FAF9F8"/>
        </w:rPr>
        <w:t xml:space="preserve">Current Document Version: </w:t>
      </w:r>
      <w:r w:rsidRPr="000257D8">
        <w:rPr>
          <w:rFonts w:ascii="Arial" w:hAnsi="Arial" w:cs="Arial"/>
          <w:color w:val="00B0F0"/>
          <w:sz w:val="28"/>
          <w:szCs w:val="28"/>
          <w:shd w:val="clear" w:color="auto" w:fill="FAF9F8"/>
        </w:rPr>
        <w:t>[1.0]</w:t>
      </w:r>
    </w:p>
    <w:p w14:paraId="612B4785" w14:textId="5463AE21" w:rsidR="00343687" w:rsidRDefault="00343687" w:rsidP="002D2ADE">
      <w:pPr>
        <w:jc w:val="center"/>
        <w:rPr>
          <w:rFonts w:ascii="Arial" w:hAnsi="Arial" w:cs="Arial"/>
          <w:color w:val="00B0F0"/>
          <w:sz w:val="28"/>
          <w:szCs w:val="28"/>
          <w:shd w:val="clear" w:color="auto" w:fill="FAF9F8"/>
        </w:rPr>
      </w:pPr>
    </w:p>
    <w:p w14:paraId="0F1C08A6" w14:textId="134BCB2A" w:rsidR="00343687" w:rsidRDefault="00343687" w:rsidP="002D2ADE">
      <w:pPr>
        <w:jc w:val="center"/>
        <w:rPr>
          <w:rFonts w:ascii="Arial" w:hAnsi="Arial" w:cs="Arial"/>
          <w:sz w:val="28"/>
          <w:szCs w:val="28"/>
          <w:shd w:val="clear" w:color="auto" w:fill="FAF9F8"/>
        </w:rPr>
      </w:pPr>
    </w:p>
    <w:p w14:paraId="5DBDC560" w14:textId="5449D9C7" w:rsidR="00221534" w:rsidRDefault="00221534" w:rsidP="002D2ADE">
      <w:pPr>
        <w:jc w:val="center"/>
        <w:rPr>
          <w:rFonts w:ascii="Arial" w:hAnsi="Arial" w:cs="Arial"/>
          <w:sz w:val="28"/>
          <w:szCs w:val="28"/>
          <w:shd w:val="clear" w:color="auto" w:fill="FAF9F8"/>
        </w:rPr>
      </w:pPr>
    </w:p>
    <w:p w14:paraId="30348255" w14:textId="77777777" w:rsidR="00221534" w:rsidRPr="000257D8" w:rsidRDefault="00221534" w:rsidP="002D2ADE">
      <w:pPr>
        <w:jc w:val="center"/>
        <w:rPr>
          <w:rFonts w:ascii="Arial" w:hAnsi="Arial" w:cs="Arial"/>
          <w:sz w:val="28"/>
          <w:szCs w:val="28"/>
          <w:shd w:val="clear" w:color="auto" w:fill="FAF9F8"/>
        </w:rPr>
      </w:pPr>
    </w:p>
    <w:p w14:paraId="0B9EB32B" w14:textId="2E4F884E" w:rsidR="002D2ADE" w:rsidRPr="00343687" w:rsidRDefault="00343687" w:rsidP="00343687">
      <w:pPr>
        <w:jc w:val="center"/>
        <w:rPr>
          <w:rFonts w:ascii="Arial" w:hAnsi="Arial" w:cs="Arial"/>
          <w:sz w:val="28"/>
          <w:szCs w:val="28"/>
          <w:shd w:val="clear" w:color="auto" w:fill="FAF9F8"/>
        </w:rPr>
      </w:pPr>
      <w:r w:rsidRPr="00343687">
        <w:rPr>
          <w:rFonts w:ascii="Arial" w:hAnsi="Arial" w:cs="Arial"/>
          <w:sz w:val="28"/>
          <w:szCs w:val="28"/>
          <w:shd w:val="clear" w:color="auto" w:fill="FAF9F8"/>
        </w:rPr>
        <w:t xml:space="preserve">Presented By: </w:t>
      </w:r>
      <w:r w:rsidRPr="00343687">
        <w:rPr>
          <w:rFonts w:ascii="Arial" w:hAnsi="Arial" w:cs="Arial"/>
          <w:color w:val="00B0F0"/>
          <w:sz w:val="28"/>
          <w:szCs w:val="28"/>
          <w:u w:val="single"/>
          <w:shd w:val="clear" w:color="auto" w:fill="FAF9F8"/>
        </w:rPr>
        <w:t>Ratnmala Patil</w:t>
      </w:r>
      <w:r w:rsidR="002474A9" w:rsidRPr="00343687">
        <w:rPr>
          <w:rFonts w:ascii="Arial" w:hAnsi="Arial" w:cs="Arial"/>
          <w:sz w:val="28"/>
          <w:szCs w:val="28"/>
          <w:shd w:val="clear" w:color="auto" w:fill="FAF9F8"/>
        </w:rPr>
        <w:br w:type="page"/>
      </w:r>
    </w:p>
    <w:tbl>
      <w:tblPr>
        <w:tblStyle w:val="TableGrid"/>
        <w:tblpPr w:leftFromText="180" w:rightFromText="180" w:vertAnchor="text" w:horzAnchor="margin" w:tblpY="-412"/>
        <w:tblW w:w="9260" w:type="dxa"/>
        <w:tblLook w:val="04A0" w:firstRow="1" w:lastRow="0" w:firstColumn="1" w:lastColumn="0" w:noHBand="0" w:noVBand="1"/>
      </w:tblPr>
      <w:tblGrid>
        <w:gridCol w:w="3055"/>
        <w:gridCol w:w="5164"/>
        <w:gridCol w:w="1041"/>
      </w:tblGrid>
      <w:tr w:rsidR="00AA0B73" w14:paraId="7CDA779F" w14:textId="77777777" w:rsidTr="00AA0B73">
        <w:trPr>
          <w:trHeight w:val="1722"/>
        </w:trPr>
        <w:tc>
          <w:tcPr>
            <w:tcW w:w="3055" w:type="dxa"/>
          </w:tcPr>
          <w:p w14:paraId="5B4601E4" w14:textId="77777777" w:rsidR="00AA0B73" w:rsidRPr="00CC60C1" w:rsidRDefault="00AA0B73" w:rsidP="00AA0B73">
            <w:pPr>
              <w:rPr>
                <w:sz w:val="36"/>
                <w:szCs w:val="36"/>
              </w:rPr>
            </w:pPr>
            <w:r w:rsidRPr="00CC60C1">
              <w:rPr>
                <w:sz w:val="36"/>
                <w:szCs w:val="36"/>
              </w:rPr>
              <w:lastRenderedPageBreak/>
              <w:t>SR .NO</w:t>
            </w:r>
          </w:p>
        </w:tc>
        <w:tc>
          <w:tcPr>
            <w:tcW w:w="5164" w:type="dxa"/>
          </w:tcPr>
          <w:p w14:paraId="27C36830" w14:textId="77777777" w:rsidR="00AA0B73" w:rsidRPr="00CC60C1" w:rsidRDefault="00AA0B73" w:rsidP="00AA0B73">
            <w:pPr>
              <w:rPr>
                <w:sz w:val="36"/>
                <w:szCs w:val="36"/>
              </w:rPr>
            </w:pPr>
            <w:r w:rsidRPr="00CC60C1">
              <w:rPr>
                <w:sz w:val="36"/>
                <w:szCs w:val="36"/>
              </w:rPr>
              <w:t>CONTENT</w:t>
            </w:r>
          </w:p>
        </w:tc>
        <w:tc>
          <w:tcPr>
            <w:tcW w:w="1041" w:type="dxa"/>
          </w:tcPr>
          <w:p w14:paraId="0E80C38C" w14:textId="77777777" w:rsidR="00AA0B73" w:rsidRPr="00CC60C1" w:rsidRDefault="00AA0B73" w:rsidP="00AA0B73">
            <w:pPr>
              <w:rPr>
                <w:sz w:val="36"/>
                <w:szCs w:val="36"/>
              </w:rPr>
            </w:pPr>
            <w:r w:rsidRPr="00CC60C1">
              <w:rPr>
                <w:sz w:val="36"/>
                <w:szCs w:val="36"/>
              </w:rPr>
              <w:t>PAGE NO</w:t>
            </w:r>
          </w:p>
        </w:tc>
      </w:tr>
      <w:tr w:rsidR="00AA0B73" w14:paraId="116D3947" w14:textId="77777777" w:rsidTr="00AA0B73">
        <w:trPr>
          <w:trHeight w:val="1241"/>
        </w:trPr>
        <w:tc>
          <w:tcPr>
            <w:tcW w:w="3055" w:type="dxa"/>
          </w:tcPr>
          <w:p w14:paraId="642BFD94" w14:textId="77777777" w:rsidR="00AA0B73" w:rsidRPr="00583DCF" w:rsidRDefault="00AA0B73" w:rsidP="00AA0B73">
            <w:pPr>
              <w:rPr>
                <w:sz w:val="28"/>
                <w:szCs w:val="28"/>
              </w:rPr>
            </w:pPr>
            <w:r w:rsidRPr="00583DCF">
              <w:rPr>
                <w:sz w:val="28"/>
                <w:szCs w:val="28"/>
              </w:rPr>
              <w:t>1.1</w:t>
            </w:r>
          </w:p>
        </w:tc>
        <w:tc>
          <w:tcPr>
            <w:tcW w:w="5164" w:type="dxa"/>
          </w:tcPr>
          <w:p w14:paraId="06AC097C" w14:textId="77777777" w:rsidR="00AA0B73" w:rsidRPr="00583DCF" w:rsidRDefault="00AA0B73" w:rsidP="00AA0B73">
            <w:pPr>
              <w:rPr>
                <w:sz w:val="32"/>
                <w:szCs w:val="32"/>
              </w:rPr>
            </w:pPr>
            <w:r w:rsidRPr="00583DCF">
              <w:rPr>
                <w:sz w:val="32"/>
                <w:szCs w:val="32"/>
              </w:rPr>
              <w:t>Introduction</w:t>
            </w:r>
          </w:p>
        </w:tc>
        <w:tc>
          <w:tcPr>
            <w:tcW w:w="1041" w:type="dxa"/>
          </w:tcPr>
          <w:p w14:paraId="10F4910C" w14:textId="77777777" w:rsidR="00AA0B73" w:rsidRPr="00542FB6" w:rsidRDefault="00AA0B73" w:rsidP="00AA0B73">
            <w:pPr>
              <w:rPr>
                <w:sz w:val="32"/>
                <w:szCs w:val="32"/>
              </w:rPr>
            </w:pPr>
            <w:r>
              <w:rPr>
                <w:sz w:val="32"/>
                <w:szCs w:val="32"/>
              </w:rPr>
              <w:t>1</w:t>
            </w:r>
          </w:p>
        </w:tc>
      </w:tr>
      <w:tr w:rsidR="00AA0B73" w14:paraId="6E1F0197" w14:textId="77777777" w:rsidTr="00AA0B73">
        <w:trPr>
          <w:trHeight w:val="1258"/>
        </w:trPr>
        <w:tc>
          <w:tcPr>
            <w:tcW w:w="3055" w:type="dxa"/>
          </w:tcPr>
          <w:p w14:paraId="263B09F3" w14:textId="77777777" w:rsidR="00AA0B73" w:rsidRPr="00583DCF" w:rsidRDefault="00AA0B73" w:rsidP="00AA0B73">
            <w:pPr>
              <w:rPr>
                <w:sz w:val="28"/>
                <w:szCs w:val="28"/>
              </w:rPr>
            </w:pPr>
            <w:r w:rsidRPr="00583DCF">
              <w:rPr>
                <w:sz w:val="28"/>
                <w:szCs w:val="28"/>
              </w:rPr>
              <w:t>1.2</w:t>
            </w:r>
          </w:p>
        </w:tc>
        <w:tc>
          <w:tcPr>
            <w:tcW w:w="5164" w:type="dxa"/>
          </w:tcPr>
          <w:p w14:paraId="41F968BF" w14:textId="77777777" w:rsidR="00AA0B73" w:rsidRPr="00583DCF" w:rsidRDefault="00AA0B73" w:rsidP="00AA0B73">
            <w:pPr>
              <w:jc w:val="both"/>
              <w:rPr>
                <w:sz w:val="32"/>
                <w:szCs w:val="32"/>
              </w:rPr>
            </w:pPr>
            <w:r w:rsidRPr="00583DCF">
              <w:rPr>
                <w:sz w:val="32"/>
                <w:szCs w:val="32"/>
              </w:rPr>
              <w:t>Document Purpose</w:t>
            </w:r>
          </w:p>
          <w:p w14:paraId="18344D71" w14:textId="77777777" w:rsidR="00AA0B73" w:rsidRPr="00583DCF" w:rsidRDefault="00AA0B73" w:rsidP="00AA0B73">
            <w:pPr>
              <w:rPr>
                <w:sz w:val="32"/>
                <w:szCs w:val="32"/>
              </w:rPr>
            </w:pPr>
          </w:p>
        </w:tc>
        <w:tc>
          <w:tcPr>
            <w:tcW w:w="1041" w:type="dxa"/>
          </w:tcPr>
          <w:p w14:paraId="298BAAAA" w14:textId="77777777" w:rsidR="00AA0B73" w:rsidRPr="007D2E3A" w:rsidRDefault="00AA0B73" w:rsidP="00AA0B73">
            <w:pPr>
              <w:rPr>
                <w:sz w:val="32"/>
                <w:szCs w:val="32"/>
              </w:rPr>
            </w:pPr>
            <w:r>
              <w:rPr>
                <w:sz w:val="32"/>
                <w:szCs w:val="32"/>
              </w:rPr>
              <w:t>3</w:t>
            </w:r>
          </w:p>
        </w:tc>
      </w:tr>
      <w:tr w:rsidR="00AA0B73" w14:paraId="2BA1D7D5" w14:textId="77777777" w:rsidTr="00AA0B73">
        <w:trPr>
          <w:trHeight w:val="1023"/>
        </w:trPr>
        <w:tc>
          <w:tcPr>
            <w:tcW w:w="3055" w:type="dxa"/>
          </w:tcPr>
          <w:p w14:paraId="368CE2C9" w14:textId="77777777" w:rsidR="00AA0B73" w:rsidRPr="00583DCF" w:rsidRDefault="00AA0B73" w:rsidP="00AA0B73">
            <w:pPr>
              <w:rPr>
                <w:sz w:val="28"/>
                <w:szCs w:val="28"/>
              </w:rPr>
            </w:pPr>
            <w:r>
              <w:rPr>
                <w:sz w:val="28"/>
                <w:szCs w:val="28"/>
              </w:rPr>
              <w:t>1.3</w:t>
            </w:r>
          </w:p>
        </w:tc>
        <w:tc>
          <w:tcPr>
            <w:tcW w:w="5164" w:type="dxa"/>
          </w:tcPr>
          <w:p w14:paraId="55E50645" w14:textId="77777777" w:rsidR="00AA0B73" w:rsidRPr="00583DCF" w:rsidRDefault="00AA0B73" w:rsidP="00AA0B73">
            <w:pPr>
              <w:jc w:val="both"/>
              <w:rPr>
                <w:sz w:val="32"/>
                <w:szCs w:val="32"/>
              </w:rPr>
            </w:pPr>
            <w:r w:rsidRPr="00583DCF">
              <w:rPr>
                <w:sz w:val="32"/>
                <w:szCs w:val="32"/>
              </w:rPr>
              <w:t>Indented Audience</w:t>
            </w:r>
          </w:p>
          <w:p w14:paraId="4E2E6952" w14:textId="77777777" w:rsidR="00AA0B73" w:rsidRDefault="00AA0B73" w:rsidP="00AA0B73">
            <w:pPr>
              <w:rPr>
                <w:sz w:val="48"/>
                <w:szCs w:val="48"/>
              </w:rPr>
            </w:pPr>
          </w:p>
        </w:tc>
        <w:tc>
          <w:tcPr>
            <w:tcW w:w="1041" w:type="dxa"/>
          </w:tcPr>
          <w:p w14:paraId="658B49FA" w14:textId="77777777" w:rsidR="00AA0B73" w:rsidRPr="007D2E3A" w:rsidRDefault="00AA0B73" w:rsidP="00AA0B73">
            <w:pPr>
              <w:rPr>
                <w:sz w:val="32"/>
                <w:szCs w:val="32"/>
              </w:rPr>
            </w:pPr>
            <w:r>
              <w:rPr>
                <w:sz w:val="32"/>
                <w:szCs w:val="32"/>
              </w:rPr>
              <w:t>4</w:t>
            </w:r>
          </w:p>
        </w:tc>
      </w:tr>
      <w:tr w:rsidR="00AA0B73" w14:paraId="7E48E21C" w14:textId="77777777" w:rsidTr="00AA0B73">
        <w:trPr>
          <w:trHeight w:val="1254"/>
        </w:trPr>
        <w:tc>
          <w:tcPr>
            <w:tcW w:w="3055" w:type="dxa"/>
          </w:tcPr>
          <w:p w14:paraId="7AE1E250" w14:textId="77777777" w:rsidR="00AA0B73" w:rsidRPr="00222445" w:rsidRDefault="00AA0B73" w:rsidP="00AA0B73">
            <w:pPr>
              <w:rPr>
                <w:sz w:val="28"/>
                <w:szCs w:val="28"/>
              </w:rPr>
            </w:pPr>
            <w:r>
              <w:rPr>
                <w:sz w:val="28"/>
                <w:szCs w:val="28"/>
              </w:rPr>
              <w:t>1.4</w:t>
            </w:r>
          </w:p>
        </w:tc>
        <w:tc>
          <w:tcPr>
            <w:tcW w:w="5164" w:type="dxa"/>
          </w:tcPr>
          <w:p w14:paraId="46B41265" w14:textId="77777777" w:rsidR="00AA0B73" w:rsidRPr="006A70FA" w:rsidRDefault="00AA0B73" w:rsidP="00AA0B73">
            <w:pPr>
              <w:rPr>
                <w:sz w:val="32"/>
                <w:szCs w:val="32"/>
              </w:rPr>
            </w:pPr>
            <w:r>
              <w:rPr>
                <w:sz w:val="32"/>
                <w:szCs w:val="32"/>
              </w:rPr>
              <w:t>Project Background Objectives</w:t>
            </w:r>
          </w:p>
        </w:tc>
        <w:tc>
          <w:tcPr>
            <w:tcW w:w="1041" w:type="dxa"/>
          </w:tcPr>
          <w:p w14:paraId="053285EF" w14:textId="77777777" w:rsidR="00AA0B73" w:rsidRPr="007D2E3A" w:rsidRDefault="00AA0B73" w:rsidP="00AA0B73">
            <w:pPr>
              <w:rPr>
                <w:sz w:val="32"/>
                <w:szCs w:val="32"/>
              </w:rPr>
            </w:pPr>
            <w:r>
              <w:rPr>
                <w:sz w:val="32"/>
                <w:szCs w:val="32"/>
              </w:rPr>
              <w:t>4</w:t>
            </w:r>
          </w:p>
        </w:tc>
      </w:tr>
      <w:tr w:rsidR="00AA0B73" w14:paraId="6B72B38C" w14:textId="77777777" w:rsidTr="00AA0B73">
        <w:trPr>
          <w:trHeight w:val="1254"/>
        </w:trPr>
        <w:tc>
          <w:tcPr>
            <w:tcW w:w="3055" w:type="dxa"/>
          </w:tcPr>
          <w:p w14:paraId="4D174688" w14:textId="77777777" w:rsidR="00AA0B73" w:rsidRDefault="00AA0B73" w:rsidP="00AA0B73">
            <w:pPr>
              <w:rPr>
                <w:sz w:val="28"/>
                <w:szCs w:val="28"/>
              </w:rPr>
            </w:pPr>
            <w:r>
              <w:rPr>
                <w:sz w:val="28"/>
                <w:szCs w:val="28"/>
              </w:rPr>
              <w:t>1.5</w:t>
            </w:r>
          </w:p>
        </w:tc>
        <w:tc>
          <w:tcPr>
            <w:tcW w:w="5164" w:type="dxa"/>
          </w:tcPr>
          <w:p w14:paraId="10F99AB6" w14:textId="77777777" w:rsidR="00AA0B73" w:rsidRDefault="00AA0B73" w:rsidP="00AA0B73">
            <w:pPr>
              <w:rPr>
                <w:sz w:val="32"/>
                <w:szCs w:val="32"/>
              </w:rPr>
            </w:pPr>
            <w:r>
              <w:rPr>
                <w:sz w:val="32"/>
                <w:szCs w:val="32"/>
              </w:rPr>
              <w:t xml:space="preserve">Software requirements </w:t>
            </w:r>
          </w:p>
        </w:tc>
        <w:tc>
          <w:tcPr>
            <w:tcW w:w="1041" w:type="dxa"/>
          </w:tcPr>
          <w:p w14:paraId="52B100A6" w14:textId="77777777" w:rsidR="00AA0B73" w:rsidRDefault="00AA0B73" w:rsidP="00AA0B73">
            <w:pPr>
              <w:rPr>
                <w:sz w:val="32"/>
                <w:szCs w:val="32"/>
              </w:rPr>
            </w:pPr>
            <w:r>
              <w:rPr>
                <w:sz w:val="32"/>
                <w:szCs w:val="32"/>
              </w:rPr>
              <w:t>5</w:t>
            </w:r>
          </w:p>
        </w:tc>
      </w:tr>
      <w:tr w:rsidR="00AA0B73" w14:paraId="6645F536" w14:textId="77777777" w:rsidTr="00AA0B73">
        <w:trPr>
          <w:trHeight w:val="1252"/>
        </w:trPr>
        <w:tc>
          <w:tcPr>
            <w:tcW w:w="3055" w:type="dxa"/>
          </w:tcPr>
          <w:p w14:paraId="2A5EFA7F" w14:textId="77777777" w:rsidR="00AA0B73" w:rsidRDefault="00AA0B73" w:rsidP="00AA0B73">
            <w:pPr>
              <w:rPr>
                <w:sz w:val="28"/>
                <w:szCs w:val="28"/>
              </w:rPr>
            </w:pPr>
            <w:r>
              <w:rPr>
                <w:sz w:val="28"/>
                <w:szCs w:val="28"/>
              </w:rPr>
              <w:t>2.0</w:t>
            </w:r>
          </w:p>
        </w:tc>
        <w:tc>
          <w:tcPr>
            <w:tcW w:w="5164" w:type="dxa"/>
          </w:tcPr>
          <w:p w14:paraId="18BC9EB3" w14:textId="77777777" w:rsidR="00AA0B73" w:rsidRPr="006A70FA" w:rsidRDefault="00AA0B73" w:rsidP="00AA0B73">
            <w:pPr>
              <w:rPr>
                <w:sz w:val="32"/>
                <w:szCs w:val="32"/>
              </w:rPr>
            </w:pPr>
            <w:r>
              <w:rPr>
                <w:sz w:val="32"/>
                <w:szCs w:val="32"/>
              </w:rPr>
              <w:t>Design Pattern</w:t>
            </w:r>
          </w:p>
        </w:tc>
        <w:tc>
          <w:tcPr>
            <w:tcW w:w="1041" w:type="dxa"/>
          </w:tcPr>
          <w:p w14:paraId="1720F439" w14:textId="77777777" w:rsidR="00AA0B73" w:rsidRPr="00D63DF9" w:rsidRDefault="00AA0B73" w:rsidP="00AA0B73">
            <w:pPr>
              <w:rPr>
                <w:sz w:val="32"/>
                <w:szCs w:val="32"/>
              </w:rPr>
            </w:pPr>
            <w:r>
              <w:rPr>
                <w:sz w:val="32"/>
                <w:szCs w:val="32"/>
              </w:rPr>
              <w:t>6</w:t>
            </w:r>
          </w:p>
        </w:tc>
      </w:tr>
      <w:tr w:rsidR="00AA0B73" w14:paraId="16588FCC" w14:textId="77777777" w:rsidTr="00AA0B73">
        <w:trPr>
          <w:trHeight w:val="1248"/>
        </w:trPr>
        <w:tc>
          <w:tcPr>
            <w:tcW w:w="3055" w:type="dxa"/>
          </w:tcPr>
          <w:p w14:paraId="24DD15E6" w14:textId="77777777" w:rsidR="00AA0B73" w:rsidRDefault="00AA0B73" w:rsidP="00AA0B73">
            <w:pPr>
              <w:rPr>
                <w:sz w:val="28"/>
                <w:szCs w:val="28"/>
              </w:rPr>
            </w:pPr>
            <w:r>
              <w:rPr>
                <w:sz w:val="28"/>
                <w:szCs w:val="28"/>
              </w:rPr>
              <w:t>2.1</w:t>
            </w:r>
          </w:p>
        </w:tc>
        <w:tc>
          <w:tcPr>
            <w:tcW w:w="5164" w:type="dxa"/>
          </w:tcPr>
          <w:p w14:paraId="509DE701" w14:textId="77777777" w:rsidR="00AA0B73" w:rsidRPr="006A70FA" w:rsidRDefault="00AA0B73" w:rsidP="00AA0B73">
            <w:pPr>
              <w:rPr>
                <w:sz w:val="32"/>
                <w:szCs w:val="32"/>
              </w:rPr>
            </w:pPr>
            <w:r>
              <w:rPr>
                <w:sz w:val="32"/>
                <w:szCs w:val="32"/>
              </w:rPr>
              <w:t xml:space="preserve">Use Case </w:t>
            </w:r>
          </w:p>
        </w:tc>
        <w:tc>
          <w:tcPr>
            <w:tcW w:w="1041" w:type="dxa"/>
          </w:tcPr>
          <w:p w14:paraId="54B3F205" w14:textId="77777777" w:rsidR="00AA0B73" w:rsidRPr="00D63DF9" w:rsidRDefault="00AA0B73" w:rsidP="00AA0B73">
            <w:pPr>
              <w:rPr>
                <w:sz w:val="32"/>
                <w:szCs w:val="32"/>
              </w:rPr>
            </w:pPr>
            <w:r>
              <w:rPr>
                <w:sz w:val="32"/>
                <w:szCs w:val="32"/>
              </w:rPr>
              <w:t>6</w:t>
            </w:r>
          </w:p>
        </w:tc>
      </w:tr>
      <w:tr w:rsidR="00AA0B73" w14:paraId="3658ACA2" w14:textId="77777777" w:rsidTr="00AA0B73">
        <w:trPr>
          <w:trHeight w:val="1246"/>
        </w:trPr>
        <w:tc>
          <w:tcPr>
            <w:tcW w:w="3055" w:type="dxa"/>
          </w:tcPr>
          <w:p w14:paraId="5E9140C0" w14:textId="77777777" w:rsidR="00AA0B73" w:rsidRDefault="00AA0B73" w:rsidP="00AA0B73">
            <w:pPr>
              <w:rPr>
                <w:sz w:val="28"/>
                <w:szCs w:val="28"/>
              </w:rPr>
            </w:pPr>
            <w:r>
              <w:rPr>
                <w:sz w:val="28"/>
                <w:szCs w:val="28"/>
              </w:rPr>
              <w:t>2.2</w:t>
            </w:r>
          </w:p>
        </w:tc>
        <w:tc>
          <w:tcPr>
            <w:tcW w:w="5164" w:type="dxa"/>
          </w:tcPr>
          <w:p w14:paraId="056DF612" w14:textId="77777777" w:rsidR="00AA0B73" w:rsidRPr="006A70FA" w:rsidRDefault="00AA0B73" w:rsidP="00AA0B73">
            <w:pPr>
              <w:rPr>
                <w:sz w:val="32"/>
                <w:szCs w:val="32"/>
              </w:rPr>
            </w:pPr>
            <w:r>
              <w:rPr>
                <w:sz w:val="32"/>
                <w:szCs w:val="32"/>
              </w:rPr>
              <w:t>Activity Diagram</w:t>
            </w:r>
          </w:p>
        </w:tc>
        <w:tc>
          <w:tcPr>
            <w:tcW w:w="1041" w:type="dxa"/>
          </w:tcPr>
          <w:p w14:paraId="6685CEBA" w14:textId="77777777" w:rsidR="00AA0B73" w:rsidRPr="00D63DF9" w:rsidRDefault="00AA0B73" w:rsidP="00AA0B73">
            <w:pPr>
              <w:rPr>
                <w:sz w:val="32"/>
                <w:szCs w:val="32"/>
              </w:rPr>
            </w:pPr>
            <w:r>
              <w:rPr>
                <w:sz w:val="32"/>
                <w:szCs w:val="32"/>
              </w:rPr>
              <w:t>7</w:t>
            </w:r>
          </w:p>
        </w:tc>
      </w:tr>
      <w:tr w:rsidR="00AA0B73" w14:paraId="32FCD368" w14:textId="77777777" w:rsidTr="00AA0B73">
        <w:trPr>
          <w:trHeight w:val="1243"/>
        </w:trPr>
        <w:tc>
          <w:tcPr>
            <w:tcW w:w="3055" w:type="dxa"/>
          </w:tcPr>
          <w:p w14:paraId="02E38E62" w14:textId="77777777" w:rsidR="00AA0B73" w:rsidRPr="00495D36" w:rsidRDefault="00AA0B73" w:rsidP="00AA0B73">
            <w:pPr>
              <w:rPr>
                <w:sz w:val="28"/>
                <w:szCs w:val="28"/>
              </w:rPr>
            </w:pPr>
            <w:r>
              <w:rPr>
                <w:sz w:val="28"/>
                <w:szCs w:val="28"/>
              </w:rPr>
              <w:t>2</w:t>
            </w:r>
            <w:r w:rsidRPr="00495D36">
              <w:rPr>
                <w:sz w:val="28"/>
                <w:szCs w:val="28"/>
              </w:rPr>
              <w:t>.3</w:t>
            </w:r>
          </w:p>
        </w:tc>
        <w:tc>
          <w:tcPr>
            <w:tcW w:w="5164" w:type="dxa"/>
          </w:tcPr>
          <w:p w14:paraId="6ED9FCAC" w14:textId="77777777" w:rsidR="00AA0B73" w:rsidRPr="006A70FA" w:rsidRDefault="00AA0B73" w:rsidP="00AA0B73">
            <w:pPr>
              <w:rPr>
                <w:sz w:val="32"/>
                <w:szCs w:val="32"/>
              </w:rPr>
            </w:pPr>
            <w:r>
              <w:rPr>
                <w:sz w:val="32"/>
                <w:szCs w:val="32"/>
              </w:rPr>
              <w:t>Sequence Diagram</w:t>
            </w:r>
          </w:p>
        </w:tc>
        <w:tc>
          <w:tcPr>
            <w:tcW w:w="1041" w:type="dxa"/>
          </w:tcPr>
          <w:p w14:paraId="3BBF3FBC" w14:textId="77777777" w:rsidR="00AA0B73" w:rsidRPr="00D63DF9" w:rsidRDefault="00AA0B73" w:rsidP="00AA0B73">
            <w:pPr>
              <w:rPr>
                <w:sz w:val="32"/>
                <w:szCs w:val="32"/>
              </w:rPr>
            </w:pPr>
            <w:r>
              <w:rPr>
                <w:sz w:val="32"/>
                <w:szCs w:val="32"/>
              </w:rPr>
              <w:t>9</w:t>
            </w:r>
          </w:p>
        </w:tc>
      </w:tr>
      <w:tr w:rsidR="00AA0B73" w14:paraId="7E47C043" w14:textId="77777777" w:rsidTr="00AA0B73">
        <w:trPr>
          <w:trHeight w:val="1243"/>
        </w:trPr>
        <w:tc>
          <w:tcPr>
            <w:tcW w:w="3055" w:type="dxa"/>
          </w:tcPr>
          <w:p w14:paraId="28471AE5" w14:textId="77777777" w:rsidR="00AA0B73" w:rsidRDefault="00AA0B73" w:rsidP="00AA0B73">
            <w:pPr>
              <w:rPr>
                <w:sz w:val="28"/>
                <w:szCs w:val="28"/>
              </w:rPr>
            </w:pPr>
            <w:r>
              <w:rPr>
                <w:sz w:val="28"/>
                <w:szCs w:val="28"/>
              </w:rPr>
              <w:t>2.4</w:t>
            </w:r>
          </w:p>
        </w:tc>
        <w:tc>
          <w:tcPr>
            <w:tcW w:w="5164" w:type="dxa"/>
          </w:tcPr>
          <w:p w14:paraId="4ADF7C10" w14:textId="77777777" w:rsidR="00AA0B73" w:rsidRDefault="00AA0B73" w:rsidP="00AA0B73">
            <w:pPr>
              <w:rPr>
                <w:sz w:val="32"/>
                <w:szCs w:val="32"/>
              </w:rPr>
            </w:pPr>
            <w:r>
              <w:rPr>
                <w:sz w:val="32"/>
                <w:szCs w:val="32"/>
              </w:rPr>
              <w:t>Database Diagram</w:t>
            </w:r>
          </w:p>
        </w:tc>
        <w:tc>
          <w:tcPr>
            <w:tcW w:w="1041" w:type="dxa"/>
          </w:tcPr>
          <w:p w14:paraId="7AA7467A" w14:textId="77777777" w:rsidR="00AA0B73" w:rsidRPr="00D63DF9" w:rsidRDefault="00AA0B73" w:rsidP="00AA0B73">
            <w:pPr>
              <w:rPr>
                <w:sz w:val="32"/>
                <w:szCs w:val="32"/>
              </w:rPr>
            </w:pPr>
            <w:r>
              <w:rPr>
                <w:sz w:val="32"/>
                <w:szCs w:val="32"/>
              </w:rPr>
              <w:t>11</w:t>
            </w:r>
          </w:p>
        </w:tc>
      </w:tr>
    </w:tbl>
    <w:p w14:paraId="40E56C51" w14:textId="3468B091" w:rsidR="00C53755" w:rsidRDefault="003440E1" w:rsidP="002D2ADE">
      <w:pPr>
        <w:rPr>
          <w:sz w:val="40"/>
          <w:szCs w:val="40"/>
        </w:rPr>
      </w:pPr>
      <w:r w:rsidRPr="003440E1">
        <w:rPr>
          <w:sz w:val="40"/>
          <w:szCs w:val="40"/>
        </w:rPr>
        <w:lastRenderedPageBreak/>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p>
    <w:p w14:paraId="0BF67686" w14:textId="46860C0D" w:rsidR="00C53755" w:rsidRDefault="00BE1A32" w:rsidP="00BE1A32">
      <w:pPr>
        <w:pStyle w:val="ListParagraph"/>
        <w:numPr>
          <w:ilvl w:val="1"/>
          <w:numId w:val="2"/>
        </w:numPr>
        <w:jc w:val="both"/>
        <w:rPr>
          <w:b/>
          <w:bCs/>
          <w:sz w:val="56"/>
          <w:szCs w:val="56"/>
        </w:rPr>
      </w:pPr>
      <w:r w:rsidRPr="00BE1A32">
        <w:rPr>
          <w:b/>
          <w:bCs/>
          <w:sz w:val="56"/>
          <w:szCs w:val="56"/>
        </w:rPr>
        <w:t>Introduction:</w:t>
      </w:r>
    </w:p>
    <w:p w14:paraId="1F891ADA" w14:textId="0827A20C" w:rsidR="00A634AB" w:rsidRPr="00A634AB" w:rsidRDefault="00A634AB" w:rsidP="00A634AB">
      <w:pPr>
        <w:ind w:left="141"/>
        <w:jc w:val="both"/>
        <w:rPr>
          <w:b/>
          <w:bCs/>
          <w:sz w:val="36"/>
          <w:szCs w:val="36"/>
        </w:rPr>
      </w:pPr>
      <w:r w:rsidRPr="00A634AB">
        <w:rPr>
          <w:rFonts w:cstheme="minorHAnsi"/>
          <w:sz w:val="36"/>
          <w:szCs w:val="36"/>
          <w:lang w:eastAsia="en-IN"/>
        </w:rPr>
        <w:t>Online banking system is specifically developed for internet banking for balance enquiry, funds transfer to another account, change of profile information and account statement.</w:t>
      </w:r>
    </w:p>
    <w:p w14:paraId="1E525922" w14:textId="77777777" w:rsidR="000B6EE3" w:rsidRDefault="000B6EE3" w:rsidP="00BE1A32">
      <w:pPr>
        <w:jc w:val="both"/>
        <w:rPr>
          <w:b/>
          <w:bCs/>
          <w:sz w:val="56"/>
          <w:szCs w:val="56"/>
        </w:rPr>
      </w:pPr>
    </w:p>
    <w:p w14:paraId="0358A6B0" w14:textId="4FBD635D" w:rsidR="00EA74ED" w:rsidRPr="00EA74ED" w:rsidRDefault="00515514" w:rsidP="00EA74ED">
      <w:pPr>
        <w:pStyle w:val="ListParagraph"/>
        <w:numPr>
          <w:ilvl w:val="1"/>
          <w:numId w:val="2"/>
        </w:numPr>
        <w:rPr>
          <w:rFonts w:cstheme="minorHAnsi"/>
          <w:b/>
          <w:bCs/>
          <w:sz w:val="56"/>
          <w:szCs w:val="56"/>
          <w:lang w:eastAsia="en-IN"/>
        </w:rPr>
      </w:pPr>
      <w:r w:rsidRPr="001C5A19">
        <w:rPr>
          <w:rFonts w:cstheme="minorHAnsi"/>
          <w:b/>
          <w:bCs/>
          <w:sz w:val="56"/>
          <w:szCs w:val="56"/>
          <w:lang w:eastAsia="en-IN"/>
        </w:rPr>
        <w:t>Document</w:t>
      </w:r>
      <w:r w:rsidR="00ED746E">
        <w:rPr>
          <w:rFonts w:cstheme="minorHAnsi"/>
          <w:b/>
          <w:bCs/>
          <w:sz w:val="56"/>
          <w:szCs w:val="56"/>
          <w:lang w:eastAsia="en-IN"/>
        </w:rPr>
        <w:t xml:space="preserve"> Purpose:</w:t>
      </w:r>
    </w:p>
    <w:p w14:paraId="24F802C3" w14:textId="66705285" w:rsidR="00EF071B" w:rsidRDefault="00EF071B" w:rsidP="00EF071B">
      <w:pPr>
        <w:rPr>
          <w:sz w:val="36"/>
          <w:szCs w:val="36"/>
          <w:shd w:val="clear" w:color="auto" w:fill="F7F7F8"/>
        </w:rPr>
      </w:pPr>
      <w:r>
        <w:rPr>
          <w:sz w:val="36"/>
          <w:szCs w:val="36"/>
          <w:shd w:val="clear" w:color="auto" w:fill="F7F7F8"/>
        </w:rPr>
        <w:t xml:space="preserve">Purpose of developing an online banking project is to provide customers with a secure and convenient platform to manage their financial </w:t>
      </w:r>
      <w:r w:rsidR="00EA74ED">
        <w:rPr>
          <w:sz w:val="36"/>
          <w:szCs w:val="36"/>
          <w:shd w:val="clear" w:color="auto" w:fill="F7F7F8"/>
        </w:rPr>
        <w:t>transactions, while</w:t>
      </w:r>
      <w:r>
        <w:rPr>
          <w:sz w:val="36"/>
          <w:szCs w:val="36"/>
          <w:shd w:val="clear" w:color="auto" w:fill="F7F7F8"/>
        </w:rPr>
        <w:t xml:space="preserve"> also offering benefits such as cost savings and </w:t>
      </w:r>
      <w:r w:rsidR="005D64F8">
        <w:rPr>
          <w:sz w:val="36"/>
          <w:szCs w:val="36"/>
          <w:shd w:val="clear" w:color="auto" w:fill="F7F7F8"/>
        </w:rPr>
        <w:t>improved customers</w:t>
      </w:r>
      <w:r w:rsidR="00EA74ED">
        <w:rPr>
          <w:sz w:val="36"/>
          <w:szCs w:val="36"/>
          <w:shd w:val="clear" w:color="auto" w:fill="F7F7F8"/>
        </w:rPr>
        <w:t xml:space="preserve"> service for financial institutions.</w:t>
      </w:r>
    </w:p>
    <w:p w14:paraId="2C2AF2BB" w14:textId="06AEBE16" w:rsidR="00E61019" w:rsidRPr="00E61019" w:rsidRDefault="00E61019" w:rsidP="00E61019">
      <w:pPr>
        <w:pStyle w:val="ListParagraph"/>
        <w:numPr>
          <w:ilvl w:val="0"/>
          <w:numId w:val="3"/>
        </w:numPr>
        <w:rPr>
          <w:sz w:val="36"/>
          <w:szCs w:val="36"/>
          <w:shd w:val="clear" w:color="auto" w:fill="F7F7F8"/>
        </w:rPr>
      </w:pPr>
      <w:r w:rsidRPr="00E61019">
        <w:rPr>
          <w:sz w:val="36"/>
          <w:szCs w:val="36"/>
          <w:u w:val="single"/>
          <w:shd w:val="clear" w:color="auto" w:fill="F7F7F8"/>
        </w:rPr>
        <w:t>24/7 Availability</w:t>
      </w:r>
      <w:r w:rsidRPr="00E61019">
        <w:rPr>
          <w:sz w:val="36"/>
          <w:szCs w:val="36"/>
          <w:shd w:val="clear" w:color="auto" w:fill="F7F7F8"/>
        </w:rPr>
        <w:t>: With online banking, customers can access their accounts and carry out transactions 24 hours a day, seven days a week, regardless of the time or location.</w:t>
      </w:r>
    </w:p>
    <w:p w14:paraId="220CDF2D" w14:textId="40CF6020" w:rsidR="00E61019" w:rsidRPr="00E61019" w:rsidRDefault="00E61019" w:rsidP="00E61019">
      <w:pPr>
        <w:pStyle w:val="ListParagraph"/>
        <w:numPr>
          <w:ilvl w:val="0"/>
          <w:numId w:val="3"/>
        </w:numPr>
        <w:rPr>
          <w:sz w:val="36"/>
          <w:szCs w:val="36"/>
          <w:shd w:val="clear" w:color="auto" w:fill="F7F7F8"/>
        </w:rPr>
      </w:pPr>
      <w:r w:rsidRPr="00E61019">
        <w:rPr>
          <w:sz w:val="36"/>
          <w:szCs w:val="36"/>
          <w:u w:val="single"/>
          <w:shd w:val="clear" w:color="auto" w:fill="F7F7F8"/>
        </w:rPr>
        <w:t>Enhanced Customer Service</w:t>
      </w:r>
      <w:r w:rsidRPr="00E61019">
        <w:rPr>
          <w:sz w:val="36"/>
          <w:szCs w:val="36"/>
          <w:shd w:val="clear" w:color="auto" w:fill="F7F7F8"/>
        </w:rPr>
        <w:t>: Online banking platforms allow customers to easily and quickly access their account information and carry out transactions, improving the overall customer experience and satisfaction.</w:t>
      </w:r>
    </w:p>
    <w:p w14:paraId="02149B93" w14:textId="77777777" w:rsidR="00EF071B" w:rsidRDefault="00EF071B" w:rsidP="00EF071B">
      <w:pPr>
        <w:rPr>
          <w:sz w:val="36"/>
          <w:szCs w:val="36"/>
          <w:shd w:val="clear" w:color="auto" w:fill="F7F7F8"/>
        </w:rPr>
      </w:pPr>
    </w:p>
    <w:p w14:paraId="71027B71" w14:textId="77777777" w:rsidR="000B6EE3" w:rsidRDefault="000B6EE3" w:rsidP="002D2ADE">
      <w:pPr>
        <w:rPr>
          <w:b/>
          <w:bCs/>
          <w:sz w:val="56"/>
          <w:szCs w:val="56"/>
        </w:rPr>
      </w:pPr>
    </w:p>
    <w:p w14:paraId="14E20D96" w14:textId="66C00EBE" w:rsidR="00456B76" w:rsidRDefault="00E71403" w:rsidP="002D2ADE">
      <w:pPr>
        <w:rPr>
          <w:b/>
          <w:bCs/>
          <w:sz w:val="56"/>
          <w:szCs w:val="56"/>
        </w:rPr>
      </w:pPr>
      <w:r w:rsidRPr="00515514">
        <w:rPr>
          <w:b/>
          <w:bCs/>
          <w:sz w:val="56"/>
          <w:szCs w:val="56"/>
        </w:rPr>
        <w:lastRenderedPageBreak/>
        <w:t>1.</w:t>
      </w:r>
      <w:r w:rsidR="00515514" w:rsidRPr="00515514">
        <w:rPr>
          <w:b/>
          <w:bCs/>
          <w:sz w:val="56"/>
          <w:szCs w:val="56"/>
        </w:rPr>
        <w:t>3</w:t>
      </w:r>
      <w:r w:rsidR="00456B76" w:rsidRPr="00515514">
        <w:rPr>
          <w:b/>
          <w:bCs/>
          <w:sz w:val="56"/>
          <w:szCs w:val="56"/>
        </w:rPr>
        <w:t>)</w:t>
      </w:r>
      <w:r w:rsidR="00456B76">
        <w:rPr>
          <w:sz w:val="56"/>
          <w:szCs w:val="56"/>
        </w:rPr>
        <w:t xml:space="preserve"> </w:t>
      </w:r>
      <w:r w:rsidR="00456B76" w:rsidRPr="00456B76">
        <w:rPr>
          <w:b/>
          <w:bCs/>
          <w:sz w:val="56"/>
          <w:szCs w:val="56"/>
        </w:rPr>
        <w:t>Indented Audience</w:t>
      </w:r>
      <w:r w:rsidR="00456B76">
        <w:rPr>
          <w:b/>
          <w:bCs/>
          <w:sz w:val="56"/>
          <w:szCs w:val="56"/>
        </w:rPr>
        <w:t>:</w:t>
      </w:r>
    </w:p>
    <w:p w14:paraId="4F80085B" w14:textId="743CA1ED" w:rsidR="00C53755" w:rsidRPr="00D63F18" w:rsidRDefault="00D63F18" w:rsidP="002D2ADE">
      <w:pPr>
        <w:rPr>
          <w:sz w:val="36"/>
          <w:szCs w:val="36"/>
        </w:rPr>
      </w:pPr>
      <w:r w:rsidRPr="00D63F18">
        <w:rPr>
          <w:sz w:val="36"/>
          <w:szCs w:val="36"/>
        </w:rPr>
        <w:t xml:space="preserve">The </w:t>
      </w:r>
      <w:r>
        <w:rPr>
          <w:sz w:val="36"/>
          <w:szCs w:val="36"/>
        </w:rPr>
        <w:t xml:space="preserve">Indented </w:t>
      </w:r>
      <w:r w:rsidRPr="00D63F18">
        <w:rPr>
          <w:sz w:val="36"/>
          <w:szCs w:val="36"/>
        </w:rPr>
        <w:t>audience for online banking would be people who have bank accounts. Businesses may use it to set up their account and so they can easily take money out of their business. Working people may use it as they may not have time to go to the bank and take out money.</w:t>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p>
    <w:p w14:paraId="02B71755" w14:textId="1515887C" w:rsidR="00652059" w:rsidRPr="00CB5A03" w:rsidRDefault="00C21301" w:rsidP="00652059">
      <w:pPr>
        <w:jc w:val="both"/>
        <w:rPr>
          <w:b/>
          <w:bCs/>
          <w:sz w:val="56"/>
          <w:szCs w:val="56"/>
        </w:rPr>
      </w:pPr>
      <w:r>
        <w:rPr>
          <w:b/>
          <w:bCs/>
          <w:sz w:val="56"/>
          <w:szCs w:val="56"/>
        </w:rPr>
        <w:t>1.4)</w:t>
      </w:r>
      <w:r w:rsidR="00652059" w:rsidRPr="00CB5A03">
        <w:rPr>
          <w:b/>
          <w:bCs/>
          <w:sz w:val="56"/>
          <w:szCs w:val="56"/>
        </w:rPr>
        <w:t>Project Background Objectives</w:t>
      </w:r>
      <w:r w:rsidR="005A12A9">
        <w:rPr>
          <w:b/>
          <w:bCs/>
          <w:sz w:val="56"/>
          <w:szCs w:val="56"/>
        </w:rPr>
        <w:t>:</w:t>
      </w:r>
    </w:p>
    <w:p w14:paraId="4506CF8D" w14:textId="6DB6B5A4" w:rsidR="00652059" w:rsidRPr="00EA74ED" w:rsidRDefault="00652059" w:rsidP="00652059">
      <w:pPr>
        <w:rPr>
          <w:sz w:val="36"/>
          <w:szCs w:val="36"/>
          <w:u w:val="single"/>
        </w:rPr>
      </w:pPr>
      <w:r w:rsidRPr="00EA74ED">
        <w:rPr>
          <w:sz w:val="36"/>
          <w:szCs w:val="36"/>
          <w:u w:val="single"/>
        </w:rPr>
        <w:t>Project Background:</w:t>
      </w:r>
    </w:p>
    <w:p w14:paraId="7E2F30A2" w14:textId="0F32A84B" w:rsidR="00EA74ED" w:rsidRDefault="00652059" w:rsidP="00652059">
      <w:pPr>
        <w:rPr>
          <w:sz w:val="36"/>
          <w:szCs w:val="36"/>
        </w:rPr>
      </w:pPr>
      <w:r>
        <w:rPr>
          <w:sz w:val="36"/>
          <w:szCs w:val="36"/>
        </w:rPr>
        <w:tab/>
      </w:r>
      <w:r w:rsidR="00EA74ED">
        <w:rPr>
          <w:sz w:val="36"/>
          <w:szCs w:val="36"/>
        </w:rPr>
        <w:t>Online banking provides with the convenience their accounts, transferring funds, paying bills, and managing their finance from their computer or mobile device, without the need to visit a physical branch.</w:t>
      </w:r>
      <w:r>
        <w:rPr>
          <w:sz w:val="36"/>
          <w:szCs w:val="36"/>
        </w:rPr>
        <w:tab/>
      </w:r>
    </w:p>
    <w:p w14:paraId="3BC28D43" w14:textId="77777777" w:rsidR="00EA74ED" w:rsidRDefault="00EA74ED" w:rsidP="00652059">
      <w:pPr>
        <w:rPr>
          <w:sz w:val="36"/>
          <w:szCs w:val="36"/>
        </w:rPr>
      </w:pPr>
    </w:p>
    <w:p w14:paraId="1A535008" w14:textId="3DE04165" w:rsidR="00652059" w:rsidRDefault="00652059" w:rsidP="00652059">
      <w:pPr>
        <w:rPr>
          <w:sz w:val="36"/>
          <w:szCs w:val="36"/>
        </w:rPr>
      </w:pP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p>
    <w:p w14:paraId="09320A18" w14:textId="33ACA61E" w:rsidR="00652059" w:rsidRPr="00EA74ED" w:rsidRDefault="00652059" w:rsidP="00652059">
      <w:pPr>
        <w:rPr>
          <w:sz w:val="36"/>
          <w:szCs w:val="36"/>
          <w:u w:val="single"/>
        </w:rPr>
      </w:pPr>
      <w:r w:rsidRPr="00EA74ED">
        <w:rPr>
          <w:sz w:val="36"/>
          <w:szCs w:val="36"/>
          <w:u w:val="single"/>
        </w:rPr>
        <w:t>Project Objectives:</w:t>
      </w:r>
    </w:p>
    <w:p w14:paraId="0A84A83E" w14:textId="6DEB6F62" w:rsidR="00BB4BC6" w:rsidRDefault="00652059" w:rsidP="002D2ADE">
      <w:pPr>
        <w:rPr>
          <w:sz w:val="36"/>
          <w:szCs w:val="36"/>
        </w:rPr>
      </w:pPr>
      <w:r w:rsidRPr="005937BD">
        <w:rPr>
          <w:sz w:val="36"/>
          <w:szCs w:val="36"/>
        </w:rPr>
        <w:t>Every time the user needs to perform some transaction they have to go to bank and perform the necessary actions, which may not be so feasible all the time. Here, we provide an automation for banking system through Internet</w:t>
      </w:r>
      <w:r>
        <w:rPr>
          <w:sz w:val="36"/>
          <w:szCs w:val="36"/>
        </w:rPr>
        <w:t xml:space="preserve"> with cashless transactions.</w:t>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p>
    <w:p w14:paraId="4F598AF9" w14:textId="7C2638B3" w:rsidR="00BB4BC6" w:rsidRDefault="00BB4BC6">
      <w:pPr>
        <w:rPr>
          <w:b/>
          <w:bCs/>
          <w:sz w:val="56"/>
          <w:szCs w:val="56"/>
        </w:rPr>
      </w:pPr>
      <w:r>
        <w:rPr>
          <w:b/>
          <w:bCs/>
          <w:sz w:val="56"/>
          <w:szCs w:val="56"/>
        </w:rPr>
        <w:lastRenderedPageBreak/>
        <w:t>Software Requirements: -</w:t>
      </w:r>
    </w:p>
    <w:p w14:paraId="615A26BB" w14:textId="77777777" w:rsidR="00BB4BC6" w:rsidRDefault="00BB4BC6">
      <w:pPr>
        <w:rPr>
          <w:b/>
          <w:bCs/>
          <w:sz w:val="56"/>
          <w:szCs w:val="56"/>
        </w:rPr>
      </w:pPr>
    </w:p>
    <w:tbl>
      <w:tblPr>
        <w:tblStyle w:val="TableGrid"/>
        <w:tblW w:w="0" w:type="auto"/>
        <w:tblLook w:val="04A0" w:firstRow="1" w:lastRow="0" w:firstColumn="1" w:lastColumn="0" w:noHBand="0" w:noVBand="1"/>
      </w:tblPr>
      <w:tblGrid>
        <w:gridCol w:w="4508"/>
        <w:gridCol w:w="4508"/>
      </w:tblGrid>
      <w:tr w:rsidR="00377B79" w14:paraId="586264A7" w14:textId="77777777" w:rsidTr="00DD394B">
        <w:trPr>
          <w:trHeight w:val="872"/>
        </w:trPr>
        <w:tc>
          <w:tcPr>
            <w:tcW w:w="4508" w:type="dxa"/>
          </w:tcPr>
          <w:p w14:paraId="078FC7C7" w14:textId="793791A4" w:rsidR="00377B79" w:rsidRPr="00666970" w:rsidRDefault="00377B79">
            <w:pPr>
              <w:rPr>
                <w:color w:val="000000" w:themeColor="text1"/>
                <w:sz w:val="36"/>
                <w:szCs w:val="36"/>
              </w:rPr>
            </w:pPr>
            <w:r w:rsidRPr="00666970">
              <w:rPr>
                <w:color w:val="000000" w:themeColor="text1"/>
                <w:sz w:val="36"/>
                <w:szCs w:val="36"/>
              </w:rPr>
              <w:t>Frontend</w:t>
            </w:r>
          </w:p>
        </w:tc>
        <w:tc>
          <w:tcPr>
            <w:tcW w:w="4508" w:type="dxa"/>
          </w:tcPr>
          <w:p w14:paraId="31EFD245" w14:textId="77D950A1" w:rsidR="00377B79" w:rsidRPr="00666970" w:rsidRDefault="00377B79">
            <w:pPr>
              <w:rPr>
                <w:b/>
                <w:bCs/>
                <w:color w:val="00B0F0"/>
                <w:sz w:val="36"/>
                <w:szCs w:val="36"/>
              </w:rPr>
            </w:pPr>
            <w:r w:rsidRPr="00666970">
              <w:rPr>
                <w:b/>
                <w:bCs/>
                <w:color w:val="00B0F0"/>
                <w:sz w:val="36"/>
                <w:szCs w:val="36"/>
              </w:rPr>
              <w:t>Angular</w:t>
            </w:r>
          </w:p>
        </w:tc>
      </w:tr>
      <w:tr w:rsidR="00377B79" w14:paraId="59CDD5E9" w14:textId="77777777" w:rsidTr="00DD394B">
        <w:trPr>
          <w:trHeight w:val="872"/>
        </w:trPr>
        <w:tc>
          <w:tcPr>
            <w:tcW w:w="4508" w:type="dxa"/>
          </w:tcPr>
          <w:p w14:paraId="51BC2E5D" w14:textId="1442D95A" w:rsidR="00377B79" w:rsidRPr="00666970" w:rsidRDefault="00377B79">
            <w:pPr>
              <w:rPr>
                <w:color w:val="000000" w:themeColor="text1"/>
                <w:sz w:val="36"/>
                <w:szCs w:val="36"/>
              </w:rPr>
            </w:pPr>
            <w:r w:rsidRPr="00666970">
              <w:rPr>
                <w:color w:val="000000" w:themeColor="text1"/>
                <w:sz w:val="36"/>
                <w:szCs w:val="36"/>
              </w:rPr>
              <w:t>Backend</w:t>
            </w:r>
          </w:p>
        </w:tc>
        <w:tc>
          <w:tcPr>
            <w:tcW w:w="4508" w:type="dxa"/>
          </w:tcPr>
          <w:p w14:paraId="3B4B7B81" w14:textId="75E1EE18" w:rsidR="00377B79" w:rsidRPr="00666970" w:rsidRDefault="00377B79">
            <w:pPr>
              <w:rPr>
                <w:b/>
                <w:bCs/>
                <w:color w:val="00B0F0"/>
                <w:sz w:val="36"/>
                <w:szCs w:val="36"/>
              </w:rPr>
            </w:pPr>
            <w:r w:rsidRPr="00666970">
              <w:rPr>
                <w:b/>
                <w:bCs/>
                <w:color w:val="00B0F0"/>
                <w:sz w:val="36"/>
                <w:szCs w:val="36"/>
              </w:rPr>
              <w:t xml:space="preserve">Asp .net core with Web </w:t>
            </w:r>
            <w:r w:rsidR="00602F76" w:rsidRPr="00666970">
              <w:rPr>
                <w:b/>
                <w:bCs/>
                <w:color w:val="00B0F0"/>
                <w:sz w:val="36"/>
                <w:szCs w:val="36"/>
              </w:rPr>
              <w:t>API</w:t>
            </w:r>
          </w:p>
        </w:tc>
      </w:tr>
      <w:tr w:rsidR="00377B79" w14:paraId="40C29B07" w14:textId="77777777" w:rsidTr="00DD394B">
        <w:trPr>
          <w:trHeight w:val="872"/>
        </w:trPr>
        <w:tc>
          <w:tcPr>
            <w:tcW w:w="4508" w:type="dxa"/>
          </w:tcPr>
          <w:p w14:paraId="48942183" w14:textId="6A696489" w:rsidR="00377B79" w:rsidRPr="00666970" w:rsidRDefault="00377B79">
            <w:pPr>
              <w:rPr>
                <w:color w:val="000000" w:themeColor="text1"/>
                <w:sz w:val="36"/>
                <w:szCs w:val="36"/>
              </w:rPr>
            </w:pPr>
            <w:r w:rsidRPr="00666970">
              <w:rPr>
                <w:color w:val="000000" w:themeColor="text1"/>
                <w:sz w:val="36"/>
                <w:szCs w:val="36"/>
              </w:rPr>
              <w:t>Database</w:t>
            </w:r>
          </w:p>
        </w:tc>
        <w:tc>
          <w:tcPr>
            <w:tcW w:w="4508" w:type="dxa"/>
          </w:tcPr>
          <w:p w14:paraId="75D67E92" w14:textId="19279501" w:rsidR="00377B79" w:rsidRPr="00666970" w:rsidRDefault="00377B79">
            <w:pPr>
              <w:rPr>
                <w:b/>
                <w:bCs/>
                <w:color w:val="00B0F0"/>
                <w:sz w:val="36"/>
                <w:szCs w:val="36"/>
              </w:rPr>
            </w:pPr>
            <w:r w:rsidRPr="00666970">
              <w:rPr>
                <w:b/>
                <w:bCs/>
                <w:color w:val="00B0F0"/>
                <w:sz w:val="36"/>
                <w:szCs w:val="36"/>
              </w:rPr>
              <w:t>SQL</w:t>
            </w:r>
          </w:p>
        </w:tc>
      </w:tr>
      <w:tr w:rsidR="00377B79" w14:paraId="5325DEC2" w14:textId="77777777" w:rsidTr="00DD394B">
        <w:trPr>
          <w:trHeight w:val="1053"/>
        </w:trPr>
        <w:tc>
          <w:tcPr>
            <w:tcW w:w="4508" w:type="dxa"/>
          </w:tcPr>
          <w:p w14:paraId="04C23C48" w14:textId="5277BC7D" w:rsidR="00377B79" w:rsidRPr="00666970" w:rsidRDefault="00377B79">
            <w:pPr>
              <w:rPr>
                <w:color w:val="000000" w:themeColor="text1"/>
                <w:sz w:val="36"/>
                <w:szCs w:val="36"/>
              </w:rPr>
            </w:pPr>
            <w:r w:rsidRPr="00666970">
              <w:rPr>
                <w:color w:val="000000" w:themeColor="text1"/>
                <w:sz w:val="36"/>
                <w:szCs w:val="36"/>
              </w:rPr>
              <w:t>Language</w:t>
            </w:r>
          </w:p>
        </w:tc>
        <w:tc>
          <w:tcPr>
            <w:tcW w:w="4508" w:type="dxa"/>
          </w:tcPr>
          <w:p w14:paraId="2A8F3661" w14:textId="133F1A9A" w:rsidR="00377B79" w:rsidRPr="00666970" w:rsidRDefault="00377B79">
            <w:pPr>
              <w:rPr>
                <w:b/>
                <w:bCs/>
                <w:color w:val="00B0F0"/>
                <w:sz w:val="36"/>
                <w:szCs w:val="36"/>
              </w:rPr>
            </w:pPr>
            <w:r w:rsidRPr="00666970">
              <w:rPr>
                <w:b/>
                <w:bCs/>
                <w:color w:val="00B0F0"/>
                <w:sz w:val="36"/>
                <w:szCs w:val="36"/>
              </w:rPr>
              <w:t>C#</w:t>
            </w:r>
          </w:p>
        </w:tc>
      </w:tr>
    </w:tbl>
    <w:p w14:paraId="7C1CF2EA" w14:textId="53D93881" w:rsidR="00BB4BC6" w:rsidRDefault="00BB4BC6">
      <w:pPr>
        <w:rPr>
          <w:sz w:val="36"/>
          <w:szCs w:val="36"/>
        </w:rPr>
      </w:pPr>
      <w:r>
        <w:rPr>
          <w:sz w:val="36"/>
          <w:szCs w:val="36"/>
        </w:rPr>
        <w:br w:type="page"/>
      </w:r>
    </w:p>
    <w:p w14:paraId="244B0AD6" w14:textId="77777777" w:rsidR="00947652" w:rsidRDefault="00947652" w:rsidP="002D2ADE">
      <w:pPr>
        <w:rPr>
          <w:sz w:val="36"/>
          <w:szCs w:val="36"/>
        </w:rPr>
      </w:pPr>
    </w:p>
    <w:p w14:paraId="5B6D821C" w14:textId="40DE6A88" w:rsidR="00D52D53" w:rsidRDefault="00C53755" w:rsidP="002D2ADE">
      <w:pPr>
        <w:rPr>
          <w:sz w:val="36"/>
          <w:szCs w:val="36"/>
        </w:rPr>
      </w:pPr>
      <w:r>
        <w:rPr>
          <w:sz w:val="36"/>
          <w:szCs w:val="36"/>
        </w:rPr>
        <w:t>1)Use</w:t>
      </w:r>
      <w:r w:rsidR="00652059">
        <w:rPr>
          <w:sz w:val="36"/>
          <w:szCs w:val="36"/>
        </w:rPr>
        <w:t xml:space="preserve"> </w:t>
      </w:r>
      <w:r>
        <w:rPr>
          <w:sz w:val="36"/>
          <w:szCs w:val="36"/>
        </w:rPr>
        <w:t xml:space="preserve">case </w:t>
      </w:r>
      <w:proofErr w:type="gramStart"/>
      <w:r>
        <w:rPr>
          <w:sz w:val="36"/>
          <w:szCs w:val="36"/>
        </w:rPr>
        <w:t>Diagram:-</w:t>
      </w:r>
      <w:proofErr w:type="gramEnd"/>
      <w:r w:rsidR="003440E1" w:rsidRPr="00C53755">
        <w:rPr>
          <w:sz w:val="36"/>
          <w:szCs w:val="36"/>
        </w:rPr>
        <w:tab/>
      </w:r>
      <w:r w:rsidR="003440E1" w:rsidRPr="00C53755">
        <w:rPr>
          <w:sz w:val="36"/>
          <w:szCs w:val="36"/>
        </w:rPr>
        <w:tab/>
      </w:r>
      <w:r w:rsidR="00EC7EA0">
        <w:rPr>
          <w:noProof/>
          <w:sz w:val="36"/>
          <w:szCs w:val="36"/>
        </w:rPr>
        <w:drawing>
          <wp:inline distT="0" distB="0" distL="0" distR="0" wp14:anchorId="2FA9CD5B" wp14:editId="2152149C">
            <wp:extent cx="5731510" cy="6587490"/>
            <wp:effectExtent l="0" t="0" r="2540" b="3810"/>
            <wp:docPr id="14" name="Picture 14"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5731510" cy="6587490"/>
                    </a:xfrm>
                    <a:prstGeom prst="rect">
                      <a:avLst/>
                    </a:prstGeom>
                  </pic:spPr>
                </pic:pic>
              </a:graphicData>
            </a:graphic>
          </wp:inline>
        </w:drawing>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p>
    <w:p w14:paraId="55E57B86" w14:textId="77777777" w:rsidR="00271866" w:rsidRDefault="00271866" w:rsidP="002D2ADE">
      <w:pPr>
        <w:rPr>
          <w:sz w:val="36"/>
          <w:szCs w:val="36"/>
        </w:rPr>
      </w:pPr>
    </w:p>
    <w:p w14:paraId="178F75FC" w14:textId="6F00D523" w:rsidR="0088063B" w:rsidRDefault="0088063B" w:rsidP="002D2ADE">
      <w:pPr>
        <w:rPr>
          <w:sz w:val="36"/>
          <w:szCs w:val="36"/>
        </w:rPr>
      </w:pPr>
      <w:r>
        <w:rPr>
          <w:sz w:val="36"/>
          <w:szCs w:val="36"/>
        </w:rPr>
        <w:t>2)Activity Diagram: -</w:t>
      </w:r>
    </w:p>
    <w:p w14:paraId="0DFD94FB" w14:textId="04F739E3" w:rsidR="00D6277C" w:rsidRDefault="00D6277C" w:rsidP="002D2ADE">
      <w:pPr>
        <w:rPr>
          <w:sz w:val="36"/>
          <w:szCs w:val="36"/>
        </w:rPr>
      </w:pPr>
      <w:r>
        <w:rPr>
          <w:sz w:val="36"/>
          <w:szCs w:val="36"/>
        </w:rPr>
        <w:t xml:space="preserve">User </w:t>
      </w:r>
      <w:proofErr w:type="gramStart"/>
      <w:r>
        <w:rPr>
          <w:sz w:val="36"/>
          <w:szCs w:val="36"/>
        </w:rPr>
        <w:t>Activity:-</w:t>
      </w:r>
      <w:proofErr w:type="gramEnd"/>
    </w:p>
    <w:p w14:paraId="1CE9102D" w14:textId="32F58712" w:rsidR="0088063B" w:rsidRDefault="006B0E1D" w:rsidP="002D2ADE">
      <w:pPr>
        <w:rPr>
          <w:sz w:val="36"/>
          <w:szCs w:val="36"/>
        </w:rPr>
      </w:pPr>
      <w:r>
        <w:rPr>
          <w:noProof/>
          <w:sz w:val="36"/>
          <w:szCs w:val="36"/>
        </w:rPr>
        <w:drawing>
          <wp:inline distT="0" distB="0" distL="0" distR="0" wp14:anchorId="104B8626" wp14:editId="5D963978">
            <wp:extent cx="5731510" cy="6874510"/>
            <wp:effectExtent l="0" t="0" r="2540" b="254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6874510"/>
                    </a:xfrm>
                    <a:prstGeom prst="rect">
                      <a:avLst/>
                    </a:prstGeom>
                  </pic:spPr>
                </pic:pic>
              </a:graphicData>
            </a:graphic>
          </wp:inline>
        </w:drawing>
      </w:r>
    </w:p>
    <w:p w14:paraId="17F03348" w14:textId="77777777" w:rsidR="00D52D53" w:rsidRDefault="00D52D53" w:rsidP="002D2ADE">
      <w:pPr>
        <w:rPr>
          <w:sz w:val="36"/>
          <w:szCs w:val="36"/>
        </w:rPr>
      </w:pPr>
    </w:p>
    <w:p w14:paraId="4E974905" w14:textId="77777777" w:rsidR="00E458C5" w:rsidRDefault="00E458C5" w:rsidP="002D2ADE">
      <w:pPr>
        <w:rPr>
          <w:sz w:val="36"/>
          <w:szCs w:val="36"/>
        </w:rPr>
      </w:pPr>
    </w:p>
    <w:p w14:paraId="3ABA0D6B" w14:textId="00A82B71" w:rsidR="00E458C5" w:rsidRDefault="00D6277C" w:rsidP="002D2ADE">
      <w:pPr>
        <w:rPr>
          <w:sz w:val="36"/>
          <w:szCs w:val="36"/>
        </w:rPr>
      </w:pPr>
      <w:r>
        <w:rPr>
          <w:sz w:val="36"/>
          <w:szCs w:val="36"/>
        </w:rPr>
        <w:t xml:space="preserve">Admin </w:t>
      </w:r>
      <w:proofErr w:type="gramStart"/>
      <w:r>
        <w:rPr>
          <w:sz w:val="36"/>
          <w:szCs w:val="36"/>
        </w:rPr>
        <w:t>Activity :</w:t>
      </w:r>
      <w:proofErr w:type="gramEnd"/>
      <w:r>
        <w:rPr>
          <w:sz w:val="36"/>
          <w:szCs w:val="36"/>
        </w:rPr>
        <w:t>-</w:t>
      </w:r>
    </w:p>
    <w:p w14:paraId="6544B04D" w14:textId="77777777" w:rsidR="00E458C5" w:rsidRDefault="00E458C5" w:rsidP="002D2ADE">
      <w:pPr>
        <w:rPr>
          <w:sz w:val="36"/>
          <w:szCs w:val="36"/>
        </w:rPr>
      </w:pPr>
    </w:p>
    <w:p w14:paraId="1D4CE512" w14:textId="77777777" w:rsidR="00E458C5" w:rsidRDefault="00E458C5" w:rsidP="002D2ADE">
      <w:pPr>
        <w:rPr>
          <w:sz w:val="36"/>
          <w:szCs w:val="36"/>
        </w:rPr>
      </w:pPr>
    </w:p>
    <w:p w14:paraId="5ACCDF87" w14:textId="77777777" w:rsidR="00E458C5" w:rsidRDefault="00E458C5" w:rsidP="002D2ADE">
      <w:pPr>
        <w:rPr>
          <w:sz w:val="36"/>
          <w:szCs w:val="36"/>
        </w:rPr>
      </w:pPr>
    </w:p>
    <w:p w14:paraId="59AFCBD0" w14:textId="29FC9AD6" w:rsidR="00D6277C" w:rsidRDefault="00D6277C" w:rsidP="002D2ADE">
      <w:pPr>
        <w:rPr>
          <w:sz w:val="36"/>
          <w:szCs w:val="36"/>
        </w:rPr>
      </w:pPr>
      <w:r>
        <w:rPr>
          <w:noProof/>
          <w:sz w:val="36"/>
          <w:szCs w:val="36"/>
        </w:rPr>
        <w:drawing>
          <wp:inline distT="0" distB="0" distL="0" distR="0" wp14:anchorId="4EFB6089" wp14:editId="660365C5">
            <wp:extent cx="5731510" cy="3784600"/>
            <wp:effectExtent l="0" t="0" r="2540"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784600"/>
                    </a:xfrm>
                    <a:prstGeom prst="rect">
                      <a:avLst/>
                    </a:prstGeom>
                  </pic:spPr>
                </pic:pic>
              </a:graphicData>
            </a:graphic>
          </wp:inline>
        </w:drawing>
      </w:r>
    </w:p>
    <w:p w14:paraId="2C13B136" w14:textId="77777777" w:rsidR="00D6277C" w:rsidRDefault="00D6277C" w:rsidP="002D2ADE">
      <w:pPr>
        <w:rPr>
          <w:sz w:val="36"/>
          <w:szCs w:val="36"/>
        </w:rPr>
      </w:pPr>
    </w:p>
    <w:p w14:paraId="1F589D32" w14:textId="77777777" w:rsidR="00DD1C0F" w:rsidRDefault="00DD1C0F" w:rsidP="002D2ADE">
      <w:pPr>
        <w:rPr>
          <w:sz w:val="36"/>
          <w:szCs w:val="36"/>
        </w:rPr>
      </w:pPr>
    </w:p>
    <w:p w14:paraId="1D3A6BDF" w14:textId="77777777" w:rsidR="00DD1C0F" w:rsidRDefault="00DD1C0F" w:rsidP="002D2ADE">
      <w:pPr>
        <w:rPr>
          <w:sz w:val="36"/>
          <w:szCs w:val="36"/>
        </w:rPr>
      </w:pPr>
    </w:p>
    <w:p w14:paraId="3F4512A6" w14:textId="77777777" w:rsidR="00DD1C0F" w:rsidRDefault="00DD1C0F" w:rsidP="002D2ADE">
      <w:pPr>
        <w:rPr>
          <w:sz w:val="36"/>
          <w:szCs w:val="36"/>
        </w:rPr>
      </w:pPr>
    </w:p>
    <w:p w14:paraId="2858AE9A" w14:textId="77777777" w:rsidR="00DD1C0F" w:rsidRDefault="00DD1C0F" w:rsidP="002D2ADE">
      <w:pPr>
        <w:rPr>
          <w:sz w:val="36"/>
          <w:szCs w:val="36"/>
        </w:rPr>
      </w:pPr>
    </w:p>
    <w:p w14:paraId="41800A18" w14:textId="77777777" w:rsidR="00DD1C0F" w:rsidRDefault="00DD1C0F" w:rsidP="002D2ADE">
      <w:pPr>
        <w:rPr>
          <w:sz w:val="36"/>
          <w:szCs w:val="36"/>
        </w:rPr>
      </w:pPr>
    </w:p>
    <w:p w14:paraId="496DA097" w14:textId="77777777" w:rsidR="00DD1C0F" w:rsidRDefault="00DD1C0F" w:rsidP="002D2ADE">
      <w:pPr>
        <w:rPr>
          <w:sz w:val="36"/>
          <w:szCs w:val="36"/>
        </w:rPr>
      </w:pPr>
    </w:p>
    <w:p w14:paraId="0CB05872" w14:textId="77777777" w:rsidR="00DD1C0F" w:rsidRDefault="00DD1C0F" w:rsidP="002D2ADE">
      <w:pPr>
        <w:rPr>
          <w:sz w:val="36"/>
          <w:szCs w:val="36"/>
        </w:rPr>
      </w:pPr>
    </w:p>
    <w:p w14:paraId="283344D0" w14:textId="2F4A79BA" w:rsidR="005C204F" w:rsidRDefault="0088063B" w:rsidP="002D2ADE">
      <w:pPr>
        <w:rPr>
          <w:sz w:val="36"/>
          <w:szCs w:val="36"/>
        </w:rPr>
      </w:pPr>
      <w:r>
        <w:rPr>
          <w:sz w:val="36"/>
          <w:szCs w:val="36"/>
        </w:rPr>
        <w:t xml:space="preserve">3)Sequence Diagram: </w:t>
      </w:r>
      <w:proofErr w:type="gramStart"/>
      <w:r>
        <w:rPr>
          <w:sz w:val="36"/>
          <w:szCs w:val="36"/>
        </w:rPr>
        <w:t>-</w:t>
      </w:r>
      <w:r w:rsidR="00D61896">
        <w:rPr>
          <w:sz w:val="36"/>
          <w:szCs w:val="36"/>
        </w:rPr>
        <w:t xml:space="preserve">  For</w:t>
      </w:r>
      <w:proofErr w:type="gramEnd"/>
      <w:r w:rsidR="00D61896">
        <w:rPr>
          <w:sz w:val="36"/>
          <w:szCs w:val="36"/>
        </w:rPr>
        <w:t xml:space="preserve"> User</w:t>
      </w:r>
    </w:p>
    <w:p w14:paraId="0C33D790" w14:textId="3B935E9A" w:rsidR="0088063B" w:rsidRDefault="00EC7EA0" w:rsidP="002D2ADE">
      <w:pPr>
        <w:rPr>
          <w:sz w:val="36"/>
          <w:szCs w:val="36"/>
        </w:rPr>
      </w:pPr>
      <w:r>
        <w:rPr>
          <w:noProof/>
          <w:sz w:val="36"/>
          <w:szCs w:val="36"/>
        </w:rPr>
        <w:drawing>
          <wp:inline distT="0" distB="0" distL="0" distR="0" wp14:anchorId="1FA111B5" wp14:editId="548A2B22">
            <wp:extent cx="5731510" cy="7679690"/>
            <wp:effectExtent l="0" t="0" r="254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7679690"/>
                    </a:xfrm>
                    <a:prstGeom prst="rect">
                      <a:avLst/>
                    </a:prstGeom>
                  </pic:spPr>
                </pic:pic>
              </a:graphicData>
            </a:graphic>
          </wp:inline>
        </w:drawing>
      </w:r>
    </w:p>
    <w:p w14:paraId="4D22E0C9" w14:textId="4E165B68" w:rsidR="00F35E9C" w:rsidRDefault="00D61896" w:rsidP="002D2ADE">
      <w:pPr>
        <w:rPr>
          <w:sz w:val="36"/>
          <w:szCs w:val="36"/>
        </w:rPr>
      </w:pPr>
      <w:r>
        <w:rPr>
          <w:sz w:val="36"/>
          <w:szCs w:val="36"/>
        </w:rPr>
        <w:lastRenderedPageBreak/>
        <w:t xml:space="preserve">For </w:t>
      </w:r>
      <w:proofErr w:type="gramStart"/>
      <w:r>
        <w:rPr>
          <w:sz w:val="36"/>
          <w:szCs w:val="36"/>
        </w:rPr>
        <w:t>Admin</w:t>
      </w:r>
      <w:r w:rsidR="00E620DB">
        <w:rPr>
          <w:sz w:val="36"/>
          <w:szCs w:val="36"/>
        </w:rPr>
        <w:t xml:space="preserve"> </w:t>
      </w:r>
      <w:r>
        <w:rPr>
          <w:sz w:val="36"/>
          <w:szCs w:val="36"/>
        </w:rPr>
        <w:t>:</w:t>
      </w:r>
      <w:proofErr w:type="gramEnd"/>
      <w:r>
        <w:rPr>
          <w:sz w:val="36"/>
          <w:szCs w:val="36"/>
        </w:rPr>
        <w:t>-</w:t>
      </w:r>
    </w:p>
    <w:p w14:paraId="4ABD7D32" w14:textId="77777777" w:rsidR="00F35E9C" w:rsidRDefault="00F35E9C" w:rsidP="002D2ADE">
      <w:pPr>
        <w:rPr>
          <w:sz w:val="36"/>
          <w:szCs w:val="36"/>
        </w:rPr>
      </w:pPr>
    </w:p>
    <w:p w14:paraId="7E8AC5CE" w14:textId="28332518" w:rsidR="0088063B" w:rsidRDefault="00C14D61" w:rsidP="002D2ADE">
      <w:pPr>
        <w:rPr>
          <w:sz w:val="36"/>
          <w:szCs w:val="36"/>
        </w:rPr>
      </w:pPr>
      <w:r>
        <w:rPr>
          <w:noProof/>
          <w:sz w:val="36"/>
          <w:szCs w:val="36"/>
        </w:rPr>
        <w:drawing>
          <wp:inline distT="0" distB="0" distL="0" distR="0" wp14:anchorId="13938217" wp14:editId="6DAE1674">
            <wp:extent cx="5648325" cy="3933825"/>
            <wp:effectExtent l="0" t="0" r="9525" b="9525"/>
            <wp:docPr id="17" name="Picture 1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648325" cy="3933825"/>
                    </a:xfrm>
                    <a:prstGeom prst="rect">
                      <a:avLst/>
                    </a:prstGeom>
                  </pic:spPr>
                </pic:pic>
              </a:graphicData>
            </a:graphic>
          </wp:inline>
        </w:drawing>
      </w:r>
    </w:p>
    <w:p w14:paraId="61E6513B" w14:textId="46FF7395" w:rsidR="00E620DB" w:rsidRDefault="003440E1" w:rsidP="00652059">
      <w:pPr>
        <w:jc w:val="both"/>
        <w:rPr>
          <w:sz w:val="36"/>
          <w:szCs w:val="36"/>
        </w:rPr>
      </w:pP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p>
    <w:p w14:paraId="2BB56913" w14:textId="6E0F3141" w:rsidR="00652059" w:rsidRPr="00C53755" w:rsidRDefault="008F79F8" w:rsidP="00652059">
      <w:pPr>
        <w:jc w:val="both"/>
        <w:rPr>
          <w:sz w:val="36"/>
          <w:szCs w:val="36"/>
        </w:rPr>
      </w:pPr>
      <w:r>
        <w:rPr>
          <w:sz w:val="36"/>
          <w:szCs w:val="36"/>
        </w:rPr>
        <w:lastRenderedPageBreak/>
        <w:t>4)</w:t>
      </w:r>
      <w:proofErr w:type="spellStart"/>
      <w:proofErr w:type="gramStart"/>
      <w:r>
        <w:rPr>
          <w:sz w:val="36"/>
          <w:szCs w:val="36"/>
        </w:rPr>
        <w:t>DatabaseDiagram</w:t>
      </w:r>
      <w:proofErr w:type="spellEnd"/>
      <w:r w:rsidR="00270036">
        <w:rPr>
          <w:sz w:val="36"/>
          <w:szCs w:val="36"/>
        </w:rPr>
        <w:t>:-</w:t>
      </w:r>
      <w:proofErr w:type="gramEnd"/>
      <w:r w:rsidR="00304C93">
        <w:rPr>
          <w:noProof/>
          <w:sz w:val="36"/>
          <w:szCs w:val="36"/>
        </w:rPr>
        <w:drawing>
          <wp:inline distT="0" distB="0" distL="0" distR="0" wp14:anchorId="57E175FC" wp14:editId="392C9DC0">
            <wp:extent cx="5810605" cy="5779037"/>
            <wp:effectExtent l="0" t="0" r="0" b="0"/>
            <wp:docPr id="2" name="Picture 2"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tab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70572" cy="5838679"/>
                    </a:xfrm>
                    <a:prstGeom prst="rect">
                      <a:avLst/>
                    </a:prstGeom>
                  </pic:spPr>
                </pic:pic>
              </a:graphicData>
            </a:graphic>
          </wp:inline>
        </w:drawing>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p>
    <w:p w14:paraId="1D9A3797" w14:textId="6F21F8B4" w:rsidR="00D068FD" w:rsidRPr="00C53755" w:rsidRDefault="003440E1" w:rsidP="002D2ADE">
      <w:pPr>
        <w:rPr>
          <w:sz w:val="36"/>
          <w:szCs w:val="36"/>
        </w:rPr>
      </w:pP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p>
    <w:sectPr w:rsidR="00D068FD" w:rsidRPr="00C53755" w:rsidSect="00481586">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34DC9"/>
    <w:multiLevelType w:val="hybridMultilevel"/>
    <w:tmpl w:val="57C227F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C56343"/>
    <w:multiLevelType w:val="multilevel"/>
    <w:tmpl w:val="8D8CD578"/>
    <w:lvl w:ilvl="0">
      <w:start w:val="1"/>
      <w:numFmt w:val="decimal"/>
      <w:lvlText w:val="%1."/>
      <w:lvlJc w:val="left"/>
      <w:pPr>
        <w:ind w:left="880" w:hanging="880"/>
      </w:pPr>
      <w:rPr>
        <w:rFonts w:hint="default"/>
      </w:rPr>
    </w:lvl>
    <w:lvl w:ilvl="1">
      <w:start w:val="1"/>
      <w:numFmt w:val="decimal"/>
      <w:lvlText w:val="%1.%2)"/>
      <w:lvlJc w:val="left"/>
      <w:pPr>
        <w:ind w:left="1221"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520" w:hanging="2520"/>
      </w:pPr>
      <w:rPr>
        <w:rFonts w:hint="default"/>
      </w:rPr>
    </w:lvl>
    <w:lvl w:ilvl="5">
      <w:start w:val="1"/>
      <w:numFmt w:val="decimal"/>
      <w:lvlText w:val="%1.%2)%3.%4.%5.%6."/>
      <w:lvlJc w:val="left"/>
      <w:pPr>
        <w:ind w:left="2880" w:hanging="2880"/>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600" w:hanging="3600"/>
      </w:pPr>
      <w:rPr>
        <w:rFonts w:hint="default"/>
      </w:rPr>
    </w:lvl>
    <w:lvl w:ilvl="8">
      <w:start w:val="1"/>
      <w:numFmt w:val="decimal"/>
      <w:lvlText w:val="%1.%2)%3.%4.%5.%6.%7.%8.%9."/>
      <w:lvlJc w:val="left"/>
      <w:pPr>
        <w:ind w:left="3960" w:hanging="3960"/>
      </w:pPr>
      <w:rPr>
        <w:rFonts w:hint="default"/>
      </w:rPr>
    </w:lvl>
  </w:abstractNum>
  <w:abstractNum w:abstractNumId="2" w15:restartNumberingAfterBreak="0">
    <w:nsid w:val="5C2425C4"/>
    <w:multiLevelType w:val="multilevel"/>
    <w:tmpl w:val="F78A3396"/>
    <w:lvl w:ilvl="0">
      <w:start w:val="1"/>
      <w:numFmt w:val="decimal"/>
      <w:lvlText w:val="%1.0)"/>
      <w:lvlJc w:val="left"/>
      <w:pPr>
        <w:ind w:left="1080" w:hanging="1080"/>
      </w:pPr>
      <w:rPr>
        <w:rFonts w:hint="default"/>
        <w:b w:val="0"/>
      </w:rPr>
    </w:lvl>
    <w:lvl w:ilvl="1">
      <w:start w:val="1"/>
      <w:numFmt w:val="decimal"/>
      <w:lvlText w:val="%1.%2)"/>
      <w:lvlJc w:val="left"/>
      <w:pPr>
        <w:ind w:left="1800" w:hanging="1080"/>
      </w:pPr>
      <w:rPr>
        <w:rFonts w:hint="default"/>
        <w:b w:val="0"/>
      </w:rPr>
    </w:lvl>
    <w:lvl w:ilvl="2">
      <w:start w:val="1"/>
      <w:numFmt w:val="decimal"/>
      <w:lvlText w:val="%1.%2)%3."/>
      <w:lvlJc w:val="left"/>
      <w:pPr>
        <w:ind w:left="2880" w:hanging="1440"/>
      </w:pPr>
      <w:rPr>
        <w:rFonts w:hint="default"/>
        <w:b w:val="0"/>
      </w:rPr>
    </w:lvl>
    <w:lvl w:ilvl="3">
      <w:start w:val="1"/>
      <w:numFmt w:val="decimal"/>
      <w:lvlText w:val="%1.%2)%3.%4."/>
      <w:lvlJc w:val="left"/>
      <w:pPr>
        <w:ind w:left="3960" w:hanging="1800"/>
      </w:pPr>
      <w:rPr>
        <w:rFonts w:hint="default"/>
        <w:b w:val="0"/>
      </w:rPr>
    </w:lvl>
    <w:lvl w:ilvl="4">
      <w:start w:val="1"/>
      <w:numFmt w:val="decimal"/>
      <w:lvlText w:val="%1.%2)%3.%4.%5."/>
      <w:lvlJc w:val="left"/>
      <w:pPr>
        <w:ind w:left="5400" w:hanging="2520"/>
      </w:pPr>
      <w:rPr>
        <w:rFonts w:hint="default"/>
        <w:b w:val="0"/>
      </w:rPr>
    </w:lvl>
    <w:lvl w:ilvl="5">
      <w:start w:val="1"/>
      <w:numFmt w:val="decimal"/>
      <w:lvlText w:val="%1.%2)%3.%4.%5.%6."/>
      <w:lvlJc w:val="left"/>
      <w:pPr>
        <w:ind w:left="6480" w:hanging="2880"/>
      </w:pPr>
      <w:rPr>
        <w:rFonts w:hint="default"/>
        <w:b w:val="0"/>
      </w:rPr>
    </w:lvl>
    <w:lvl w:ilvl="6">
      <w:start w:val="1"/>
      <w:numFmt w:val="decimal"/>
      <w:lvlText w:val="%1.%2)%3.%4.%5.%6.%7."/>
      <w:lvlJc w:val="left"/>
      <w:pPr>
        <w:ind w:left="7560" w:hanging="3240"/>
      </w:pPr>
      <w:rPr>
        <w:rFonts w:hint="default"/>
        <w:b w:val="0"/>
      </w:rPr>
    </w:lvl>
    <w:lvl w:ilvl="7">
      <w:start w:val="1"/>
      <w:numFmt w:val="decimal"/>
      <w:lvlText w:val="%1.%2)%3.%4.%5.%6.%7.%8."/>
      <w:lvlJc w:val="left"/>
      <w:pPr>
        <w:ind w:left="8640" w:hanging="3600"/>
      </w:pPr>
      <w:rPr>
        <w:rFonts w:hint="default"/>
        <w:b w:val="0"/>
      </w:rPr>
    </w:lvl>
    <w:lvl w:ilvl="8">
      <w:start w:val="1"/>
      <w:numFmt w:val="decimal"/>
      <w:lvlText w:val="%1.%2)%3.%4.%5.%6.%7.%8.%9."/>
      <w:lvlJc w:val="left"/>
      <w:pPr>
        <w:ind w:left="9720" w:hanging="3960"/>
      </w:pPr>
      <w:rPr>
        <w:rFonts w:hint="default"/>
        <w:b w:val="0"/>
      </w:rPr>
    </w:lvl>
  </w:abstractNum>
  <w:num w:numId="1" w16cid:durableId="545139014">
    <w:abstractNumId w:val="2"/>
  </w:num>
  <w:num w:numId="2" w16cid:durableId="1995571495">
    <w:abstractNumId w:val="1"/>
  </w:num>
  <w:num w:numId="3" w16cid:durableId="1152211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4A9"/>
    <w:rsid w:val="000062D1"/>
    <w:rsid w:val="000257D8"/>
    <w:rsid w:val="00071CE8"/>
    <w:rsid w:val="00075EB3"/>
    <w:rsid w:val="000B6EE3"/>
    <w:rsid w:val="000C1072"/>
    <w:rsid w:val="000C75CD"/>
    <w:rsid w:val="000D781C"/>
    <w:rsid w:val="000E4FB7"/>
    <w:rsid w:val="00125C75"/>
    <w:rsid w:val="001516C4"/>
    <w:rsid w:val="00184D3D"/>
    <w:rsid w:val="00187570"/>
    <w:rsid w:val="001A2EEB"/>
    <w:rsid w:val="001C2AE2"/>
    <w:rsid w:val="001C5A19"/>
    <w:rsid w:val="001E35FC"/>
    <w:rsid w:val="001F144B"/>
    <w:rsid w:val="00204D7D"/>
    <w:rsid w:val="00205B1E"/>
    <w:rsid w:val="00216C4C"/>
    <w:rsid w:val="00221534"/>
    <w:rsid w:val="00222445"/>
    <w:rsid w:val="0023117D"/>
    <w:rsid w:val="002474A9"/>
    <w:rsid w:val="0026335A"/>
    <w:rsid w:val="00270036"/>
    <w:rsid w:val="00271866"/>
    <w:rsid w:val="0028749B"/>
    <w:rsid w:val="002D2ADE"/>
    <w:rsid w:val="002D7756"/>
    <w:rsid w:val="00302B79"/>
    <w:rsid w:val="00304C93"/>
    <w:rsid w:val="0031654C"/>
    <w:rsid w:val="00343687"/>
    <w:rsid w:val="003440E1"/>
    <w:rsid w:val="00377B79"/>
    <w:rsid w:val="00395ADF"/>
    <w:rsid w:val="003A4569"/>
    <w:rsid w:val="003E533C"/>
    <w:rsid w:val="003E77C1"/>
    <w:rsid w:val="00417FCB"/>
    <w:rsid w:val="00426456"/>
    <w:rsid w:val="00431A10"/>
    <w:rsid w:val="00443B8B"/>
    <w:rsid w:val="00452112"/>
    <w:rsid w:val="00456B76"/>
    <w:rsid w:val="00460A01"/>
    <w:rsid w:val="00475E76"/>
    <w:rsid w:val="00481586"/>
    <w:rsid w:val="00492DB8"/>
    <w:rsid w:val="00495D36"/>
    <w:rsid w:val="004A05C7"/>
    <w:rsid w:val="004C15EA"/>
    <w:rsid w:val="004F7E7B"/>
    <w:rsid w:val="00515514"/>
    <w:rsid w:val="00517F58"/>
    <w:rsid w:val="0052071F"/>
    <w:rsid w:val="00542FB6"/>
    <w:rsid w:val="00583DCF"/>
    <w:rsid w:val="005937BD"/>
    <w:rsid w:val="005A12A9"/>
    <w:rsid w:val="005C204F"/>
    <w:rsid w:val="005D64F8"/>
    <w:rsid w:val="00602F76"/>
    <w:rsid w:val="00652059"/>
    <w:rsid w:val="00661CD1"/>
    <w:rsid w:val="00665136"/>
    <w:rsid w:val="00666970"/>
    <w:rsid w:val="00687719"/>
    <w:rsid w:val="006A70FA"/>
    <w:rsid w:val="006B0E1D"/>
    <w:rsid w:val="006F1FCE"/>
    <w:rsid w:val="00757474"/>
    <w:rsid w:val="00793344"/>
    <w:rsid w:val="007D2E3A"/>
    <w:rsid w:val="007E252A"/>
    <w:rsid w:val="00867E26"/>
    <w:rsid w:val="00876921"/>
    <w:rsid w:val="0088063B"/>
    <w:rsid w:val="00890B7A"/>
    <w:rsid w:val="008F31D3"/>
    <w:rsid w:val="008F79F8"/>
    <w:rsid w:val="00923D4C"/>
    <w:rsid w:val="00947652"/>
    <w:rsid w:val="00970A88"/>
    <w:rsid w:val="00A41C2F"/>
    <w:rsid w:val="00A4596C"/>
    <w:rsid w:val="00A634AB"/>
    <w:rsid w:val="00A6491C"/>
    <w:rsid w:val="00AA0B73"/>
    <w:rsid w:val="00AC2F8C"/>
    <w:rsid w:val="00AE379B"/>
    <w:rsid w:val="00B168D6"/>
    <w:rsid w:val="00B809E1"/>
    <w:rsid w:val="00BB4BC6"/>
    <w:rsid w:val="00BE1A32"/>
    <w:rsid w:val="00C14D61"/>
    <w:rsid w:val="00C21301"/>
    <w:rsid w:val="00C2246B"/>
    <w:rsid w:val="00C2464B"/>
    <w:rsid w:val="00C36CF1"/>
    <w:rsid w:val="00C4157E"/>
    <w:rsid w:val="00C53755"/>
    <w:rsid w:val="00C62B04"/>
    <w:rsid w:val="00C84CA7"/>
    <w:rsid w:val="00CB5A03"/>
    <w:rsid w:val="00CC60C1"/>
    <w:rsid w:val="00CE082D"/>
    <w:rsid w:val="00D068FD"/>
    <w:rsid w:val="00D167AE"/>
    <w:rsid w:val="00D34610"/>
    <w:rsid w:val="00D42C78"/>
    <w:rsid w:val="00D43811"/>
    <w:rsid w:val="00D52D53"/>
    <w:rsid w:val="00D54878"/>
    <w:rsid w:val="00D61896"/>
    <w:rsid w:val="00D6277C"/>
    <w:rsid w:val="00D63DF9"/>
    <w:rsid w:val="00D63F18"/>
    <w:rsid w:val="00DC7221"/>
    <w:rsid w:val="00DD1C0F"/>
    <w:rsid w:val="00DD394B"/>
    <w:rsid w:val="00E06F35"/>
    <w:rsid w:val="00E458C5"/>
    <w:rsid w:val="00E61019"/>
    <w:rsid w:val="00E620DB"/>
    <w:rsid w:val="00E71403"/>
    <w:rsid w:val="00E75404"/>
    <w:rsid w:val="00EA74ED"/>
    <w:rsid w:val="00EC1CD5"/>
    <w:rsid w:val="00EC7EA0"/>
    <w:rsid w:val="00ED746E"/>
    <w:rsid w:val="00EF071B"/>
    <w:rsid w:val="00EF710C"/>
    <w:rsid w:val="00F27C78"/>
    <w:rsid w:val="00F35E9C"/>
    <w:rsid w:val="00F65D62"/>
    <w:rsid w:val="00FB44A4"/>
    <w:rsid w:val="00FD47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BEFDB"/>
  <w15:chartTrackingRefBased/>
  <w15:docId w15:val="{04646CBB-27B2-4562-BFDC-252A032B7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74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2F8C"/>
    <w:pPr>
      <w:ind w:left="720"/>
      <w:contextualSpacing/>
    </w:pPr>
  </w:style>
  <w:style w:type="paragraph" w:styleId="NormalWeb">
    <w:name w:val="Normal (Web)"/>
    <w:basedOn w:val="Normal"/>
    <w:uiPriority w:val="99"/>
    <w:semiHidden/>
    <w:unhideWhenUsed/>
    <w:rsid w:val="00377B7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07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544B1A4CF782141B49DD64A1AA34FAD" ma:contentTypeVersion="10" ma:contentTypeDescription="Create a new document." ma:contentTypeScope="" ma:versionID="d8d8b08f8b4bb225d0fcbf25dab0a206">
  <xsd:schema xmlns:xsd="http://www.w3.org/2001/XMLSchema" xmlns:xs="http://www.w3.org/2001/XMLSchema" xmlns:p="http://schemas.microsoft.com/office/2006/metadata/properties" xmlns:ns2="c1640a29-a752-4c5d-89ff-5fedb1625030" xmlns:ns3="660d0e87-9dbb-4f20-b83d-0f56a2c1e06d" targetNamespace="http://schemas.microsoft.com/office/2006/metadata/properties" ma:root="true" ma:fieldsID="f8642917a5850730812dab500439357d" ns2:_="" ns3:_="">
    <xsd:import namespace="c1640a29-a752-4c5d-89ff-5fedb1625030"/>
    <xsd:import namespace="660d0e87-9dbb-4f20-b83d-0f56a2c1e06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40a29-a752-4c5d-89ff-5fedb16250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b3623ea3-be23-4189-a25b-bcadb097ef1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0d0e87-9dbb-4f20-b83d-0f56a2c1e06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8c68abd-a3b5-4da0-9fdd-a9a54dfd3772}" ma:internalName="TaxCatchAll" ma:showField="CatchAllData" ma:web="660d0e87-9dbb-4f20-b83d-0f56a2c1e06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9CDBCB4-BA48-4FE5-87C8-C650DB1ED85E}">
  <ds:schemaRefs>
    <ds:schemaRef ds:uri="http://schemas.microsoft.com/sharepoint/v3/contenttype/forms"/>
  </ds:schemaRefs>
</ds:datastoreItem>
</file>

<file path=customXml/itemProps2.xml><?xml version="1.0" encoding="utf-8"?>
<ds:datastoreItem xmlns:ds="http://schemas.openxmlformats.org/officeDocument/2006/customXml" ds:itemID="{5C3D2A82-016B-44B9-BE1B-97C02F4950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40a29-a752-4c5d-89ff-5fedb1625030"/>
    <ds:schemaRef ds:uri="660d0e87-9dbb-4f20-b83d-0f56a2c1e0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Ratnmala</dc:creator>
  <cp:keywords/>
  <dc:description/>
  <cp:lastModifiedBy>Patil, Ratnmala</cp:lastModifiedBy>
  <cp:revision>2</cp:revision>
  <dcterms:created xsi:type="dcterms:W3CDTF">2023-04-05T06:38:00Z</dcterms:created>
  <dcterms:modified xsi:type="dcterms:W3CDTF">2023-04-05T06:38:00Z</dcterms:modified>
</cp:coreProperties>
</file>