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Functional Specification Document</w:t>
      </w:r>
    </w:p>
    <w:p>
      <w:pPr>
        <w:pStyle w:val="Heading1"/>
      </w:pPr>
      <w:r>
        <w:t>Index</w:t>
      </w:r>
    </w:p>
    <w:p>
      <w:pPr>
        <w:tabs>
          <w:tab w:pos="8640" w:val="right" w:leader="dot"/>
        </w:tabs>
      </w:pPr>
      <w:r>
        <w:t>1. Document Information</w:t>
        <w:tab/>
      </w:r>
      <w:r>
        <w:fldChar w:fldCharType="begin"/>
        <w:instrText xml:space="preserve">PAGEREF sec_1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2. Introduction</w:t>
        <w:tab/>
      </w:r>
      <w:r>
        <w:fldChar w:fldCharType="begin"/>
        <w:instrText xml:space="preserve">PAGEREF sec_2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3. Business Requirement Overview</w:t>
        <w:tab/>
      </w:r>
      <w:r>
        <w:fldChar w:fldCharType="begin"/>
        <w:instrText xml:space="preserve">PAGEREF sec_3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4. Business Process Flow</w:t>
        <w:tab/>
      </w:r>
      <w:r>
        <w:fldChar w:fldCharType="begin"/>
        <w:instrText xml:space="preserve">PAGEREF sec_4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5. Functional Scope</w:t>
        <w:tab/>
      </w:r>
      <w:r>
        <w:fldChar w:fldCharType="begin"/>
        <w:instrText xml:space="preserve">PAGEREF sec_5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6. Functional Solution Approach</w:t>
        <w:tab/>
      </w:r>
      <w:r>
        <w:fldChar w:fldCharType="begin"/>
        <w:instrText xml:space="preserve">PAGEREF sec_6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7. Functional Requirements</w:t>
        <w:tab/>
      </w:r>
      <w:r>
        <w:fldChar w:fldCharType="begin"/>
        <w:instrText xml:space="preserve">PAGEREF sec_7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8. Interfaces &amp; Integration</w:t>
        <w:tab/>
      </w:r>
      <w:r>
        <w:fldChar w:fldCharType="begin"/>
        <w:instrText xml:space="preserve">PAGEREF sec_8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9. Output</w:t>
        <w:tab/>
      </w:r>
      <w:r>
        <w:fldChar w:fldCharType="begin"/>
        <w:instrText xml:space="preserve">PAGEREF sec_9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10. UI Requirement</w:t>
        <w:tab/>
      </w:r>
      <w:r>
        <w:fldChar w:fldCharType="begin"/>
        <w:instrText xml:space="preserve">PAGEREF sec_10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11. Authorization &amp; Security</w:t>
        <w:tab/>
      </w:r>
      <w:r>
        <w:fldChar w:fldCharType="begin"/>
        <w:instrText xml:space="preserve">PAGEREF sec_11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12. Error Handling &amp; Notifications</w:t>
        <w:tab/>
      </w:r>
      <w:r>
        <w:fldChar w:fldCharType="begin"/>
        <w:instrText xml:space="preserve">PAGEREF sec_12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13. Assumptions &amp; Dependencies</w:t>
        <w:tab/>
      </w:r>
      <w:r>
        <w:fldChar w:fldCharType="begin"/>
        <w:instrText xml:space="preserve">PAGEREF sec_13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14. Test Scenario</w:t>
        <w:tab/>
      </w:r>
      <w:r>
        <w:fldChar w:fldCharType="begin"/>
        <w:instrText xml:space="preserve">PAGEREF sec_14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15. Sign-Off</w:t>
        <w:tab/>
      </w:r>
      <w:r>
        <w:fldChar w:fldCharType="begin"/>
        <w:instrText xml:space="preserve">PAGEREF sec_15 \h</w:instrText>
        <w:fldChar w:fldCharType="separate"/>
        <w:t>1</w:t>
        <w:fldChar w:fldCharType="end"/>
      </w:r>
    </w:p>
    <w:p>
      <w:bookmarkStart w:id="1" w:name="sec_1"/>
      <w:pPr>
        <w:pStyle w:val="Heading1"/>
      </w:pPr>
      <w:r>
        <w:t>1. Document Information</w:t>
      </w:r>
      <w:bookmarkEnd w:id="1"/>
    </w:p>
    <w:p>
      <w:r>
        <w:t>[ERROR: Section content missing]</w:t>
      </w:r>
    </w:p>
    <w:p>
      <w:bookmarkStart w:id="2" w:name="sec_2"/>
      <w:pPr>
        <w:pStyle w:val="Heading1"/>
      </w:pPr>
      <w:r>
        <w:t>2. Introduction</w:t>
      </w:r>
      <w:bookmarkEnd w:id="2"/>
    </w:p>
    <w:p>
      <w:r>
        <w:t>[ERROR: Section content missing]</w:t>
      </w:r>
    </w:p>
    <w:p>
      <w:bookmarkStart w:id="3" w:name="sec_3"/>
      <w:pPr>
        <w:pStyle w:val="Heading1"/>
      </w:pPr>
      <w:r>
        <w:t>3. Business Requirement Overview</w:t>
      </w:r>
      <w:bookmarkEnd w:id="3"/>
    </w:p>
    <w:p>
      <w:r>
        <w:t>[ERROR: Section content missing]</w:t>
      </w:r>
    </w:p>
    <w:p>
      <w:bookmarkStart w:id="4" w:name="sec_4"/>
      <w:pPr>
        <w:pStyle w:val="Heading1"/>
      </w:pPr>
      <w:r>
        <w:t>4. Business Process Flow</w:t>
      </w:r>
      <w:bookmarkEnd w:id="4"/>
    </w:p>
    <w:p>
      <w:r>
        <w:t>[ERROR: Section content missing]</w:t>
      </w:r>
    </w:p>
    <w:p>
      <w:bookmarkStart w:id="5" w:name="sec_5"/>
      <w:pPr>
        <w:pStyle w:val="Heading1"/>
      </w:pPr>
      <w:r>
        <w:t>5. Functional Scope</w:t>
      </w:r>
      <w:bookmarkEnd w:id="5"/>
    </w:p>
    <w:p>
      <w:r>
        <w:t>[ERROR: Section content missing]</w:t>
      </w:r>
    </w:p>
    <w:p>
      <w:bookmarkStart w:id="6" w:name="sec_6"/>
      <w:pPr>
        <w:pStyle w:val="Heading1"/>
      </w:pPr>
      <w:r>
        <w:t>6. Functional Solution Approach</w:t>
      </w:r>
      <w:bookmarkEnd w:id="6"/>
    </w:p>
    <w:p>
      <w:r>
        <w:t>[ERROR: Section content missing]</w:t>
      </w:r>
    </w:p>
    <w:p>
      <w:bookmarkStart w:id="7" w:name="sec_7"/>
      <w:pPr>
        <w:pStyle w:val="Heading1"/>
      </w:pPr>
      <w:r>
        <w:t>7. Functional Requirements</w:t>
      </w:r>
      <w:bookmarkEnd w:id="7"/>
    </w:p>
    <w:p>
      <w:r>
        <w:t>[Error: Section Functional Requirements not found after 3 retries.]</w:t>
      </w:r>
    </w:p>
    <w:p>
      <w:bookmarkStart w:id="8" w:name="sec_8"/>
      <w:pPr>
        <w:pStyle w:val="Heading1"/>
      </w:pPr>
      <w:r>
        <w:t>8. Interfaces &amp; Integration</w:t>
      </w:r>
      <w:bookmarkEnd w:id="8"/>
    </w:p>
    <w:p>
      <w:r>
        <w:t>[ERROR: Section content missing]</w:t>
      </w:r>
    </w:p>
    <w:p>
      <w:bookmarkStart w:id="9" w:name="sec_9"/>
      <w:pPr>
        <w:pStyle w:val="Heading1"/>
      </w:pPr>
      <w:r>
        <w:t>9. Output</w:t>
      </w:r>
      <w:bookmarkEnd w:id="9"/>
    </w:p>
    <w:p>
      <w:r>
        <w:t>[ERROR: Section content missing]</w:t>
      </w:r>
    </w:p>
    <w:p>
      <w:bookmarkStart w:id="10" w:name="sec_10"/>
      <w:pPr>
        <w:pStyle w:val="Heading1"/>
      </w:pPr>
      <w:r>
        <w:t>10. UI Requirement</w:t>
      </w:r>
      <w:bookmarkEnd w:id="10"/>
    </w:p>
    <w:p>
      <w:r>
        <w:t>[ERROR: Section content missing]</w:t>
      </w:r>
    </w:p>
    <w:p>
      <w:bookmarkStart w:id="11" w:name="sec_11"/>
      <w:pPr>
        <w:pStyle w:val="Heading1"/>
      </w:pPr>
      <w:r>
        <w:t>11. Authorization &amp; Security</w:t>
      </w:r>
      <w:bookmarkEnd w:id="11"/>
    </w:p>
    <w:p>
      <w:r>
        <w:t>[ERROR: Section content missing]</w:t>
      </w:r>
    </w:p>
    <w:p>
      <w:bookmarkStart w:id="12" w:name="sec_12"/>
      <w:pPr>
        <w:pStyle w:val="Heading1"/>
      </w:pPr>
      <w:r>
        <w:t>12. Error Handling &amp; Notifications</w:t>
      </w:r>
      <w:bookmarkEnd w:id="12"/>
    </w:p>
    <w:p>
      <w:r>
        <w:t>[ERROR: Section content missing]</w:t>
      </w:r>
    </w:p>
    <w:p>
      <w:bookmarkStart w:id="13" w:name="sec_13"/>
      <w:pPr>
        <w:pStyle w:val="Heading1"/>
      </w:pPr>
      <w:r>
        <w:t>13. Assumptions &amp; Dependencies</w:t>
      </w:r>
      <w:bookmarkEnd w:id="13"/>
    </w:p>
    <w:p>
      <w:r>
        <w:t>[ERROR: Section content missing]</w:t>
      </w:r>
    </w:p>
    <w:p>
      <w:bookmarkStart w:id="14" w:name="sec_14"/>
      <w:pPr>
        <w:pStyle w:val="Heading1"/>
      </w:pPr>
      <w:r>
        <w:t>14. Test Scenario</w:t>
      </w:r>
      <w:bookmarkEnd w:id="14"/>
    </w:p>
    <w:p>
      <w:r>
        <w:t>[ERROR: Section content missing]</w:t>
      </w:r>
    </w:p>
    <w:p>
      <w:bookmarkStart w:id="15" w:name="sec_15"/>
      <w:pPr>
        <w:pStyle w:val="Heading1"/>
      </w:pPr>
      <w:r>
        <w:t>15. Sign-Off</w:t>
      </w:r>
      <w:bookmarkEnd w:id="15"/>
    </w:p>
    <w:p>
      <w:r>
        <w:t>[ERROR: Section content missing]</w:t>
      </w:r>
    </w:p>
    <w:p>
      <w:r>
        <w:br/>
        <w:t>Document generated by PWC AI-powered ABAP Tech Spec Assistant.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