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SmartForm Layout Details</w:t>
        <w:tab/>
      </w:r>
      <w:r>
        <w:fldChar w:fldCharType="begin"/>
        <w:instrText xml:space="preserve">PAGEREF sec_8 \h</w:instrText>
        <w:fldChar w:fldCharType="separate"/>
        <w:t>1</w:t>
        <w:fldChar w:fldCharType="end"/>
      </w:r>
    </w:p>
    <w:p>
      <w:pPr>
        <w:tabs>
          <w:tab w:pos="8640" w:val="right" w:leader="dot"/>
        </w:tabs>
      </w:pPr>
      <w:r>
        <w:t>9. Field Mapping Details</w:t>
        <w:tab/>
      </w:r>
      <w:r>
        <w:fldChar w:fldCharType="begin"/>
        <w:instrText xml:space="preserve">PAGEREF sec_9 \h</w:instrText>
        <w:fldChar w:fldCharType="separate"/>
        <w:t>1</w:t>
        <w:fldChar w:fldCharType="end"/>
      </w:r>
    </w:p>
    <w:p>
      <w:pPr>
        <w:tabs>
          <w:tab w:pos="8640" w:val="right" w:leader="dot"/>
        </w:tabs>
      </w:pPr>
      <w:r>
        <w:t>10. User Interface Details</w:t>
        <w:tab/>
      </w:r>
      <w:r>
        <w:fldChar w:fldCharType="begin"/>
        <w:instrText xml:space="preserve">PAGEREF sec_10 \h</w:instrText>
        <w:fldChar w:fldCharType="separate"/>
        <w:t>1</w:t>
        <w:fldChar w:fldCharType="end"/>
      </w:r>
    </w:p>
    <w:p>
      <w:pPr>
        <w:tabs>
          <w:tab w:pos="8640" w:val="right" w:leader="dot"/>
        </w:tabs>
      </w:pPr>
      <w:r>
        <w:t>11. Processing Logic &amp; Control Flow</w:t>
        <w:tab/>
      </w:r>
      <w:r>
        <w:fldChar w:fldCharType="begin"/>
        <w:instrText xml:space="preserve">PAGEREF sec_11 \h</w:instrText>
        <w:fldChar w:fldCharType="separate"/>
        <w:t>1</w:t>
        <w:fldChar w:fldCharType="end"/>
      </w:r>
    </w:p>
    <w:p>
      <w:pPr>
        <w:tabs>
          <w:tab w:pos="8640" w:val="right" w:leader="dot"/>
        </w:tabs>
      </w:pPr>
      <w:r>
        <w:t>12. Detailed Logic Block Descriptions</w:t>
        <w:tab/>
      </w:r>
      <w:r>
        <w:fldChar w:fldCharType="begin"/>
        <w:instrText xml:space="preserve">PAGEREF sec_12 \h</w:instrText>
        <w:fldChar w:fldCharType="separate"/>
        <w:t>1</w:t>
        <w:fldChar w:fldCharType="end"/>
      </w:r>
    </w:p>
    <w:p>
      <w:pPr>
        <w:tabs>
          <w:tab w:pos="8640" w:val="right" w:leader="dot"/>
        </w:tabs>
      </w:pPr>
      <w:r>
        <w:t>13. Output Details</w:t>
        <w:tab/>
      </w:r>
      <w:r>
        <w:fldChar w:fldCharType="begin"/>
        <w:instrText xml:space="preserve">PAGEREF sec_13 \h</w:instrText>
        <w:fldChar w:fldCharType="separate"/>
        <w:t>1</w:t>
        <w:fldChar w:fldCharType="end"/>
      </w:r>
    </w:p>
    <w:p>
      <w:pPr>
        <w:tabs>
          <w:tab w:pos="8640" w:val="right" w:leader="dot"/>
        </w:tabs>
      </w:pPr>
      <w:r>
        <w:t>14. Enhancements &amp; Modifications</w:t>
        <w:tab/>
      </w:r>
      <w:r>
        <w:fldChar w:fldCharType="begin"/>
        <w:instrText xml:space="preserve">PAGEREF sec_14 \h</w:instrText>
        <w:fldChar w:fldCharType="separate"/>
        <w:t>1</w:t>
        <w:fldChar w:fldCharType="end"/>
      </w:r>
    </w:p>
    <w:p>
      <w:pPr>
        <w:tabs>
          <w:tab w:pos="8640" w:val="right" w:leader="dot"/>
        </w:tabs>
      </w:pPr>
      <w:r>
        <w:t>15. Flow Diagram</w:t>
        <w:tab/>
      </w:r>
      <w:r>
        <w:fldChar w:fldCharType="begin"/>
        <w:instrText xml:space="preserve">PAGEREF sec_15 \h</w:instrText>
        <w:fldChar w:fldCharType="separate"/>
        <w:t>1</w:t>
        <w:fldChar w:fldCharType="end"/>
      </w:r>
    </w:p>
    <w:p>
      <w:pPr>
        <w:tabs>
          <w:tab w:pos="8640" w:val="right" w:leader="dot"/>
        </w:tabs>
      </w:pPr>
      <w:r>
        <w:t>16. Error Handling &amp; Logging</w:t>
        <w:tab/>
      </w:r>
      <w:r>
        <w:fldChar w:fldCharType="begin"/>
        <w:instrText xml:space="preserve">PAGEREF sec_16 \h</w:instrText>
        <w:fldChar w:fldCharType="separate"/>
        <w:t>1</w:t>
        <w:fldChar w:fldCharType="end"/>
      </w:r>
    </w:p>
    <w:p>
      <w:pPr>
        <w:tabs>
          <w:tab w:pos="8640" w:val="right" w:leader="dot"/>
        </w:tabs>
      </w:pPr>
      <w:r>
        <w:t>17. Performance Considerations</w:t>
        <w:tab/>
      </w:r>
      <w:r>
        <w:fldChar w:fldCharType="begin"/>
        <w:instrText xml:space="preserve">PAGEREF sec_17 \h</w:instrText>
        <w:fldChar w:fldCharType="separate"/>
        <w:t>1</w:t>
        <w:fldChar w:fldCharType="end"/>
      </w:r>
    </w:p>
    <w:p>
      <w:pPr>
        <w:tabs>
          <w:tab w:pos="8640" w:val="right" w:leader="dot"/>
        </w:tabs>
      </w:pPr>
      <w:r>
        <w:t>18. Security &amp; Authorizations</w:t>
        <w:tab/>
      </w:r>
      <w:r>
        <w:fldChar w:fldCharType="begin"/>
        <w:instrText xml:space="preserve">PAGEREF sec_18 \h</w:instrText>
        <w:fldChar w:fldCharType="separate"/>
        <w:t>1</w:t>
        <w:fldChar w:fldCharType="end"/>
      </w:r>
    </w:p>
    <w:p>
      <w:pPr>
        <w:tabs>
          <w:tab w:pos="8640" w:val="right" w:leader="dot"/>
        </w:tabs>
      </w:pPr>
      <w:r>
        <w:t>19. Test Scenario</w:t>
        <w:tab/>
      </w:r>
      <w:r>
        <w:fldChar w:fldCharType="begin"/>
        <w:instrText xml:space="preserve">PAGEREF sec_19 \h</w:instrText>
        <w:fldChar w:fldCharType="separate"/>
        <w:t>1</w:t>
        <w:fldChar w:fldCharType="end"/>
      </w:r>
    </w:p>
    <w:p>
      <w:pPr>
        <w:tabs>
          <w:tab w:pos="8640" w:val="right" w:leader="dot"/>
        </w:tabs>
      </w:pPr>
      <w:r>
        <w:t>20. Sign-Off</w:t>
        <w:tab/>
      </w:r>
      <w:r>
        <w:fldChar w:fldCharType="begin"/>
        <w:instrText xml:space="preserve">PAGEREF sec_20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p>
        </w:tc>
        <w:tc>
          <w:tcPr>
            <w:tcW w:type="dxa" w:w="1440"/>
          </w:tcPr>
          <w:p>
            <w:r/>
          </w:p>
        </w:tc>
        <w:tc>
          <w:tcPr>
            <w:tcW w:type="dxa" w:w="1440"/>
          </w:tcPr>
          <w:p>
            <w:r/>
          </w:p>
        </w:tc>
        <w:tc>
          <w:tcPr>
            <w:tcW w:type="dxa" w:w="1440"/>
          </w:tcPr>
          <w:p>
            <w:r/>
          </w:p>
        </w:tc>
        <w:tc>
          <w:tcPr>
            <w:tcW w:type="dxa" w:w="1440"/>
          </w:tcPr>
          <w:p>
            <w:r>
              <w:t>PWC AI Asset</w:t>
            </w:r>
          </w:p>
        </w:tc>
        <w:tc>
          <w:tcPr>
            <w:tcW w:type="dxa" w:w="1440"/>
          </w:tcPr>
          <w:p>
            <w:r/>
          </w:p>
        </w:tc>
      </w:tr>
    </w:tbl>
    <w:p>
      <w:bookmarkStart w:id="2" w:name="sec_2"/>
      <w:pPr>
        <w:pStyle w:val="Heading1"/>
      </w:pPr>
      <w:r>
        <w:t>2. Introduction</w:t>
      </w:r>
      <w:bookmarkEnd w:id="2"/>
    </w:p>
    <w:p>
      <w:r>
        <w:t>This document provides the technical specification for the SAP SmartForm named Z_ORDER_TEST. It outlines the purpose, scope, and intended audience for the development and implementation of this SmartForm. The scope includes the design and structure of the SmartForm, focusing on its pages and windows. The intended audience for this document includes SAP ABAP developers, technical consultants, and project stakeholders involved in the development, review, or maintenance of the Z_ORDER_TEST SmartForm.</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4" w:name="sec_4"/>
      <w:pPr>
        <w:pStyle w:val="Heading1"/>
      </w:pPr>
      <w:r>
        <w:t>4. Requirement Overview</w:t>
      </w:r>
      <w:bookmarkEnd w:id="4"/>
    </w:p>
    <w:p>
      <w:r>
        <w:t>The business requirement is to design and implement a SmartForm in SAP, identified as Z_ORDER_TEST. The objective is to provide a structured and customizable output form that includes specific pages and windows, such as a main window and various display options, to support business processes that require formatted document generation.</w:t>
      </w:r>
    </w:p>
    <w:p>
      <w:bookmarkStart w:id="5" w:name="sec_5"/>
      <w:pPr>
        <w:pStyle w:val="Heading1"/>
      </w:pPr>
      <w:r>
        <w:t>5. Solution Approach</w:t>
      </w:r>
      <w:bookmarkEnd w:id="5"/>
    </w:p>
    <w:p>
      <w:r>
        <w:t>1. The solution utilizes the SAP SmartForm Z_ORDER_TEST, which is structured with a clear hierarchy including defined pages and a main window to organize the output layout.</w:t>
      </w:r>
    </w:p>
    <w:p>
      <w:r>
        <w:t>2. The design incorporates elements such as captions for the main window, display options, and page identification to enhance readability and maintainability.</w:t>
      </w:r>
    </w:p>
    <w:p>
      <w:r>
        <w:t>3. The SmartForm architecture allows for integration with ABAP logic and can be extended with conditions and additional elements as required for future business needs.</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SmartForm/Page/Window</w:t>
            </w:r>
          </w:p>
        </w:tc>
      </w:tr>
      <w:tr>
        <w:tc>
          <w:tcPr>
            <w:tcW w:type="dxa" w:w="2160"/>
          </w:tcPr>
          <w:p>
            <w:r>
              <w:t>SmartForm</w:t>
            </w:r>
          </w:p>
        </w:tc>
        <w:tc>
          <w:tcPr>
            <w:tcW w:type="dxa" w:w="2160"/>
          </w:tcPr>
          <w:p>
            <w:r>
              <w:t>Z_ORDER_TEST</w:t>
            </w:r>
          </w:p>
        </w:tc>
        <w:tc>
          <w:tcPr>
            <w:tcW w:type="dxa" w:w="2160"/>
          </w:tcPr>
          <w:p>
            <w:r>
              <w:t>Main SmartForm for document output</w:t>
            </w:r>
          </w:p>
        </w:tc>
        <w:tc>
          <w:tcPr>
            <w:tcW w:type="dxa" w:w="2160"/>
          </w:tcPr>
          <w:p>
            <w:r>
              <w:t>Z_ORDER_TEST</w:t>
            </w:r>
          </w:p>
        </w:tc>
      </w:tr>
      <w:tr>
        <w:tc>
          <w:tcPr>
            <w:tcW w:type="dxa" w:w="2160"/>
          </w:tcPr>
          <w:p>
            <w:r>
              <w:t>Page</w:t>
            </w:r>
          </w:p>
        </w:tc>
        <w:tc>
          <w:tcPr>
            <w:tcW w:type="dxa" w:w="2160"/>
          </w:tcPr>
          <w:p>
            <w:r>
              <w:t>%PAGE1</w:t>
            </w:r>
          </w:p>
        </w:tc>
        <w:tc>
          <w:tcPr>
            <w:tcW w:type="dxa" w:w="2160"/>
          </w:tcPr>
          <w:p>
            <w:r>
              <w:t>Page definition within the SmartForm</w:t>
            </w:r>
          </w:p>
        </w:tc>
        <w:tc>
          <w:tcPr>
            <w:tcW w:type="dxa" w:w="2160"/>
          </w:tcPr>
          <w:p>
            <w:r>
              <w:t>Z_ORDER_TEST</w:t>
            </w:r>
          </w:p>
        </w:tc>
      </w:tr>
      <w:tr>
        <w:tc>
          <w:tcPr>
            <w:tcW w:type="dxa" w:w="2160"/>
          </w:tcPr>
          <w:p>
            <w:r>
              <w:t>Window</w:t>
            </w:r>
          </w:p>
        </w:tc>
        <w:tc>
          <w:tcPr>
            <w:tcW w:type="dxa" w:w="2160"/>
          </w:tcPr>
          <w:p>
            <w:r>
              <w:t>MAIN</w:t>
            </w:r>
          </w:p>
        </w:tc>
        <w:tc>
          <w:tcPr>
            <w:tcW w:type="dxa" w:w="2160"/>
          </w:tcPr>
          <w:p>
            <w:r>
              <w:t>Main window for content display</w:t>
            </w:r>
          </w:p>
        </w:tc>
        <w:tc>
          <w:tcPr>
            <w:tcW w:type="dxa" w:w="2160"/>
          </w:tcPr>
          <w:p>
            <w:r>
              <w:t>%PAGE1</w:t>
            </w:r>
          </w:p>
        </w:tc>
      </w:tr>
      <w:tr>
        <w:tc>
          <w:tcPr>
            <w:tcW w:type="dxa" w:w="2160"/>
          </w:tcPr>
          <w:p>
            <w:r>
              <w:t>Caption</w:t>
            </w:r>
          </w:p>
        </w:tc>
        <w:tc>
          <w:tcPr>
            <w:tcW w:type="dxa" w:w="2160"/>
          </w:tcPr>
          <w:p>
            <w:r>
              <w:t>Main Window</w:t>
            </w:r>
          </w:p>
        </w:tc>
        <w:tc>
          <w:tcPr>
            <w:tcW w:type="dxa" w:w="2160"/>
          </w:tcPr>
          <w:p>
            <w:r>
              <w:t>Caption for the main window</w:t>
            </w:r>
          </w:p>
        </w:tc>
        <w:tc>
          <w:tcPr>
            <w:tcW w:type="dxa" w:w="2160"/>
          </w:tcPr>
          <w:p>
            <w:r>
              <w:t>MAIN</w:t>
            </w:r>
          </w:p>
        </w:tc>
      </w:tr>
      <w:tr>
        <w:tc>
          <w:tcPr>
            <w:tcW w:type="dxa" w:w="2160"/>
          </w:tcPr>
          <w:p>
            <w:r>
              <w:t>Caption</w:t>
            </w:r>
          </w:p>
        </w:tc>
        <w:tc>
          <w:tcPr>
            <w:tcW w:type="dxa" w:w="2160"/>
          </w:tcPr>
          <w:p>
            <w:r>
              <w:t>New Display Option</w:t>
            </w:r>
          </w:p>
        </w:tc>
        <w:tc>
          <w:tcPr>
            <w:tcW w:type="dxa" w:w="2160"/>
          </w:tcPr>
          <w:p>
            <w:r>
              <w:t>Caption for a display option</w:t>
            </w:r>
          </w:p>
        </w:tc>
        <w:tc>
          <w:tcPr>
            <w:tcW w:type="dxa" w:w="2160"/>
          </w:tcPr>
          <w:p>
            <w:r>
              <w:t>Z_ORDER_TEST</w:t>
            </w:r>
          </w:p>
        </w:tc>
      </w:tr>
      <w:tr>
        <w:tc>
          <w:tcPr>
            <w:tcW w:type="dxa" w:w="2160"/>
          </w:tcPr>
          <w:p>
            <w:r>
              <w:t>Caption</w:t>
            </w:r>
          </w:p>
        </w:tc>
        <w:tc>
          <w:tcPr>
            <w:tcW w:type="dxa" w:w="2160"/>
          </w:tcPr>
          <w:p>
            <w:r>
              <w:t>New Page</w:t>
            </w:r>
          </w:p>
        </w:tc>
        <w:tc>
          <w:tcPr>
            <w:tcW w:type="dxa" w:w="2160"/>
          </w:tcPr>
          <w:p>
            <w:r>
              <w:t>Caption for a new page</w:t>
            </w:r>
          </w:p>
        </w:tc>
        <w:tc>
          <w:tcPr>
            <w:tcW w:type="dxa" w:w="2160"/>
          </w:tcPr>
          <w:p>
            <w:r>
              <w:t>Z_ORDER_TEST</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Declaration Name</w:t>
            </w:r>
          </w:p>
        </w:tc>
        <w:tc>
          <w:tcPr>
            <w:tcW w:type="dxa" w:w="2160"/>
          </w:tcPr>
          <w:p>
            <w:r>
              <w:t>Data Type/Object</w:t>
            </w:r>
          </w:p>
        </w:tc>
        <w:tc>
          <w:tcPr>
            <w:tcW w:type="dxa" w:w="2160"/>
          </w:tcPr>
          <w:p>
            <w:r>
              <w:t>Description</w:t>
            </w:r>
          </w:p>
        </w:tc>
        <w:tc>
          <w:tcPr>
            <w:tcW w:type="dxa" w:w="2160"/>
          </w:tcPr>
          <w:p>
            <w:r>
              <w:t>Usage Context</w:t>
            </w:r>
          </w:p>
        </w:tc>
      </w:tr>
      <w:tr>
        <w:tc>
          <w:tcPr>
            <w:tcW w:type="dxa" w:w="2160"/>
          </w:tcPr>
          <w:p>
            <w:r>
              <w:t>[None]</w:t>
            </w:r>
          </w:p>
        </w:tc>
        <w:tc>
          <w:tcPr>
            <w:tcW w:type="dxa" w:w="2160"/>
          </w:tcPr>
          <w:p>
            <w:r>
              <w:t>[None]</w:t>
            </w:r>
          </w:p>
        </w:tc>
        <w:tc>
          <w:tcPr>
            <w:tcW w:type="dxa" w:w="2160"/>
          </w:tcPr>
          <w:p>
            <w:r>
              <w:t>[None]</w:t>
            </w:r>
          </w:p>
        </w:tc>
        <w:tc>
          <w:tcPr>
            <w:tcW w:type="dxa" w:w="2160"/>
          </w:tcPr>
          <w:p>
            <w:r>
              <w:t>[None]</w:t>
            </w:r>
          </w:p>
        </w:tc>
      </w:tr>
    </w:tbl>
    <w:p>
      <w:bookmarkStart w:id="8" w:name="sec_8"/>
      <w:pPr>
        <w:pStyle w:val="Heading1"/>
      </w:pPr>
      <w:r>
        <w:t>8. SmartForm Layout Details</w:t>
      </w:r>
      <w:bookmarkEnd w:id="8"/>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Page</w:t>
            </w:r>
          </w:p>
        </w:tc>
        <w:tc>
          <w:tcPr>
            <w:tcW w:type="dxa" w:w="1728"/>
          </w:tcPr>
          <w:p>
            <w:r>
              <w:t>Window</w:t>
            </w:r>
          </w:p>
        </w:tc>
        <w:tc>
          <w:tcPr>
            <w:tcW w:type="dxa" w:w="1728"/>
          </w:tcPr>
          <w:p>
            <w:r>
              <w:t>Element</w:t>
            </w:r>
          </w:p>
        </w:tc>
        <w:tc>
          <w:tcPr>
            <w:tcW w:type="dxa" w:w="1728"/>
          </w:tcPr>
          <w:p>
            <w:r>
              <w:t>Type</w:t>
            </w:r>
          </w:p>
        </w:tc>
        <w:tc>
          <w:tcPr>
            <w:tcW w:type="dxa" w:w="1728"/>
          </w:tcPr>
          <w:p>
            <w:r>
              <w:t>Description</w:t>
            </w:r>
          </w:p>
        </w:tc>
      </w:tr>
      <w:tr>
        <w:tc>
          <w:tcPr>
            <w:tcW w:type="dxa" w:w="1728"/>
          </w:tcPr>
          <w:p>
            <w:r>
              <w:t>%PAGE1</w:t>
            </w:r>
          </w:p>
        </w:tc>
        <w:tc>
          <w:tcPr>
            <w:tcW w:type="dxa" w:w="1728"/>
          </w:tcPr>
          <w:p>
            <w:r>
              <w:t>MAIN</w:t>
            </w:r>
          </w:p>
        </w:tc>
        <w:tc>
          <w:tcPr>
            <w:tcW w:type="dxa" w:w="1728"/>
          </w:tcPr>
          <w:p>
            <w:r>
              <w:t>CAPTION:Main Window</w:t>
            </w:r>
          </w:p>
        </w:tc>
        <w:tc>
          <w:tcPr>
            <w:tcW w:type="dxa" w:w="1728"/>
          </w:tcPr>
          <w:p>
            <w:r>
              <w:t>Caption</w:t>
            </w:r>
          </w:p>
        </w:tc>
        <w:tc>
          <w:tcPr>
            <w:tcW w:type="dxa" w:w="1728"/>
          </w:tcPr>
          <w:p>
            <w:r>
              <w:t>Main window caption</w:t>
            </w:r>
          </w:p>
        </w:tc>
      </w:tr>
      <w:tr>
        <w:tc>
          <w:tcPr>
            <w:tcW w:type="dxa" w:w="1728"/>
          </w:tcPr>
          <w:p>
            <w:r>
              <w:t>%PAGE1</w:t>
            </w:r>
          </w:p>
        </w:tc>
        <w:tc>
          <w:tcPr>
            <w:tcW w:type="dxa" w:w="1728"/>
          </w:tcPr>
          <w:p>
            <w:r>
              <w:t>MAIN</w:t>
            </w:r>
          </w:p>
        </w:tc>
        <w:tc>
          <w:tcPr>
            <w:tcW w:type="dxa" w:w="1728"/>
          </w:tcPr>
          <w:p>
            <w:r>
              <w:t>CAPTION:New Display Option</w:t>
            </w:r>
          </w:p>
        </w:tc>
        <w:tc>
          <w:tcPr>
            <w:tcW w:type="dxa" w:w="1728"/>
          </w:tcPr>
          <w:p>
            <w:r>
              <w:t>Caption</w:t>
            </w:r>
          </w:p>
        </w:tc>
        <w:tc>
          <w:tcPr>
            <w:tcW w:type="dxa" w:w="1728"/>
          </w:tcPr>
          <w:p>
            <w:r>
              <w:t>New display option caption</w:t>
            </w:r>
          </w:p>
        </w:tc>
      </w:tr>
      <w:tr>
        <w:tc>
          <w:tcPr>
            <w:tcW w:type="dxa" w:w="1728"/>
          </w:tcPr>
          <w:p>
            <w:r>
              <w:t>%PAGE1</w:t>
            </w:r>
          </w:p>
        </w:tc>
        <w:tc>
          <w:tcPr>
            <w:tcW w:type="dxa" w:w="1728"/>
          </w:tcPr>
          <w:p>
            <w:r>
              <w:t>MAIN</w:t>
            </w:r>
          </w:p>
        </w:tc>
        <w:tc>
          <w:tcPr>
            <w:tcW w:type="dxa" w:w="1728"/>
          </w:tcPr>
          <w:p>
            <w:r>
              <w:t>CAPTION:New Page</w:t>
            </w:r>
          </w:p>
        </w:tc>
        <w:tc>
          <w:tcPr>
            <w:tcW w:type="dxa" w:w="1728"/>
          </w:tcPr>
          <w:p>
            <w:r>
              <w:t>Caption</w:t>
            </w:r>
          </w:p>
        </w:tc>
        <w:tc>
          <w:tcPr>
            <w:tcW w:type="dxa" w:w="1728"/>
          </w:tcPr>
          <w:p>
            <w:r>
              <w:t>New page caption</w:t>
            </w:r>
          </w:p>
        </w:tc>
      </w:tr>
      <w:tr>
        <w:tc>
          <w:tcPr>
            <w:tcW w:type="dxa" w:w="1728"/>
          </w:tcPr>
          <w:p>
            <w:r>
              <w:t>%PAGE1</w:t>
            </w:r>
          </w:p>
        </w:tc>
        <w:tc>
          <w:tcPr>
            <w:tcW w:type="dxa" w:w="1728"/>
          </w:tcPr>
          <w:p>
            <w:r>
              <w:t>MAIN</w:t>
            </w:r>
          </w:p>
        </w:tc>
        <w:tc>
          <w:tcPr>
            <w:tcW w:type="dxa" w:w="1728"/>
          </w:tcPr>
          <w:p>
            <w:r>
              <w:t>FORMNAME:Z_ORDER_TEST</w:t>
            </w:r>
          </w:p>
        </w:tc>
        <w:tc>
          <w:tcPr>
            <w:tcW w:type="dxa" w:w="1728"/>
          </w:tcPr>
          <w:p>
            <w:r>
              <w:t>FormName</w:t>
            </w:r>
          </w:p>
        </w:tc>
        <w:tc>
          <w:tcPr>
            <w:tcW w:type="dxa" w:w="1728"/>
          </w:tcPr>
          <w:p>
            <w:r>
              <w:t>SmartForm name</w:t>
            </w:r>
          </w:p>
        </w:tc>
      </w:tr>
    </w:tbl>
    <w:p>
      <w:bookmarkStart w:id="9" w:name="sec_9"/>
      <w:pPr>
        <w:pStyle w:val="Heading1"/>
      </w:pPr>
      <w:r>
        <w:t>9. Field Mapping Details</w:t>
      </w:r>
      <w:bookmarkEnd w:id="9"/>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SmartForm Field</w:t>
            </w:r>
          </w:p>
        </w:tc>
        <w:tc>
          <w:tcPr>
            <w:tcW w:type="dxa" w:w="2160"/>
          </w:tcPr>
          <w:p>
            <w:r>
              <w:t>Source Variable/Table</w:t>
            </w:r>
          </w:p>
        </w:tc>
        <w:tc>
          <w:tcPr>
            <w:tcW w:type="dxa" w:w="2160"/>
          </w:tcPr>
          <w:p>
            <w:r>
              <w:t>Mapping Logic</w:t>
            </w:r>
          </w:p>
        </w:tc>
        <w:tc>
          <w:tcPr>
            <w:tcW w:type="dxa" w:w="2160"/>
          </w:tcPr>
          <w:p>
            <w:r>
              <w:t>Usage</w:t>
            </w:r>
          </w:p>
        </w:tc>
      </w:tr>
      <w:tr>
        <w:tc>
          <w:tcPr>
            <w:tcW w:type="dxa" w:w="2160"/>
          </w:tcPr>
          <w:p>
            <w:r>
              <w:t>CAPTION:Main Window</w:t>
            </w:r>
          </w:p>
        </w:tc>
        <w:tc>
          <w:tcPr>
            <w:tcW w:type="dxa" w:w="2160"/>
          </w:tcPr>
          <w:p>
            <w:r/>
          </w:p>
        </w:tc>
        <w:tc>
          <w:tcPr>
            <w:tcW w:type="dxa" w:w="2160"/>
          </w:tcPr>
          <w:p>
            <w:r/>
          </w:p>
        </w:tc>
        <w:tc>
          <w:tcPr>
            <w:tcW w:type="dxa" w:w="2160"/>
          </w:tcPr>
          <w:p>
            <w:r>
              <w:t>Main window caption display</w:t>
            </w:r>
          </w:p>
        </w:tc>
      </w:tr>
      <w:tr>
        <w:tc>
          <w:tcPr>
            <w:tcW w:type="dxa" w:w="2160"/>
          </w:tcPr>
          <w:p>
            <w:r>
              <w:t>CAPTION:New Display Option</w:t>
            </w:r>
          </w:p>
        </w:tc>
        <w:tc>
          <w:tcPr>
            <w:tcW w:type="dxa" w:w="2160"/>
          </w:tcPr>
          <w:p>
            <w:r/>
          </w:p>
        </w:tc>
        <w:tc>
          <w:tcPr>
            <w:tcW w:type="dxa" w:w="2160"/>
          </w:tcPr>
          <w:p>
            <w:r/>
          </w:p>
        </w:tc>
        <w:tc>
          <w:tcPr>
            <w:tcW w:type="dxa" w:w="2160"/>
          </w:tcPr>
          <w:p>
            <w:r>
              <w:t>New display option caption</w:t>
            </w:r>
          </w:p>
        </w:tc>
      </w:tr>
      <w:tr>
        <w:tc>
          <w:tcPr>
            <w:tcW w:type="dxa" w:w="2160"/>
          </w:tcPr>
          <w:p>
            <w:r>
              <w:t>CAPTION:New Page</w:t>
            </w:r>
          </w:p>
        </w:tc>
        <w:tc>
          <w:tcPr>
            <w:tcW w:type="dxa" w:w="2160"/>
          </w:tcPr>
          <w:p>
            <w:r/>
          </w:p>
        </w:tc>
        <w:tc>
          <w:tcPr>
            <w:tcW w:type="dxa" w:w="2160"/>
          </w:tcPr>
          <w:p>
            <w:r/>
          </w:p>
        </w:tc>
        <w:tc>
          <w:tcPr>
            <w:tcW w:type="dxa" w:w="2160"/>
          </w:tcPr>
          <w:p>
            <w:r>
              <w:t>New page caption display</w:t>
            </w:r>
          </w:p>
        </w:tc>
      </w:tr>
      <w:tr>
        <w:tc>
          <w:tcPr>
            <w:tcW w:type="dxa" w:w="2160"/>
          </w:tcPr>
          <w:p>
            <w:r>
              <w:t>FORMNAME:Z_ORDER_TEST</w:t>
            </w:r>
          </w:p>
        </w:tc>
        <w:tc>
          <w:tcPr>
            <w:tcW w:type="dxa" w:w="2160"/>
          </w:tcPr>
          <w:p>
            <w:r/>
          </w:p>
        </w:tc>
        <w:tc>
          <w:tcPr>
            <w:tcW w:type="dxa" w:w="2160"/>
          </w:tcPr>
          <w:p>
            <w:r/>
          </w:p>
        </w:tc>
        <w:tc>
          <w:tcPr>
            <w:tcW w:type="dxa" w:w="2160"/>
          </w:tcPr>
          <w:p>
            <w:r>
              <w:t>SmartForm name display</w:t>
            </w:r>
          </w:p>
        </w:tc>
      </w:tr>
    </w:tbl>
    <w:p>
      <w:bookmarkStart w:id="10" w:name="sec_10"/>
      <w:pPr>
        <w:pStyle w:val="Heading1"/>
      </w:pPr>
      <w:r>
        <w:t>10. User Interface Details</w:t>
      </w:r>
      <w:bookmarkEnd w:id="1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Field Name</w:t>
            </w:r>
          </w:p>
        </w:tc>
        <w:tc>
          <w:tcPr>
            <w:tcW w:type="dxa" w:w="2160"/>
          </w:tcPr>
          <w:p>
            <w:r>
              <w:t>Source (Table/Structure)</w:t>
            </w:r>
          </w:p>
        </w:tc>
        <w:tc>
          <w:tcPr>
            <w:tcW w:type="dxa" w:w="2160"/>
          </w:tcPr>
          <w:p>
            <w:r>
              <w:t>Default Value</w:t>
            </w:r>
          </w:p>
        </w:tc>
        <w:tc>
          <w:tcPr>
            <w:tcW w:type="dxa" w:w="2160"/>
          </w:tcPr>
          <w:p>
            <w:r>
              <w:t>Description</w:t>
            </w:r>
          </w:p>
        </w:tc>
      </w:tr>
      <w:tr>
        <w:tc>
          <w:tcPr>
            <w:tcW w:type="dxa" w:w="2160"/>
          </w:tcPr>
          <w:p>
            <w:r/>
          </w:p>
        </w:tc>
        <w:tc>
          <w:tcPr>
            <w:tcW w:type="dxa" w:w="2160"/>
          </w:tcPr>
          <w:p>
            <w:r/>
          </w:p>
        </w:tc>
        <w:tc>
          <w:tcPr>
            <w:tcW w:type="dxa" w:w="2160"/>
          </w:tcPr>
          <w:p>
            <w:r/>
          </w:p>
        </w:tc>
        <w:tc>
          <w:tcPr>
            <w:tcW w:type="dxa" w:w="2160"/>
          </w:tcPr>
          <w:p>
            <w:r/>
          </w:p>
        </w:tc>
      </w:tr>
    </w:tbl>
    <w:p>
      <w:bookmarkStart w:id="11" w:name="sec_11"/>
      <w:pPr>
        <w:pStyle w:val="Heading1"/>
      </w:pPr>
      <w:r>
        <w:t>11. Processing Logic &amp; Control Flow</w:t>
      </w:r>
      <w:bookmarkEnd w:id="11"/>
    </w:p>
    <w:p>
      <w:r>
        <w:t>No explicit processing logic or control flow is described in the provided payload. There are no details regarding implemented steps, conditions, or loops.</w:t>
      </w:r>
    </w:p>
    <w:p>
      <w:bookmarkStart w:id="12" w:name="sec_12"/>
      <w:pPr>
        <w:pStyle w:val="Heading1"/>
      </w:pPr>
      <w:r>
        <w:t>12. Detailed Logic Block Descriptions</w:t>
      </w:r>
      <w:bookmarkEnd w:id="12"/>
    </w:p>
    <w:p>
      <w:bookmarkStart w:id="13" w:name="sec_13"/>
      <w:pPr>
        <w:pStyle w:val="Heading1"/>
      </w:pPr>
      <w:r>
        <w:t>13. Output Details</w:t>
      </w:r>
      <w:bookmarkEnd w:id="13"/>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p>
        </w:tc>
        <w:tc>
          <w:tcPr>
            <w:tcW w:type="dxa" w:w="1440"/>
          </w:tcPr>
          <w:p>
            <w:r>
              <w:t>Output Type</w:t>
            </w:r>
          </w:p>
        </w:tc>
        <w:tc>
          <w:tcPr>
            <w:tcW w:type="dxa" w:w="1440"/>
          </w:tcPr>
          <w:p>
            <w:r>
              <w:t>Format/Layout</w:t>
            </w:r>
          </w:p>
        </w:tc>
        <w:tc>
          <w:tcPr>
            <w:tcW w:type="dxa" w:w="1440"/>
          </w:tcPr>
          <w:p>
            <w:r>
              <w:t>Output Destination</w:t>
            </w:r>
          </w:p>
        </w:tc>
        <w:tc>
          <w:tcPr>
            <w:tcW w:type="dxa" w:w="1440"/>
          </w:tcPr>
          <w:p>
            <w:r>
              <w:t>Description</w:t>
            </w:r>
          </w:p>
        </w:tc>
        <w:tc>
          <w:tcPr>
            <w:tcW w:type="dxa" w:w="1440"/>
          </w:tcPr>
          <w:p>
            <w:r/>
          </w:p>
        </w:tc>
      </w:tr>
      <w:tr>
        <w:tc>
          <w:tcPr>
            <w:tcW w:type="dxa" w:w="1440"/>
          </w:tcPr>
          <w:p>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p>
        </w:tc>
      </w:tr>
    </w:tbl>
    <w:p>
      <w:bookmarkStart w:id="14" w:name="sec_14"/>
      <w:pPr>
        <w:pStyle w:val="Heading1"/>
      </w:pPr>
      <w:r>
        <w:t>14. Enhancements &amp; Modifications</w:t>
      </w:r>
      <w:bookmarkEnd w:id="14"/>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Type</w:t>
            </w:r>
          </w:p>
        </w:tc>
        <w:tc>
          <w:tcPr>
            <w:tcW w:type="dxa" w:w="1728"/>
          </w:tcPr>
          <w:p>
            <w:r>
              <w:t>Name</w:t>
            </w:r>
          </w:p>
        </w:tc>
        <w:tc>
          <w:tcPr>
            <w:tcW w:type="dxa" w:w="1728"/>
          </w:tcPr>
          <w:p>
            <w:r>
              <w:t>Impacted Object</w:t>
            </w:r>
          </w:p>
        </w:tc>
        <w:tc>
          <w:tcPr>
            <w:tcW w:type="dxa" w:w="1728"/>
          </w:tcPr>
          <w:p>
            <w:r>
              <w:t>Location</w:t>
            </w:r>
          </w:p>
        </w:tc>
        <w:tc>
          <w:tcPr>
            <w:tcW w:type="dxa" w:w="1728"/>
          </w:tcPr>
          <w:p>
            <w:r>
              <w:t>Description</w:t>
            </w:r>
          </w:p>
        </w:tc>
      </w:tr>
      <w:tr>
        <w:tc>
          <w:tcPr>
            <w:tcW w:type="dxa" w:w="1728"/>
          </w:tcPr>
          <w:p>
            <w:r>
              <w:t>[None]</w:t>
            </w:r>
          </w:p>
        </w:tc>
        <w:tc>
          <w:tcPr>
            <w:tcW w:type="dxa" w:w="1728"/>
          </w:tcPr>
          <w:p>
            <w:r>
              <w:t>[None]</w:t>
            </w:r>
          </w:p>
        </w:tc>
        <w:tc>
          <w:tcPr>
            <w:tcW w:type="dxa" w:w="1728"/>
          </w:tcPr>
          <w:p>
            <w:r>
              <w:t>[None]</w:t>
            </w:r>
          </w:p>
        </w:tc>
        <w:tc>
          <w:tcPr>
            <w:tcW w:type="dxa" w:w="1728"/>
          </w:tcPr>
          <w:p>
            <w:r>
              <w:t>[None]</w:t>
            </w:r>
          </w:p>
        </w:tc>
        <w:tc>
          <w:tcPr>
            <w:tcW w:type="dxa" w:w="1728"/>
          </w:tcPr>
          <w:p>
            <w:r>
              <w:t>[None]</w:t>
            </w:r>
          </w:p>
        </w:tc>
      </w:tr>
    </w:tbl>
    <w:p>
      <w:bookmarkStart w:id="15" w:name="sec_15"/>
      <w:pPr>
        <w:pStyle w:val="Heading1"/>
      </w:pPr>
      <w:r>
        <w:t>15. Flow Diagram</w:t>
      </w:r>
      <w:bookmarkEnd w:id="15"/>
    </w:p>
    <w:p>
      <w:r>
        <w:drawing>
          <wp:inline xmlns:a="http://schemas.openxmlformats.org/drawingml/2006/main" xmlns:pic="http://schemas.openxmlformats.org/drawingml/2006/picture">
            <wp:extent cx="5029200" cy="345757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457575"/>
                    </a:xfrm>
                    <a:prstGeom prst="rect"/>
                  </pic:spPr>
                </pic:pic>
              </a:graphicData>
            </a:graphic>
          </wp:inline>
        </w:drawing>
      </w:r>
    </w:p>
    <w:p>
      <w:r>
        <w:t>Start -&gt; No Relevant Logic -&gt; End</w:t>
      </w:r>
    </w:p>
    <w:p>
      <w:bookmarkStart w:id="16" w:name="sec_16"/>
      <w:pPr>
        <w:pStyle w:val="Heading1"/>
      </w:pPr>
      <w:r>
        <w:t>16. Error Handling &amp; Logging</w:t>
      </w:r>
      <w:bookmarkEnd w:id="16"/>
    </w:p>
    <w:p>
      <w:r>
        <w:t>1. No error handling, exception processing, message display, logging, or user notification mechanisms are explicitly present in the provided payload explanation.</w:t>
      </w:r>
    </w:p>
    <w:p>
      <w:bookmarkStart w:id="17" w:name="sec_17"/>
      <w:pPr>
        <w:pStyle w:val="Heading1"/>
      </w:pPr>
      <w:r>
        <w:t>17. Performance Considerations</w:t>
      </w:r>
      <w:bookmarkEnd w:id="17"/>
    </w:p>
    <w:p>
      <w:r>
        <w:t>1. No performance-related techniques or data volume handling strategies are explicitly implemented or referenced in the provided payload explanation.</w:t>
      </w:r>
    </w:p>
    <w:p>
      <w:bookmarkStart w:id="18" w:name="sec_18"/>
      <w:pPr>
        <w:pStyle w:val="Heading1"/>
      </w:pPr>
      <w:r>
        <w:t>18. Security &amp; Authorizations</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[None]</w:t>
            </w:r>
          </w:p>
        </w:tc>
        <w:tc>
          <w:tcPr>
            <w:tcW w:type="dxa" w:w="2160"/>
          </w:tcPr>
          <w:p>
            <w:r>
              <w:t>[None]</w:t>
            </w:r>
          </w:p>
        </w:tc>
        <w:tc>
          <w:tcPr>
            <w:tcW w:type="dxa" w:w="2160"/>
          </w:tcPr>
          <w:p>
            <w:r>
              <w:t>[None]</w:t>
            </w:r>
          </w:p>
        </w:tc>
        <w:tc>
          <w:tcPr>
            <w:tcW w:type="dxa" w:w="2160"/>
          </w:tcPr>
          <w:p>
            <w:r>
              <w:t>[None]</w:t>
            </w:r>
          </w:p>
        </w:tc>
      </w:tr>
    </w:tbl>
    <w:p>
      <w:bookmarkStart w:id="19" w:name="sec_19"/>
      <w:pPr>
        <w:pStyle w:val="Heading1"/>
      </w:pPr>
      <w:r>
        <w:t>19. Test Scenario</w:t>
      </w:r>
      <w:bookmarkEnd w:id="19"/>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 Main Window Caption Display</w:t>
            </w:r>
          </w:p>
        </w:tc>
        <w:tc>
          <w:tcPr>
            <w:tcW w:type="dxa" w:w="1440"/>
          </w:tcPr>
          <w:p>
            <w:r>
              <w:t>Verify that the caption "Main Window" is displayed</w:t>
            </w:r>
          </w:p>
        </w:tc>
        <w:tc>
          <w:tcPr>
            <w:tcW w:type="dxa" w:w="1440"/>
          </w:tcPr>
          <w:p>
            <w:r>
              <w:t>None</w:t>
            </w:r>
          </w:p>
        </w:tc>
        <w:tc>
          <w:tcPr>
            <w:tcW w:type="dxa" w:w="1440"/>
          </w:tcPr>
          <w:p>
            <w:r>
              <w:t>"Main Window" caption appears in MAIN window</w:t>
            </w:r>
          </w:p>
        </w:tc>
        <w:tc>
          <w:tcPr>
            <w:tcW w:type="dxa" w:w="1440"/>
          </w:tcPr>
          <w:p>
            <w:r>
              <w:t>Pending</w:t>
            </w:r>
          </w:p>
        </w:tc>
        <w:tc>
          <w:tcPr>
            <w:tcW w:type="dxa" w:w="1440"/>
          </w:tcPr>
          <w:p>
            <w:r>
              <w:t>No selection screen data</w:t>
            </w:r>
          </w:p>
        </w:tc>
      </w:tr>
      <w:tr>
        <w:tc>
          <w:tcPr>
            <w:tcW w:type="dxa" w:w="1440"/>
          </w:tcPr>
          <w:p>
            <w:r>
              <w:t>TC02: New Display Option Caption Display</w:t>
            </w:r>
          </w:p>
        </w:tc>
        <w:tc>
          <w:tcPr>
            <w:tcW w:type="dxa" w:w="1440"/>
          </w:tcPr>
          <w:p>
            <w:r>
              <w:t>Verify "New Display Option" caption is shown</w:t>
            </w:r>
          </w:p>
        </w:tc>
        <w:tc>
          <w:tcPr>
            <w:tcW w:type="dxa" w:w="1440"/>
          </w:tcPr>
          <w:p>
            <w:r>
              <w:t>None</w:t>
            </w:r>
          </w:p>
        </w:tc>
        <w:tc>
          <w:tcPr>
            <w:tcW w:type="dxa" w:w="1440"/>
          </w:tcPr>
          <w:p>
            <w:r>
              <w:t>"New Display Option" caption appears</w:t>
            </w:r>
          </w:p>
        </w:tc>
        <w:tc>
          <w:tcPr>
            <w:tcW w:type="dxa" w:w="1440"/>
          </w:tcPr>
          <w:p>
            <w:r>
              <w:t>Pending</w:t>
            </w:r>
          </w:p>
        </w:tc>
        <w:tc>
          <w:tcPr>
            <w:tcW w:type="dxa" w:w="1440"/>
          </w:tcPr>
          <w:p>
            <w:r>
              <w:t>No selection screen data</w:t>
            </w:r>
          </w:p>
        </w:tc>
      </w:tr>
      <w:tr>
        <w:tc>
          <w:tcPr>
            <w:tcW w:type="dxa" w:w="1440"/>
          </w:tcPr>
          <w:p>
            <w:r>
              <w:t>TC03: New Page Caption Display</w:t>
            </w:r>
          </w:p>
        </w:tc>
        <w:tc>
          <w:tcPr>
            <w:tcW w:type="dxa" w:w="1440"/>
          </w:tcPr>
          <w:p>
            <w:r>
              <w:t>Verify "New Page" caption is shown</w:t>
            </w:r>
          </w:p>
        </w:tc>
        <w:tc>
          <w:tcPr>
            <w:tcW w:type="dxa" w:w="1440"/>
          </w:tcPr>
          <w:p>
            <w:r>
              <w:t>None</w:t>
            </w:r>
          </w:p>
        </w:tc>
        <w:tc>
          <w:tcPr>
            <w:tcW w:type="dxa" w:w="1440"/>
          </w:tcPr>
          <w:p>
            <w:r>
              <w:t>"New Page" caption appears on %PAGE1</w:t>
            </w:r>
          </w:p>
        </w:tc>
        <w:tc>
          <w:tcPr>
            <w:tcW w:type="dxa" w:w="1440"/>
          </w:tcPr>
          <w:p>
            <w:r>
              <w:t>Pending</w:t>
            </w:r>
          </w:p>
        </w:tc>
        <w:tc>
          <w:tcPr>
            <w:tcW w:type="dxa" w:w="1440"/>
          </w:tcPr>
          <w:p>
            <w:r>
              <w:t>No selection screen data</w:t>
            </w:r>
          </w:p>
        </w:tc>
      </w:tr>
      <w:tr>
        <w:tc>
          <w:tcPr>
            <w:tcW w:type="dxa" w:w="1440"/>
          </w:tcPr>
          <w:p>
            <w:r>
              <w:t>TC04: Form Name Mapping</w:t>
            </w:r>
          </w:p>
        </w:tc>
        <w:tc>
          <w:tcPr>
            <w:tcW w:type="dxa" w:w="1440"/>
          </w:tcPr>
          <w:p>
            <w:r>
              <w:t>Ensure form name is correctly set as Z_ORDER_TEST</w:t>
            </w:r>
          </w:p>
        </w:tc>
        <w:tc>
          <w:tcPr>
            <w:tcW w:type="dxa" w:w="1440"/>
          </w:tcPr>
          <w:p>
            <w:r>
              <w:t>None</w:t>
            </w:r>
          </w:p>
        </w:tc>
        <w:tc>
          <w:tcPr>
            <w:tcW w:type="dxa" w:w="1440"/>
          </w:tcPr>
          <w:p>
            <w:r>
              <w:t>Form name "Z_ORDER_TEST" is used in output</w:t>
            </w:r>
          </w:p>
        </w:tc>
        <w:tc>
          <w:tcPr>
            <w:tcW w:type="dxa" w:w="1440"/>
          </w:tcPr>
          <w:p>
            <w:r>
              <w:t>Pending</w:t>
            </w:r>
          </w:p>
        </w:tc>
        <w:tc>
          <w:tcPr>
            <w:tcW w:type="dxa" w:w="1440"/>
          </w:tcPr>
          <w:p>
            <w:r>
              <w:t>No declarations present</w:t>
            </w:r>
          </w:p>
        </w:tc>
      </w:tr>
      <w:tr>
        <w:tc>
          <w:tcPr>
            <w:tcW w:type="dxa" w:w="1440"/>
          </w:tcPr>
          <w:p>
            <w:r>
              <w:t>TC05: Window Mapping</w:t>
            </w:r>
          </w:p>
        </w:tc>
        <w:tc>
          <w:tcPr>
            <w:tcW w:type="dxa" w:w="1440"/>
          </w:tcPr>
          <w:p>
            <w:r>
              <w:t>Ensure MAIN window is present and mapped</w:t>
            </w:r>
          </w:p>
        </w:tc>
        <w:tc>
          <w:tcPr>
            <w:tcW w:type="dxa" w:w="1440"/>
          </w:tcPr>
          <w:p>
            <w:r>
              <w:t>None</w:t>
            </w:r>
          </w:p>
        </w:tc>
        <w:tc>
          <w:tcPr>
            <w:tcW w:type="dxa" w:w="1440"/>
          </w:tcPr>
          <w:p>
            <w:r>
              <w:t>MAIN window is created in output</w:t>
            </w:r>
          </w:p>
        </w:tc>
        <w:tc>
          <w:tcPr>
            <w:tcW w:type="dxa" w:w="1440"/>
          </w:tcPr>
          <w:p>
            <w:r>
              <w:t>Pending</w:t>
            </w:r>
          </w:p>
        </w:tc>
        <w:tc>
          <w:tcPr>
            <w:tcW w:type="dxa" w:w="1440"/>
          </w:tcPr>
          <w:p>
            <w:r>
              <w:t>No window logic present</w:t>
            </w:r>
          </w:p>
        </w:tc>
      </w:tr>
      <w:tr>
        <w:tc>
          <w:tcPr>
            <w:tcW w:type="dxa" w:w="1440"/>
          </w:tcPr>
          <w:p>
            <w:r>
              <w:t>TC06: Page Mapping</w:t>
            </w:r>
          </w:p>
        </w:tc>
        <w:tc>
          <w:tcPr>
            <w:tcW w:type="dxa" w:w="1440"/>
          </w:tcPr>
          <w:p>
            <w:r>
              <w:t>Ensure %PAGE1 is present and mapped</w:t>
            </w:r>
          </w:p>
        </w:tc>
        <w:tc>
          <w:tcPr>
            <w:tcW w:type="dxa" w:w="1440"/>
          </w:tcPr>
          <w:p>
            <w:r>
              <w:t>None</w:t>
            </w:r>
          </w:p>
        </w:tc>
        <w:tc>
          <w:tcPr>
            <w:tcW w:type="dxa" w:w="1440"/>
          </w:tcPr>
          <w:p>
            <w:r>
              <w:t>%PAGE1 is created in output</w:t>
            </w:r>
          </w:p>
        </w:tc>
        <w:tc>
          <w:tcPr>
            <w:tcW w:type="dxa" w:w="1440"/>
          </w:tcPr>
          <w:p>
            <w:r>
              <w:t>Pending</w:t>
            </w:r>
          </w:p>
        </w:tc>
        <w:tc>
          <w:tcPr>
            <w:tcW w:type="dxa" w:w="1440"/>
          </w:tcPr>
          <w:p>
            <w:r>
              <w:t>No page logic present</w:t>
            </w:r>
          </w:p>
        </w:tc>
      </w:tr>
      <w:tr>
        <w:tc>
          <w:tcPr>
            <w:tcW w:type="dxa" w:w="1440"/>
          </w:tcPr>
          <w:p>
            <w:r>
              <w:t>TC07: Missing Declarations</w:t>
            </w:r>
          </w:p>
        </w:tc>
        <w:tc>
          <w:tcPr>
            <w:tcW w:type="dxa" w:w="1440"/>
          </w:tcPr>
          <w:p>
            <w:r>
              <w:t>Check behavior with no declarations</w:t>
            </w:r>
          </w:p>
        </w:tc>
        <w:tc>
          <w:tcPr>
            <w:tcW w:type="dxa" w:w="1440"/>
          </w:tcPr>
          <w:p>
            <w:r>
              <w:t>None</w:t>
            </w:r>
          </w:p>
        </w:tc>
        <w:tc>
          <w:tcPr>
            <w:tcW w:type="dxa" w:w="1440"/>
          </w:tcPr>
          <w:p>
            <w:r>
              <w:t>Output generated without variable fields</w:t>
            </w:r>
          </w:p>
        </w:tc>
        <w:tc>
          <w:tcPr>
            <w:tcW w:type="dxa" w:w="1440"/>
          </w:tcPr>
          <w:p>
            <w:r>
              <w:t>Pending</w:t>
            </w:r>
          </w:p>
        </w:tc>
        <w:tc>
          <w:tcPr>
            <w:tcW w:type="dxa" w:w="1440"/>
          </w:tcPr>
          <w:p>
            <w:r>
              <w:t>No declarations present</w:t>
            </w:r>
          </w:p>
        </w:tc>
      </w:tr>
      <w:tr>
        <w:tc>
          <w:tcPr>
            <w:tcW w:type="dxa" w:w="1440"/>
          </w:tcPr>
          <w:p>
            <w:r>
              <w:t>TC08: Missing Selection Screen</w:t>
            </w:r>
          </w:p>
        </w:tc>
        <w:tc>
          <w:tcPr>
            <w:tcW w:type="dxa" w:w="1440"/>
          </w:tcPr>
          <w:p>
            <w:r>
              <w:t>Check behavior with no selection screen parameters</w:t>
            </w:r>
          </w:p>
        </w:tc>
        <w:tc>
          <w:tcPr>
            <w:tcW w:type="dxa" w:w="1440"/>
          </w:tcPr>
          <w:p>
            <w:r>
              <w:t>None</w:t>
            </w:r>
          </w:p>
        </w:tc>
        <w:tc>
          <w:tcPr>
            <w:tcW w:type="dxa" w:w="1440"/>
          </w:tcPr>
          <w:p>
            <w:r>
              <w:t>Output generated without input-dependent fields</w:t>
            </w:r>
          </w:p>
        </w:tc>
        <w:tc>
          <w:tcPr>
            <w:tcW w:type="dxa" w:w="1440"/>
          </w:tcPr>
          <w:p>
            <w:r>
              <w:t>Pending</w:t>
            </w:r>
          </w:p>
        </w:tc>
        <w:tc>
          <w:tcPr>
            <w:tcW w:type="dxa" w:w="1440"/>
          </w:tcPr>
          <w:p>
            <w:r>
              <w:t>No selection screen data</w:t>
            </w:r>
          </w:p>
        </w:tc>
      </w:tr>
      <w:tr>
        <w:tc>
          <w:tcPr>
            <w:tcW w:type="dxa" w:w="1440"/>
          </w:tcPr>
          <w:p>
            <w:r>
              <w:t>TC09: Output Format Consistency</w:t>
            </w:r>
          </w:p>
        </w:tc>
        <w:tc>
          <w:tcPr>
            <w:tcW w:type="dxa" w:w="1440"/>
          </w:tcPr>
          <w:p>
            <w:r>
              <w:t>Verify output format is consistent with captions</w:t>
            </w:r>
          </w:p>
        </w:tc>
        <w:tc>
          <w:tcPr>
            <w:tcW w:type="dxa" w:w="1440"/>
          </w:tcPr>
          <w:p>
            <w:r>
              <w:t>None</w:t>
            </w:r>
          </w:p>
        </w:tc>
        <w:tc>
          <w:tcPr>
            <w:tcW w:type="dxa" w:w="1440"/>
          </w:tcPr>
          <w:p>
            <w:r>
              <w:t>Captions appear in correct locations</w:t>
            </w:r>
          </w:p>
        </w:tc>
        <w:tc>
          <w:tcPr>
            <w:tcW w:type="dxa" w:w="1440"/>
          </w:tcPr>
          <w:p>
            <w:r>
              <w:t>Pending</w:t>
            </w:r>
          </w:p>
        </w:tc>
        <w:tc>
          <w:tcPr>
            <w:tcW w:type="dxa" w:w="1440"/>
          </w:tcPr>
          <w:p>
            <w:r>
              <w:t>No formatting logic</w:t>
            </w:r>
          </w:p>
        </w:tc>
      </w:tr>
    </w:tbl>
    <w:p>
      <w:bookmarkStart w:id="20" w:name="sec_20"/>
      <w:pPr>
        <w:pStyle w:val="Heading1"/>
      </w:pPr>
      <w:r>
        <w:t>20. Sign-Off</w:t>
      </w:r>
      <w:bookmarkEnd w:id="2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