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E66EF" w14:textId="77777777" w:rsidR="00C2198B" w:rsidRPr="00C2198B" w:rsidRDefault="00C2198B" w:rsidP="00C2198B">
      <w:pPr>
        <w:spacing w:after="225" w:line="240" w:lineRule="auto"/>
        <w:textAlignment w:val="baseline"/>
        <w:outlineLvl w:val="0"/>
        <w:rPr>
          <w:rFonts w:ascii="Times New Roman" w:eastAsia="Times New Roman" w:hAnsi="Times New Roman" w:cs="Times New Roman"/>
          <w:kern w:val="36"/>
          <w:sz w:val="42"/>
          <w:szCs w:val="42"/>
          <w:lang w:eastAsia="en-IN"/>
        </w:rPr>
      </w:pPr>
      <w:r w:rsidRPr="00C2198B">
        <w:rPr>
          <w:rFonts w:ascii="Times New Roman" w:eastAsia="Times New Roman" w:hAnsi="Times New Roman" w:cs="Times New Roman"/>
          <w:kern w:val="36"/>
          <w:sz w:val="42"/>
          <w:szCs w:val="42"/>
          <w:lang w:eastAsia="en-IN"/>
        </w:rPr>
        <w:t>Stability in sorting algorithms</w:t>
      </w:r>
    </w:p>
    <w:p w14:paraId="34EF587F" w14:textId="4DE610E4" w:rsidR="00C2198B" w:rsidRDefault="00C2198B" w:rsidP="00C2198B">
      <w:pPr>
        <w:spacing w:after="150" w:line="240" w:lineRule="auto"/>
        <w:textAlignment w:val="baseline"/>
        <w:rPr>
          <w:rFonts w:ascii="Arial" w:eastAsia="Times New Roman" w:hAnsi="Arial" w:cs="Arial"/>
          <w:sz w:val="24"/>
          <w:szCs w:val="24"/>
          <w:lang w:eastAsia="en-IN"/>
        </w:rPr>
      </w:pPr>
      <w:r w:rsidRPr="00C2198B">
        <w:rPr>
          <w:rFonts w:ascii="Arial" w:eastAsia="Times New Roman" w:hAnsi="Arial" w:cs="Arial"/>
          <w:sz w:val="24"/>
          <w:szCs w:val="24"/>
          <w:lang w:eastAsia="en-IN"/>
        </w:rPr>
        <w:t>Stability is mainly important when we have key value pairs with duplicate keys possible (like people names as keys and their details as values). And we wish to sort these objects by keys.</w:t>
      </w:r>
    </w:p>
    <w:p w14:paraId="0E22E96D" w14:textId="6C61B1F8" w:rsidR="00C2198B" w:rsidRDefault="00C2198B" w:rsidP="00C2198B">
      <w:pPr>
        <w:spacing w:after="150" w:line="240" w:lineRule="auto"/>
        <w:textAlignment w:val="baseline"/>
        <w:rPr>
          <w:rFonts w:ascii="Arial" w:eastAsia="Times New Roman" w:hAnsi="Arial" w:cs="Arial"/>
          <w:sz w:val="24"/>
          <w:szCs w:val="24"/>
          <w:lang w:eastAsia="en-IN"/>
        </w:rPr>
      </w:pPr>
    </w:p>
    <w:p w14:paraId="7AF559D9" w14:textId="609ED63B" w:rsidR="00C2198B" w:rsidRDefault="00C2198B" w:rsidP="00C2198B">
      <w:pPr>
        <w:spacing w:after="150" w:line="240" w:lineRule="auto"/>
        <w:textAlignment w:val="baseline"/>
        <w:rPr>
          <w:rFonts w:ascii="Arial" w:hAnsi="Arial" w:cs="Arial"/>
          <w:b/>
          <w:bCs/>
          <w:i/>
          <w:iCs/>
          <w:sz w:val="28"/>
          <w:szCs w:val="28"/>
          <w:shd w:val="clear" w:color="auto" w:fill="FFFFFF"/>
        </w:rPr>
      </w:pPr>
      <w:r w:rsidRPr="00C2198B">
        <w:rPr>
          <w:rFonts w:ascii="Arial" w:hAnsi="Arial" w:cs="Arial"/>
          <w:b/>
          <w:bCs/>
          <w:i/>
          <w:iCs/>
          <w:sz w:val="28"/>
          <w:szCs w:val="28"/>
          <w:shd w:val="clear" w:color="auto" w:fill="FFFFFF"/>
        </w:rPr>
        <w:t>A sorting algorithm is said to be stable if two objects with equal keys appear in the same order in sorted output as they appear in the input array to be sorted.</w:t>
      </w:r>
    </w:p>
    <w:p w14:paraId="488D6D79" w14:textId="77777777" w:rsidR="00C2198B" w:rsidRDefault="00C2198B" w:rsidP="00C2198B">
      <w:pPr>
        <w:spacing w:after="150" w:line="240" w:lineRule="auto"/>
        <w:textAlignment w:val="baseline"/>
        <w:rPr>
          <w:rFonts w:ascii="Arial" w:hAnsi="Arial" w:cs="Arial"/>
          <w:b/>
          <w:bCs/>
          <w:i/>
          <w:iCs/>
          <w:sz w:val="28"/>
          <w:szCs w:val="28"/>
          <w:shd w:val="clear" w:color="auto" w:fill="FFFFFF"/>
        </w:rPr>
      </w:pPr>
    </w:p>
    <w:p w14:paraId="25B34B9D" w14:textId="77777777" w:rsidR="00C2198B" w:rsidRDefault="00C2198B" w:rsidP="00C2198B">
      <w:pPr>
        <w:pStyle w:val="NormalWeb"/>
        <w:shd w:val="clear" w:color="auto" w:fill="FFFFFF"/>
        <w:spacing w:before="0" w:beforeAutospacing="0" w:after="150" w:afterAutospacing="0"/>
        <w:textAlignment w:val="baseline"/>
        <w:rPr>
          <w:rFonts w:ascii="Arial" w:hAnsi="Arial" w:cs="Arial"/>
        </w:rPr>
      </w:pPr>
      <w:r>
        <w:rPr>
          <w:rFonts w:ascii="Arial" w:hAnsi="Arial" w:cs="Arial"/>
        </w:rPr>
        <w:t>Informally, stability means that equivalent elements retain their relative positions, after sorting.</w:t>
      </w:r>
    </w:p>
    <w:p w14:paraId="6A688ECA" w14:textId="74ADA534" w:rsidR="00C2198B" w:rsidRDefault="00C2198B" w:rsidP="00C2198B">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14:anchorId="73B5EF89" wp14:editId="1CD22472">
            <wp:extent cx="4572000" cy="2377440"/>
            <wp:effectExtent l="0" t="0" r="0" b="3810"/>
            <wp:docPr id="1" name="Picture 1" descr="stability-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bility-sort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14:paraId="44A7AB75" w14:textId="3CC41294" w:rsidR="00C2198B" w:rsidRDefault="00C2198B" w:rsidP="00C2198B">
      <w:pPr>
        <w:pStyle w:val="NormalWeb"/>
        <w:shd w:val="clear" w:color="auto" w:fill="FFFFFF"/>
        <w:spacing w:before="0" w:beforeAutospacing="0" w:after="150" w:afterAutospacing="0"/>
        <w:textAlignment w:val="baseline"/>
        <w:rPr>
          <w:rFonts w:ascii="Arial" w:hAnsi="Arial" w:cs="Arial"/>
        </w:rPr>
      </w:pPr>
    </w:p>
    <w:p w14:paraId="49098983" w14:textId="7B1EF0E1" w:rsidR="00C2198B" w:rsidRDefault="00C2198B" w:rsidP="00C2198B">
      <w:pPr>
        <w:pStyle w:val="NormalWeb"/>
        <w:shd w:val="clear" w:color="auto" w:fill="FFFFFF"/>
        <w:spacing w:before="0" w:beforeAutospacing="0" w:after="15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Which sorting algorithms are stable?</w:t>
      </w:r>
      <w:r>
        <w:rPr>
          <w:rFonts w:ascii="Arial" w:hAnsi="Arial" w:cs="Arial"/>
        </w:rPr>
        <w:br/>
      </w:r>
      <w:r>
        <w:rPr>
          <w:rFonts w:ascii="Arial" w:hAnsi="Arial" w:cs="Arial"/>
          <w:shd w:val="clear" w:color="auto" w:fill="FFFFFF"/>
        </w:rPr>
        <w:t>Some Sorting Algorithms are stable by nature, such as </w:t>
      </w:r>
      <w:hyperlink r:id="rId5" w:history="1">
        <w:r>
          <w:rPr>
            <w:rStyle w:val="Hyperlink"/>
            <w:rFonts w:ascii="Arial" w:hAnsi="Arial" w:cs="Arial"/>
            <w:color w:val="EC4E20"/>
            <w:bdr w:val="none" w:sz="0" w:space="0" w:color="auto" w:frame="1"/>
            <w:shd w:val="clear" w:color="auto" w:fill="FFFFFF"/>
          </w:rPr>
          <w:t>Bubble Sort</w:t>
        </w:r>
      </w:hyperlink>
      <w:r>
        <w:rPr>
          <w:rFonts w:ascii="Arial" w:hAnsi="Arial" w:cs="Arial"/>
          <w:shd w:val="clear" w:color="auto" w:fill="FFFFFF"/>
        </w:rPr>
        <w:t>, </w:t>
      </w:r>
      <w:hyperlink r:id="rId6" w:tgtFrame="_blank" w:history="1">
        <w:r>
          <w:rPr>
            <w:rStyle w:val="Hyperlink"/>
            <w:rFonts w:ascii="Arial" w:hAnsi="Arial" w:cs="Arial"/>
            <w:color w:val="EC4E20"/>
            <w:bdr w:val="none" w:sz="0" w:space="0" w:color="auto" w:frame="1"/>
            <w:shd w:val="clear" w:color="auto" w:fill="FFFFFF"/>
          </w:rPr>
          <w:t>Insertion Sort</w:t>
        </w:r>
      </w:hyperlink>
      <w:r>
        <w:rPr>
          <w:rFonts w:ascii="Arial" w:hAnsi="Arial" w:cs="Arial"/>
          <w:shd w:val="clear" w:color="auto" w:fill="FFFFFF"/>
        </w:rPr>
        <w:t>, </w:t>
      </w:r>
      <w:hyperlink r:id="rId7" w:tgtFrame="_blank" w:history="1">
        <w:r>
          <w:rPr>
            <w:rStyle w:val="Hyperlink"/>
            <w:rFonts w:ascii="Arial" w:hAnsi="Arial" w:cs="Arial"/>
            <w:color w:val="EC4E20"/>
            <w:bdr w:val="none" w:sz="0" w:space="0" w:color="auto" w:frame="1"/>
            <w:shd w:val="clear" w:color="auto" w:fill="FFFFFF"/>
          </w:rPr>
          <w:t>Merge Sort</w:t>
        </w:r>
      </w:hyperlink>
      <w:r>
        <w:rPr>
          <w:rFonts w:ascii="Arial" w:hAnsi="Arial" w:cs="Arial"/>
          <w:shd w:val="clear" w:color="auto" w:fill="FFFFFF"/>
        </w:rPr>
        <w:t>, </w:t>
      </w:r>
      <w:hyperlink r:id="rId8" w:tgtFrame="_blank" w:history="1">
        <w:r>
          <w:rPr>
            <w:rStyle w:val="Hyperlink"/>
            <w:rFonts w:ascii="Arial" w:hAnsi="Arial" w:cs="Arial"/>
            <w:color w:val="EC4E20"/>
            <w:bdr w:val="none" w:sz="0" w:space="0" w:color="auto" w:frame="1"/>
            <w:shd w:val="clear" w:color="auto" w:fill="FFFFFF"/>
          </w:rPr>
          <w:t>Count Sort</w:t>
        </w:r>
      </w:hyperlink>
      <w:r>
        <w:rPr>
          <w:rFonts w:ascii="Arial" w:hAnsi="Arial" w:cs="Arial"/>
          <w:shd w:val="clear" w:color="auto" w:fill="FFFFFF"/>
        </w:rPr>
        <w:t> etc.</w:t>
      </w:r>
    </w:p>
    <w:p w14:paraId="6D0BD0C9" w14:textId="21581069" w:rsidR="00C2198B" w:rsidRDefault="00C2198B" w:rsidP="00C2198B">
      <w:pPr>
        <w:pStyle w:val="NormalWeb"/>
        <w:shd w:val="clear" w:color="auto" w:fill="FFFFFF"/>
        <w:spacing w:before="0" w:beforeAutospacing="0" w:after="150" w:afterAutospacing="0"/>
        <w:textAlignment w:val="baseline"/>
        <w:rPr>
          <w:rFonts w:ascii="Arial" w:hAnsi="Arial" w:cs="Arial"/>
        </w:rPr>
      </w:pPr>
      <w:r>
        <w:rPr>
          <w:rStyle w:val="Strong"/>
          <w:rFonts w:ascii="Arial" w:hAnsi="Arial" w:cs="Arial"/>
          <w:bdr w:val="none" w:sz="0" w:space="0" w:color="auto" w:frame="1"/>
          <w:shd w:val="clear" w:color="auto" w:fill="FFFFFF"/>
        </w:rPr>
        <w:t>Which sorting algorithms are unstable?</w:t>
      </w:r>
      <w:r>
        <w:rPr>
          <w:rFonts w:ascii="Arial" w:hAnsi="Arial" w:cs="Arial"/>
        </w:rPr>
        <w:br/>
      </w:r>
      <w:hyperlink r:id="rId9" w:tgtFrame="_blank" w:history="1">
        <w:r>
          <w:rPr>
            <w:rStyle w:val="Hyperlink"/>
            <w:rFonts w:ascii="Arial" w:hAnsi="Arial" w:cs="Arial"/>
            <w:color w:val="EC4E20"/>
            <w:bdr w:val="none" w:sz="0" w:space="0" w:color="auto" w:frame="1"/>
            <w:shd w:val="clear" w:color="auto" w:fill="FFFFFF"/>
          </w:rPr>
          <w:t>Quick Sort</w:t>
        </w:r>
      </w:hyperlink>
      <w:r>
        <w:rPr>
          <w:rFonts w:ascii="Arial" w:hAnsi="Arial" w:cs="Arial"/>
          <w:shd w:val="clear" w:color="auto" w:fill="FFFFFF"/>
        </w:rPr>
        <w:t>, </w:t>
      </w:r>
      <w:hyperlink r:id="rId10" w:tgtFrame="_blank" w:history="1">
        <w:r>
          <w:rPr>
            <w:rStyle w:val="Hyperlink"/>
            <w:rFonts w:ascii="Arial" w:hAnsi="Arial" w:cs="Arial"/>
            <w:color w:val="EC4E20"/>
            <w:bdr w:val="none" w:sz="0" w:space="0" w:color="auto" w:frame="1"/>
            <w:shd w:val="clear" w:color="auto" w:fill="FFFFFF"/>
          </w:rPr>
          <w:t>Heap Sort</w:t>
        </w:r>
      </w:hyperlink>
      <w:r>
        <w:rPr>
          <w:rFonts w:ascii="Arial" w:hAnsi="Arial" w:cs="Arial"/>
          <w:shd w:val="clear" w:color="auto" w:fill="FFFFFF"/>
        </w:rPr>
        <w:t> etc., can be made stable by also taking the position of the elements into consideration. This change may be done in a way which does not compromise a lot on the performance and takes some extra space, possibly</w:t>
      </w:r>
      <w:r>
        <w:rPr>
          <w:rFonts w:ascii="Arial" w:hAnsi="Arial" w:cs="Arial"/>
          <w:shd w:val="clear" w:color="auto" w:fill="FFFFFF"/>
        </w:rPr>
        <w:t xml:space="preserve"> O(n).</w:t>
      </w:r>
    </w:p>
    <w:p w14:paraId="46981A14" w14:textId="77777777" w:rsidR="00C2198B" w:rsidRPr="00C2198B" w:rsidRDefault="00C2198B" w:rsidP="00C2198B">
      <w:pPr>
        <w:spacing w:after="150" w:line="240" w:lineRule="auto"/>
        <w:textAlignment w:val="baseline"/>
        <w:rPr>
          <w:rFonts w:ascii="Arial" w:eastAsia="Times New Roman" w:hAnsi="Arial" w:cs="Arial"/>
          <w:b/>
          <w:bCs/>
          <w:i/>
          <w:iCs/>
          <w:sz w:val="28"/>
          <w:szCs w:val="28"/>
          <w:lang w:eastAsia="en-IN"/>
        </w:rPr>
      </w:pPr>
    </w:p>
    <w:p w14:paraId="313A435B" w14:textId="77777777" w:rsidR="00526CD6" w:rsidRPr="00C2198B" w:rsidRDefault="00526CD6" w:rsidP="00C2198B"/>
    <w:sectPr w:rsidR="00526CD6" w:rsidRPr="00C21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8B"/>
    <w:rsid w:val="00526CD6"/>
    <w:rsid w:val="00C21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B1FC"/>
  <w15:chartTrackingRefBased/>
  <w15:docId w15:val="{28131262-B4B5-410C-889D-2EBFFE82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9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219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198B"/>
    <w:rPr>
      <w:b/>
      <w:bCs/>
    </w:rPr>
  </w:style>
  <w:style w:type="character" w:styleId="Hyperlink">
    <w:name w:val="Hyperlink"/>
    <w:basedOn w:val="DefaultParagraphFont"/>
    <w:uiPriority w:val="99"/>
    <w:semiHidden/>
    <w:unhideWhenUsed/>
    <w:rsid w:val="00C219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86917">
      <w:bodyDiv w:val="1"/>
      <w:marLeft w:val="0"/>
      <w:marRight w:val="0"/>
      <w:marTop w:val="0"/>
      <w:marBottom w:val="0"/>
      <w:divBdr>
        <w:top w:val="none" w:sz="0" w:space="0" w:color="auto"/>
        <w:left w:val="none" w:sz="0" w:space="0" w:color="auto"/>
        <w:bottom w:val="none" w:sz="0" w:space="0" w:color="auto"/>
        <w:right w:val="none" w:sz="0" w:space="0" w:color="auto"/>
      </w:divBdr>
    </w:div>
    <w:div w:id="531453886">
      <w:bodyDiv w:val="1"/>
      <w:marLeft w:val="0"/>
      <w:marRight w:val="0"/>
      <w:marTop w:val="0"/>
      <w:marBottom w:val="0"/>
      <w:divBdr>
        <w:top w:val="none" w:sz="0" w:space="0" w:color="auto"/>
        <w:left w:val="none" w:sz="0" w:space="0" w:color="auto"/>
        <w:bottom w:val="none" w:sz="0" w:space="0" w:color="auto"/>
        <w:right w:val="none" w:sz="0" w:space="0" w:color="auto"/>
      </w:divBdr>
    </w:div>
    <w:div w:id="131429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unting-sort/" TargetMode="External"/><Relationship Id="rId3" Type="http://schemas.openxmlformats.org/officeDocument/2006/relationships/webSettings" Target="webSettings.xml"/><Relationship Id="rId7" Type="http://schemas.openxmlformats.org/officeDocument/2006/relationships/hyperlink" Target="https://www.geeksforgeeks.org/merge-sor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insertion-sort/" TargetMode="External"/><Relationship Id="rId11" Type="http://schemas.openxmlformats.org/officeDocument/2006/relationships/fontTable" Target="fontTable.xml"/><Relationship Id="rId5" Type="http://schemas.openxmlformats.org/officeDocument/2006/relationships/hyperlink" Target="https://www.geeksforgeeks.org/bubble-sort/" TargetMode="External"/><Relationship Id="rId10" Type="http://schemas.openxmlformats.org/officeDocument/2006/relationships/hyperlink" Target="https://www.geeksforgeeks.org/heap-sort/" TargetMode="External"/><Relationship Id="rId4" Type="http://schemas.openxmlformats.org/officeDocument/2006/relationships/image" Target="media/image1.jpeg"/><Relationship Id="rId9" Type="http://schemas.openxmlformats.org/officeDocument/2006/relationships/hyperlink" Target="https://www.geeksforgeeks.org/quick-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Ratndeep Kaushal</dc:creator>
  <cp:keywords/>
  <dc:description/>
  <cp:lastModifiedBy>Ratndeep Kaushal</cp:lastModifiedBy>
  <cp:revision>1</cp:revision>
  <dcterms:created xsi:type="dcterms:W3CDTF">2020-09-23T09:01:00Z</dcterms:created>
  <dcterms:modified xsi:type="dcterms:W3CDTF">2020-09-23T09:04:00Z</dcterms:modified>
</cp:coreProperties>
</file>