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50ED5" w14:textId="77777777" w:rsidR="00715C1B" w:rsidRDefault="00715C1B" w:rsidP="00715C1B">
      <w:pPr>
        <w:pStyle w:val="Heading1"/>
        <w:jc w:val="center"/>
        <w:rPr>
          <w:rFonts w:ascii="Arial" w:hAnsi="Arial" w:cs="Arial"/>
          <w:sz w:val="28"/>
          <w:szCs w:val="28"/>
          <w:u w:val="single"/>
        </w:rPr>
      </w:pPr>
      <w:r w:rsidRPr="00715C1B">
        <w:rPr>
          <w:b/>
          <w:bCs/>
          <w:sz w:val="28"/>
          <w:szCs w:val="28"/>
          <w:u w:val="single"/>
        </w:rPr>
        <w:t xml:space="preserve">A Review On </w:t>
      </w:r>
      <w:r w:rsidRPr="00715C1B">
        <w:rPr>
          <w:rFonts w:ascii="Arial" w:hAnsi="Arial" w:cs="Arial"/>
          <w:sz w:val="28"/>
          <w:szCs w:val="28"/>
          <w:u w:val="single"/>
        </w:rPr>
        <w:t xml:space="preserve">Bidirectional Associative Memory </w:t>
      </w:r>
    </w:p>
    <w:p w14:paraId="1EF229DF" w14:textId="202C6509" w:rsidR="0012595A" w:rsidRPr="00715C1B" w:rsidRDefault="00715C1B" w:rsidP="00715C1B">
      <w:pPr>
        <w:pStyle w:val="Heading1"/>
        <w:jc w:val="center"/>
        <w:rPr>
          <w:rFonts w:ascii="Arial" w:hAnsi="Arial" w:cs="Arial"/>
          <w:sz w:val="28"/>
          <w:szCs w:val="28"/>
          <w:u w:val="single"/>
        </w:rPr>
      </w:pPr>
      <w:r w:rsidRPr="00715C1B">
        <w:rPr>
          <w:rFonts w:ascii="Arial" w:hAnsi="Arial" w:cs="Arial"/>
          <w:sz w:val="28"/>
          <w:szCs w:val="28"/>
          <w:u w:val="single"/>
        </w:rPr>
        <w:t>F</w:t>
      </w:r>
      <w:r w:rsidRPr="00715C1B">
        <w:rPr>
          <w:rFonts w:ascii="Arial" w:hAnsi="Arial" w:cs="Arial"/>
          <w:sz w:val="28"/>
          <w:szCs w:val="28"/>
          <w:u w:val="single"/>
        </w:rPr>
        <w:t>or Short-term Memory Learning</w:t>
      </w:r>
    </w:p>
    <w:p w14:paraId="7B090FFF" w14:textId="05D5707F" w:rsidR="00715C1B" w:rsidRDefault="00715C1B" w:rsidP="00715C1B">
      <w:pPr>
        <w:pStyle w:val="ListParagraph"/>
        <w:numPr>
          <w:ilvl w:val="0"/>
          <w:numId w:val="1"/>
        </w:numPr>
        <w:jc w:val="right"/>
      </w:pPr>
      <w:r>
        <w:t>Ratnesh Kumar Rai (MIT2019098)</w:t>
      </w:r>
    </w:p>
    <w:p w14:paraId="68497580" w14:textId="652DA6A2" w:rsidR="00715C1B" w:rsidRDefault="00715C1B" w:rsidP="00715C1B">
      <w:pPr>
        <w:pStyle w:val="ListParagraph"/>
      </w:pPr>
    </w:p>
    <w:p w14:paraId="235E8DB7" w14:textId="6F5DD74E" w:rsidR="00715C1B" w:rsidRDefault="00127007" w:rsidP="00D92D11">
      <w:pPr>
        <w:pStyle w:val="ListParagraph"/>
        <w:ind w:left="0"/>
        <w:jc w:val="both"/>
        <w:rPr>
          <w:sz w:val="24"/>
          <w:szCs w:val="24"/>
        </w:rPr>
      </w:pPr>
      <w:r w:rsidRPr="00127007">
        <w:rPr>
          <w:b/>
          <w:bCs/>
          <w:sz w:val="24"/>
          <w:szCs w:val="24"/>
        </w:rPr>
        <w:t>Bidirectional Associative Memory (BAM)</w:t>
      </w:r>
      <w:r>
        <w:rPr>
          <w:sz w:val="24"/>
          <w:szCs w:val="24"/>
        </w:rPr>
        <w:t xml:space="preserve"> is a recurrent hetero-associative pattern matching network that accepts both binary and bipolar pattern. There were many issues in the standard BAM </w:t>
      </w:r>
      <w:r w:rsidR="00FB3CC8">
        <w:rPr>
          <w:sz w:val="24"/>
          <w:szCs w:val="24"/>
        </w:rPr>
        <w:t>such as it required huge learning trials to find the appropriate associations, and another issue was it required larger memory storage capacity to perform efficiently.</w:t>
      </w:r>
    </w:p>
    <w:p w14:paraId="7E19B97A" w14:textId="3BED7E1F" w:rsidR="00FB3CC8" w:rsidRDefault="00FB3CC8" w:rsidP="00D92D11">
      <w:pPr>
        <w:pStyle w:val="ListParagraph"/>
        <w:ind w:left="0"/>
        <w:jc w:val="both"/>
        <w:rPr>
          <w:sz w:val="24"/>
          <w:szCs w:val="24"/>
        </w:rPr>
      </w:pPr>
    </w:p>
    <w:p w14:paraId="413E8A1D" w14:textId="66FDAA11" w:rsidR="00452BD4" w:rsidRDefault="00FB3CC8" w:rsidP="00D92D1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Now, BAM was mean</w:t>
      </w:r>
      <w:r w:rsidR="002A18DF">
        <w:rPr>
          <w:sz w:val="24"/>
          <w:szCs w:val="24"/>
        </w:rPr>
        <w:t>t</w:t>
      </w:r>
      <w:r>
        <w:rPr>
          <w:sz w:val="24"/>
          <w:szCs w:val="24"/>
        </w:rPr>
        <w:t xml:space="preserve"> to work as our brain, as how our brain associates different object, but in case of rapid learning condition with limited mem</w:t>
      </w:r>
      <w:bookmarkStart w:id="0" w:name="_GoBack"/>
      <w:bookmarkEnd w:id="0"/>
      <w:r>
        <w:rPr>
          <w:sz w:val="24"/>
          <w:szCs w:val="24"/>
        </w:rPr>
        <w:t>ory standard BAM takes lot of time. Thus, concerned research paper has proposed a way to tackle this problem by implementing a recency parameter</w:t>
      </w:r>
      <w:r w:rsidR="002A18DF" w:rsidRPr="002A18DF">
        <w:rPr>
          <w:rFonts w:cstheme="minorHAnsi"/>
          <w:b/>
          <w:bCs/>
          <w:sz w:val="24"/>
          <w:szCs w:val="24"/>
        </w:rPr>
        <w:t xml:space="preserve"> </w:t>
      </w:r>
      <w:r w:rsidR="002A18DF" w:rsidRPr="004245F0">
        <w:rPr>
          <w:rFonts w:cstheme="minorHAnsi"/>
          <w:b/>
          <w:bCs/>
          <w:sz w:val="24"/>
          <w:szCs w:val="24"/>
        </w:rPr>
        <w:t>β</w:t>
      </w:r>
      <w:r>
        <w:rPr>
          <w:sz w:val="24"/>
          <w:szCs w:val="24"/>
        </w:rPr>
        <w:t xml:space="preserve"> which modifies the BAM to act as</w:t>
      </w:r>
      <w:r w:rsidR="002A18D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short-term </w:t>
      </w:r>
      <w:r w:rsidR="00452BD4">
        <w:rPr>
          <w:sz w:val="24"/>
          <w:szCs w:val="24"/>
        </w:rPr>
        <w:t>m</w:t>
      </w:r>
      <w:r>
        <w:rPr>
          <w:sz w:val="24"/>
          <w:szCs w:val="24"/>
        </w:rPr>
        <w:t>emory.</w:t>
      </w:r>
      <w:r w:rsidR="00452BD4">
        <w:rPr>
          <w:sz w:val="24"/>
          <w:szCs w:val="24"/>
        </w:rPr>
        <w:t xml:space="preserve"> </w:t>
      </w:r>
    </w:p>
    <w:p w14:paraId="5A18F4AA" w14:textId="77777777" w:rsidR="00452BD4" w:rsidRDefault="00452BD4" w:rsidP="00D92D11">
      <w:pPr>
        <w:pStyle w:val="ListParagraph"/>
        <w:ind w:left="0"/>
        <w:jc w:val="both"/>
        <w:rPr>
          <w:sz w:val="24"/>
          <w:szCs w:val="24"/>
        </w:rPr>
      </w:pPr>
    </w:p>
    <w:p w14:paraId="210C4E65" w14:textId="29B2FFB2" w:rsidR="00FB3CC8" w:rsidRDefault="00452BD4" w:rsidP="00D92D11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Following are the critical point for the concerned paper:</w:t>
      </w:r>
    </w:p>
    <w:p w14:paraId="07BA0E25" w14:textId="082E7466" w:rsidR="00452BD4" w:rsidRDefault="00452BD4" w:rsidP="00D92D11">
      <w:pPr>
        <w:pStyle w:val="ListParagraph"/>
        <w:ind w:left="0"/>
        <w:jc w:val="both"/>
        <w:rPr>
          <w:b/>
          <w:bCs/>
          <w:sz w:val="24"/>
          <w:szCs w:val="24"/>
          <w:u w:val="single"/>
        </w:rPr>
      </w:pPr>
      <w:r w:rsidRPr="00452BD4">
        <w:rPr>
          <w:b/>
          <w:bCs/>
          <w:sz w:val="24"/>
          <w:szCs w:val="24"/>
          <w:u w:val="single"/>
        </w:rPr>
        <w:t>Pros:</w:t>
      </w:r>
    </w:p>
    <w:p w14:paraId="79342CBE" w14:textId="2C211510" w:rsidR="00452BD4" w:rsidRPr="00452BD4" w:rsidRDefault="00452BD4" w:rsidP="00D92D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adding the </w:t>
      </w:r>
      <w:r w:rsidRPr="002A18DF">
        <w:rPr>
          <w:b/>
          <w:bCs/>
          <w:sz w:val="24"/>
          <w:szCs w:val="24"/>
        </w:rPr>
        <w:t>recency parameter</w:t>
      </w:r>
      <w:r w:rsidR="00D92D11" w:rsidRPr="002A18DF">
        <w:rPr>
          <w:b/>
          <w:bCs/>
          <w:sz w:val="24"/>
          <w:szCs w:val="24"/>
        </w:rPr>
        <w:t>(</w:t>
      </w:r>
      <w:r w:rsidR="00D92D11" w:rsidRPr="002A18DF">
        <w:rPr>
          <w:rFonts w:cstheme="minorHAnsi"/>
          <w:b/>
          <w:bCs/>
          <w:sz w:val="24"/>
          <w:szCs w:val="24"/>
        </w:rPr>
        <w:t>β</w:t>
      </w:r>
      <w:r w:rsidR="00D92D11" w:rsidRPr="002A18DF">
        <w:rPr>
          <w:b/>
          <w:bCs/>
          <w:sz w:val="24"/>
          <w:szCs w:val="24"/>
        </w:rPr>
        <w:t>)</w:t>
      </w:r>
      <w:r w:rsidRPr="002A18DF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learning time is reduced.</w:t>
      </w:r>
    </w:p>
    <w:p w14:paraId="0DF5E9EE" w14:textId="3C08DD88" w:rsidR="00452BD4" w:rsidRPr="00452BD4" w:rsidRDefault="00452BD4" w:rsidP="00D92D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As </w:t>
      </w:r>
      <w:r w:rsidRPr="002A18DF">
        <w:rPr>
          <w:b/>
          <w:bCs/>
          <w:sz w:val="24"/>
          <w:szCs w:val="24"/>
        </w:rPr>
        <w:t>recency term</w:t>
      </w:r>
      <w:r>
        <w:rPr>
          <w:sz w:val="24"/>
          <w:szCs w:val="24"/>
        </w:rPr>
        <w:t xml:space="preserve"> act as forgetting parameter for previous weights, it eventually zero out the parameters that are not reinforced enough. </w:t>
      </w:r>
      <w:r w:rsidR="00D92D11">
        <w:rPr>
          <w:sz w:val="24"/>
          <w:szCs w:val="24"/>
        </w:rPr>
        <w:t>Thus,</w:t>
      </w:r>
      <w:r>
        <w:rPr>
          <w:sz w:val="24"/>
          <w:szCs w:val="24"/>
        </w:rPr>
        <w:t xml:space="preserve"> resetting the parameter, after some learning loops, </w:t>
      </w:r>
      <w:r w:rsidR="00D92D11">
        <w:rPr>
          <w:sz w:val="24"/>
          <w:szCs w:val="24"/>
        </w:rPr>
        <w:t>thus</w:t>
      </w:r>
      <w:r>
        <w:rPr>
          <w:sz w:val="24"/>
          <w:szCs w:val="24"/>
        </w:rPr>
        <w:t xml:space="preserve"> preventing the memory overload.</w:t>
      </w:r>
    </w:p>
    <w:p w14:paraId="505CC4EF" w14:textId="717FD038" w:rsidR="00452BD4" w:rsidRDefault="00452BD4" w:rsidP="00D92D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transmission function as </w:t>
      </w:r>
      <w:r w:rsidRPr="00452BD4">
        <w:rPr>
          <w:b/>
          <w:bCs/>
          <w:sz w:val="24"/>
          <w:szCs w:val="24"/>
        </w:rPr>
        <w:t>classic Verhulst</w:t>
      </w:r>
      <w:r w:rsidRPr="002A18DF">
        <w:rPr>
          <w:b/>
          <w:bCs/>
          <w:sz w:val="24"/>
          <w:szCs w:val="24"/>
        </w:rPr>
        <w:t xml:space="preserve"> </w:t>
      </w:r>
      <w:r w:rsidRPr="00452BD4">
        <w:rPr>
          <w:b/>
          <w:bCs/>
          <w:sz w:val="24"/>
          <w:szCs w:val="24"/>
        </w:rPr>
        <w:t>equation</w:t>
      </w:r>
      <w:r w:rsidRPr="00452BD4">
        <w:rPr>
          <w:sz w:val="24"/>
          <w:szCs w:val="24"/>
        </w:rPr>
        <w:t xml:space="preserve"> extended to a cubic form with a saturating limit at</w:t>
      </w:r>
      <w:r w:rsidRPr="00452BD4">
        <w:rPr>
          <w:sz w:val="24"/>
          <w:szCs w:val="24"/>
        </w:rPr>
        <w:t xml:space="preserve"> </w:t>
      </w:r>
      <w:r w:rsidRPr="00452BD4">
        <w:rPr>
          <w:sz w:val="24"/>
          <w:szCs w:val="24"/>
        </w:rPr>
        <w:t>±1</w:t>
      </w:r>
      <w:r>
        <w:rPr>
          <w:sz w:val="24"/>
          <w:szCs w:val="24"/>
        </w:rPr>
        <w:t xml:space="preserve">, there is </w:t>
      </w:r>
      <w:r w:rsidR="004245F0" w:rsidRPr="004245F0">
        <w:rPr>
          <w:sz w:val="24"/>
          <w:szCs w:val="24"/>
        </w:rPr>
        <w:t>assurance</w:t>
      </w:r>
      <w:r>
        <w:rPr>
          <w:sz w:val="24"/>
          <w:szCs w:val="24"/>
        </w:rPr>
        <w:t xml:space="preserve"> that </w:t>
      </w:r>
      <w:r w:rsidR="004245F0">
        <w:rPr>
          <w:sz w:val="24"/>
          <w:szCs w:val="24"/>
        </w:rPr>
        <w:t>it can work for both polar and bi-polar patterns</w:t>
      </w:r>
    </w:p>
    <w:p w14:paraId="4F63E004" w14:textId="222DD9AF" w:rsidR="004245F0" w:rsidRDefault="004245F0" w:rsidP="00D92D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4245F0">
        <w:rPr>
          <w:b/>
          <w:bCs/>
          <w:sz w:val="24"/>
          <w:szCs w:val="24"/>
        </w:rPr>
        <w:t>separate matrices</w:t>
      </w:r>
      <w:r>
        <w:rPr>
          <w:sz w:val="24"/>
          <w:szCs w:val="24"/>
        </w:rPr>
        <w:t xml:space="preserve"> for each layer (W, V) ensure that it can work for both bi-polar and real values pattern</w:t>
      </w:r>
    </w:p>
    <w:p w14:paraId="10B78B67" w14:textId="6195631B" w:rsidR="004245F0" w:rsidRDefault="004245F0" w:rsidP="00D92D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for rapid data our brain works somewhat in similar fashion by associating things which have occurred recently, thus by setting the value of </w:t>
      </w:r>
      <w:r w:rsidRPr="004245F0">
        <w:rPr>
          <w:b/>
          <w:bCs/>
          <w:sz w:val="24"/>
          <w:szCs w:val="24"/>
        </w:rPr>
        <w:t>recency parameter(</w:t>
      </w:r>
      <w:r w:rsidRPr="004245F0">
        <w:rPr>
          <w:rFonts w:cstheme="minorHAnsi"/>
          <w:b/>
          <w:bCs/>
          <w:sz w:val="24"/>
          <w:szCs w:val="24"/>
        </w:rPr>
        <w:t>β)</w:t>
      </w:r>
      <w:r>
        <w:rPr>
          <w:sz w:val="24"/>
          <w:szCs w:val="24"/>
        </w:rPr>
        <w:t xml:space="preserve"> one can easily manipulate whether to implement </w:t>
      </w:r>
      <w:r w:rsidR="00FC5502">
        <w:rPr>
          <w:sz w:val="24"/>
          <w:szCs w:val="24"/>
        </w:rPr>
        <w:t>long-term</w:t>
      </w:r>
      <w:r>
        <w:rPr>
          <w:sz w:val="24"/>
          <w:szCs w:val="24"/>
        </w:rPr>
        <w:t xml:space="preserve"> learning or a short-term memory learning, one can also control how rapidly we want to forget.</w:t>
      </w:r>
    </w:p>
    <w:p w14:paraId="5710328B" w14:textId="77777777" w:rsidR="004245F0" w:rsidRDefault="004245F0" w:rsidP="00D92D1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Cons:</w:t>
      </w:r>
    </w:p>
    <w:p w14:paraId="6F0DE702" w14:textId="34C88DF8" w:rsidR="00FC5502" w:rsidRPr="002A18DF" w:rsidRDefault="00FC5502" w:rsidP="00D92D11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A18DF">
        <w:rPr>
          <w:b/>
          <w:bCs/>
          <w:sz w:val="24"/>
          <w:szCs w:val="24"/>
        </w:rPr>
        <w:t>It still doesn’t address the problem of incorrect convergence in case of noise(error).</w:t>
      </w:r>
    </w:p>
    <w:p w14:paraId="7883F5F8" w14:textId="25E7ACE9" w:rsidR="004245F0" w:rsidRDefault="00FC5502" w:rsidP="00D92D1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 case of short-term learning, the noise tolerance is further degraded as the weight is continuously modified having larger associative weights for recently encountered pattern and forgetting the previous data.</w:t>
      </w:r>
    </w:p>
    <w:p w14:paraId="5F7C542A" w14:textId="37F59F66" w:rsidR="00FC5502" w:rsidRDefault="00FC5502" w:rsidP="00D92D1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faster computation we are somewhat sacrificing </w:t>
      </w:r>
      <w:r w:rsidR="00D92D11">
        <w:rPr>
          <w:sz w:val="24"/>
          <w:szCs w:val="24"/>
        </w:rPr>
        <w:t>some</w:t>
      </w:r>
      <w:r>
        <w:rPr>
          <w:sz w:val="24"/>
          <w:szCs w:val="24"/>
        </w:rPr>
        <w:t xml:space="preserve"> association information which may lead to lower accuracy in some cases.</w:t>
      </w:r>
    </w:p>
    <w:p w14:paraId="64F0E5F7" w14:textId="767BBE71" w:rsidR="00D92D11" w:rsidRDefault="00D92D11" w:rsidP="00D92D1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proper relation of </w:t>
      </w:r>
      <w:r w:rsidRPr="004245F0">
        <w:rPr>
          <w:rFonts w:cstheme="minorHAnsi"/>
          <w:b/>
          <w:bCs/>
          <w:sz w:val="24"/>
          <w:szCs w:val="24"/>
        </w:rPr>
        <w:t>β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number of patterns that can be kept in memory is given.</w:t>
      </w:r>
    </w:p>
    <w:p w14:paraId="52825FF8" w14:textId="6C264954" w:rsidR="00FC5502" w:rsidRDefault="00FC5502" w:rsidP="00D92D1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Conclusion:</w:t>
      </w:r>
    </w:p>
    <w:p w14:paraId="13D80AB6" w14:textId="5D5A98DC" w:rsidR="00FC5502" w:rsidRPr="00D92D11" w:rsidRDefault="00FC5502" w:rsidP="00D92D11">
      <w:pPr>
        <w:jc w:val="both"/>
        <w:rPr>
          <w:sz w:val="24"/>
          <w:szCs w:val="24"/>
        </w:rPr>
      </w:pPr>
      <w:r>
        <w:rPr>
          <w:sz w:val="24"/>
          <w:szCs w:val="24"/>
        </w:rPr>
        <w:t>For rapid learning</w:t>
      </w:r>
      <w:r w:rsidR="00D92D11">
        <w:rPr>
          <w:sz w:val="24"/>
          <w:szCs w:val="24"/>
        </w:rPr>
        <w:t>,</w:t>
      </w:r>
      <w:r>
        <w:rPr>
          <w:sz w:val="24"/>
          <w:szCs w:val="24"/>
        </w:rPr>
        <w:t xml:space="preserve"> proposed method may prove to be one of the best so far, but again as every method have its own limitations, it has also some limitations as mentioned in the </w:t>
      </w:r>
      <w:r>
        <w:rPr>
          <w:b/>
          <w:bCs/>
          <w:sz w:val="24"/>
          <w:szCs w:val="24"/>
        </w:rPr>
        <w:t>cons</w:t>
      </w:r>
      <w:r>
        <w:rPr>
          <w:sz w:val="24"/>
          <w:szCs w:val="24"/>
        </w:rPr>
        <w:t xml:space="preserve"> section, no method is full proof, So it depend on one</w:t>
      </w:r>
      <w:r w:rsidR="00D92D11">
        <w:rPr>
          <w:sz w:val="24"/>
          <w:szCs w:val="24"/>
        </w:rPr>
        <w:t xml:space="preserve">s requirement whether to use it or not. Again, finding the correct combination of </w:t>
      </w:r>
      <w:r w:rsidR="00D92D11" w:rsidRPr="004245F0">
        <w:rPr>
          <w:rFonts w:cstheme="minorHAnsi"/>
          <w:b/>
          <w:bCs/>
          <w:sz w:val="24"/>
          <w:szCs w:val="24"/>
        </w:rPr>
        <w:t>β</w:t>
      </w:r>
      <w:r w:rsidR="00D92D11">
        <w:rPr>
          <w:rFonts w:cstheme="minorHAnsi"/>
          <w:b/>
          <w:bCs/>
          <w:sz w:val="24"/>
          <w:szCs w:val="24"/>
        </w:rPr>
        <w:t xml:space="preserve"> </w:t>
      </w:r>
      <w:r w:rsidR="00D92D11">
        <w:rPr>
          <w:rFonts w:cstheme="minorHAnsi"/>
          <w:sz w:val="24"/>
          <w:szCs w:val="24"/>
        </w:rPr>
        <w:t>for required no. of pattern to be kept at a time in memory can be a challenging task.</w:t>
      </w:r>
    </w:p>
    <w:sectPr w:rsidR="00FC5502" w:rsidRPr="00D92D11" w:rsidSect="00D92D11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F13A5"/>
    <w:multiLevelType w:val="hybridMultilevel"/>
    <w:tmpl w:val="C2EEDD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A64A16"/>
    <w:multiLevelType w:val="hybridMultilevel"/>
    <w:tmpl w:val="F8D0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30C27"/>
    <w:multiLevelType w:val="hybridMultilevel"/>
    <w:tmpl w:val="C3484026"/>
    <w:lvl w:ilvl="0" w:tplc="0ED8E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1B"/>
    <w:rsid w:val="0012595A"/>
    <w:rsid w:val="00127007"/>
    <w:rsid w:val="002A18DF"/>
    <w:rsid w:val="004245F0"/>
    <w:rsid w:val="00452BD4"/>
    <w:rsid w:val="00715C1B"/>
    <w:rsid w:val="00D92D11"/>
    <w:rsid w:val="00FB3CC8"/>
    <w:rsid w:val="00FC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0276"/>
  <w15:chartTrackingRefBased/>
  <w15:docId w15:val="{F95135ED-CA32-40BA-867B-8E43C3C8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1</cp:revision>
  <dcterms:created xsi:type="dcterms:W3CDTF">2020-04-06T14:45:00Z</dcterms:created>
  <dcterms:modified xsi:type="dcterms:W3CDTF">2020-04-06T16:03:00Z</dcterms:modified>
</cp:coreProperties>
</file>