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3B389" w14:textId="5EBB677C" w:rsidR="00873D82" w:rsidRPr="00873D82" w:rsidRDefault="00873D82" w:rsidP="00873D82">
      <w:pPr>
        <w:pStyle w:val="Heading1"/>
        <w:jc w:val="center"/>
        <w:rPr>
          <w:rFonts w:ascii="Times New Roman" w:hAnsi="Times New Roman" w:cs="Times New Roman"/>
          <w:u w:val="single"/>
        </w:rPr>
      </w:pPr>
      <w:r w:rsidRPr="00873D82">
        <w:rPr>
          <w:rFonts w:ascii="Times New Roman" w:hAnsi="Times New Roman" w:cs="Times New Roman"/>
          <w:u w:val="single"/>
        </w:rPr>
        <w:t xml:space="preserve">ANALYSIS REPORT FOR PCA </w:t>
      </w:r>
      <w:proofErr w:type="gramStart"/>
      <w:r w:rsidRPr="00873D82">
        <w:rPr>
          <w:rFonts w:ascii="Times New Roman" w:hAnsi="Times New Roman" w:cs="Times New Roman"/>
          <w:u w:val="single"/>
        </w:rPr>
        <w:t>AND  LDA</w:t>
      </w:r>
      <w:bookmarkStart w:id="0" w:name="_GoBack"/>
      <w:bookmarkEnd w:id="0"/>
      <w:proofErr w:type="gramEnd"/>
    </w:p>
    <w:p w14:paraId="3F057F09" w14:textId="608DE64D" w:rsidR="00873D82" w:rsidRDefault="00873D82" w:rsidP="00873D82">
      <w:pPr>
        <w:pStyle w:val="ListParagraph"/>
        <w:jc w:val="center"/>
      </w:pPr>
      <w:r>
        <w:t xml:space="preserve">                                                                                              RATNESH KUMAR RAI(MIT2019098)</w:t>
      </w:r>
    </w:p>
    <w:p w14:paraId="3EC8F0EA" w14:textId="5F790D28" w:rsidR="00873D82" w:rsidRDefault="00873D82" w:rsidP="00873D82">
      <w:pPr>
        <w:pStyle w:val="ListParagraph"/>
        <w:ind w:left="0"/>
      </w:pPr>
    </w:p>
    <w:p w14:paraId="41FA96FD" w14:textId="0AFCAB7D" w:rsidR="00873D82" w:rsidRDefault="00873D82" w:rsidP="00873D82">
      <w:pPr>
        <w:pStyle w:val="ListParagraph"/>
        <w:numPr>
          <w:ilvl w:val="0"/>
          <w:numId w:val="3"/>
        </w:numPr>
        <w:rPr>
          <w:rFonts w:ascii="Times New Roman" w:hAnsi="Times New Roman" w:cs="Times New Roman"/>
          <w:sz w:val="28"/>
          <w:szCs w:val="28"/>
          <w:u w:val="single"/>
        </w:rPr>
      </w:pPr>
      <w:r w:rsidRPr="00873D82">
        <w:rPr>
          <w:rFonts w:ascii="Times New Roman" w:hAnsi="Times New Roman" w:cs="Times New Roman"/>
          <w:sz w:val="28"/>
          <w:szCs w:val="28"/>
          <w:u w:val="single"/>
        </w:rPr>
        <w:t>PCA ON SATELLITE IMAGES OF RIVER</w:t>
      </w:r>
    </w:p>
    <w:p w14:paraId="0F2E620C" w14:textId="1CDF2E7B" w:rsidR="00873D82" w:rsidRDefault="00873D82" w:rsidP="00873D82">
      <w:pPr>
        <w:ind w:firstLine="360"/>
        <w:rPr>
          <w:rFonts w:ascii="Times New Roman" w:hAnsi="Times New Roman" w:cs="Times New Roman"/>
          <w:sz w:val="24"/>
          <w:szCs w:val="24"/>
          <w:u w:val="single"/>
        </w:rPr>
      </w:pPr>
      <w:r>
        <w:rPr>
          <w:rFonts w:ascii="Times New Roman" w:hAnsi="Times New Roman" w:cs="Times New Roman"/>
          <w:sz w:val="24"/>
          <w:szCs w:val="24"/>
          <w:u w:val="single"/>
        </w:rPr>
        <w:t>Dataset:</w:t>
      </w:r>
    </w:p>
    <w:p w14:paraId="3906E01A" w14:textId="343F9C2D" w:rsidR="00873D82" w:rsidRDefault="00873D82" w:rsidP="009B22ED">
      <w:pPr>
        <w:ind w:left="720"/>
        <w:jc w:val="both"/>
        <w:rPr>
          <w:rFonts w:ascii="Times New Roman" w:hAnsi="Times New Roman" w:cs="Times New Roman"/>
          <w:sz w:val="24"/>
          <w:szCs w:val="24"/>
        </w:rPr>
      </w:pPr>
      <w:r>
        <w:rPr>
          <w:rFonts w:ascii="Times New Roman" w:hAnsi="Times New Roman" w:cs="Times New Roman"/>
          <w:sz w:val="24"/>
          <w:szCs w:val="24"/>
        </w:rPr>
        <w:t>We were given four images of a river taken by satellite in each blue, green, red, and I</w:t>
      </w:r>
      <w:r w:rsidR="002A682C">
        <w:rPr>
          <w:rFonts w:ascii="Times New Roman" w:hAnsi="Times New Roman" w:cs="Times New Roman"/>
          <w:sz w:val="24"/>
          <w:szCs w:val="24"/>
        </w:rPr>
        <w:t>ntensity</w:t>
      </w:r>
      <w:r>
        <w:rPr>
          <w:rFonts w:ascii="Times New Roman" w:hAnsi="Times New Roman" w:cs="Times New Roman"/>
          <w:sz w:val="24"/>
          <w:szCs w:val="24"/>
        </w:rPr>
        <w:t>.</w:t>
      </w:r>
    </w:p>
    <w:p w14:paraId="798DA02A" w14:textId="0BCA6ED7" w:rsidR="00873D82" w:rsidRDefault="00FB0CC1" w:rsidP="009B22ED">
      <w:pPr>
        <w:ind w:left="720"/>
        <w:jc w:val="both"/>
        <w:rPr>
          <w:rFonts w:ascii="Times New Roman" w:hAnsi="Times New Roman" w:cs="Times New Roman"/>
          <w:sz w:val="24"/>
          <w:szCs w:val="24"/>
        </w:rPr>
      </w:pPr>
      <w:r>
        <w:rPr>
          <w:rFonts w:ascii="Times New Roman" w:hAnsi="Times New Roman" w:cs="Times New Roman"/>
          <w:sz w:val="24"/>
          <w:szCs w:val="24"/>
        </w:rPr>
        <w:t>At First,</w:t>
      </w:r>
      <w:r w:rsidR="00873D82">
        <w:rPr>
          <w:rFonts w:ascii="Times New Roman" w:hAnsi="Times New Roman" w:cs="Times New Roman"/>
          <w:sz w:val="24"/>
          <w:szCs w:val="24"/>
        </w:rPr>
        <w:t xml:space="preserve"> </w:t>
      </w:r>
      <w:r>
        <w:rPr>
          <w:rFonts w:ascii="Times New Roman" w:hAnsi="Times New Roman" w:cs="Times New Roman"/>
          <w:sz w:val="24"/>
          <w:szCs w:val="24"/>
        </w:rPr>
        <w:t>we</w:t>
      </w:r>
      <w:r w:rsidR="00873D82">
        <w:rPr>
          <w:rFonts w:ascii="Times New Roman" w:hAnsi="Times New Roman" w:cs="Times New Roman"/>
          <w:sz w:val="24"/>
          <w:szCs w:val="24"/>
        </w:rPr>
        <w:t xml:space="preserve"> did data pre-processing </w:t>
      </w:r>
      <w:r>
        <w:rPr>
          <w:rFonts w:ascii="Times New Roman" w:hAnsi="Times New Roman" w:cs="Times New Roman"/>
          <w:sz w:val="24"/>
          <w:szCs w:val="24"/>
        </w:rPr>
        <w:t>i.e.</w:t>
      </w:r>
      <w:r w:rsidR="00873D82">
        <w:rPr>
          <w:rFonts w:ascii="Times New Roman" w:hAnsi="Times New Roman" w:cs="Times New Roman"/>
          <w:sz w:val="24"/>
          <w:szCs w:val="24"/>
        </w:rPr>
        <w:t xml:space="preserve"> zero out mean, we </w:t>
      </w:r>
      <w:r w:rsidR="00873D82" w:rsidRPr="00873D82">
        <w:rPr>
          <w:rFonts w:ascii="Times New Roman" w:hAnsi="Times New Roman" w:cs="Times New Roman"/>
          <w:b/>
          <w:bCs/>
          <w:sz w:val="24"/>
          <w:szCs w:val="24"/>
        </w:rPr>
        <w:t>did not</w:t>
      </w:r>
      <w:r w:rsidR="00873D82">
        <w:rPr>
          <w:rFonts w:ascii="Times New Roman" w:hAnsi="Times New Roman" w:cs="Times New Roman"/>
          <w:sz w:val="24"/>
          <w:szCs w:val="24"/>
        </w:rPr>
        <w:t xml:space="preserve"> the normalize the data as all data where given on same scale </w:t>
      </w:r>
      <w:r>
        <w:rPr>
          <w:rFonts w:ascii="Times New Roman" w:hAnsi="Times New Roman" w:cs="Times New Roman"/>
          <w:sz w:val="24"/>
          <w:szCs w:val="24"/>
        </w:rPr>
        <w:t>i.e.</w:t>
      </w:r>
      <w:r w:rsidR="00873D82">
        <w:rPr>
          <w:rFonts w:ascii="Times New Roman" w:hAnsi="Times New Roman" w:cs="Times New Roman"/>
          <w:sz w:val="24"/>
          <w:szCs w:val="24"/>
        </w:rPr>
        <w:t xml:space="preserve"> 0 -256. Then applied the PCA to find the covariance matrix, and eigen vectors as asked in the question.</w:t>
      </w:r>
    </w:p>
    <w:p w14:paraId="6F3BBC8C" w14:textId="42DA6E34" w:rsidR="002A682C" w:rsidRDefault="002A682C" w:rsidP="00873D82">
      <w:pPr>
        <w:rPr>
          <w:noProof/>
        </w:rPr>
      </w:pPr>
      <w:r>
        <w:rPr>
          <w:noProof/>
        </w:rPr>
        <mc:AlternateContent>
          <mc:Choice Requires="wps">
            <w:drawing>
              <wp:anchor distT="0" distB="0" distL="114300" distR="114300" simplePos="0" relativeHeight="251663360" behindDoc="1" locked="0" layoutInCell="1" allowOverlap="1" wp14:anchorId="7C7931AD" wp14:editId="698C72FD">
                <wp:simplePos x="0" y="0"/>
                <wp:positionH relativeFrom="column">
                  <wp:posOffset>2385060</wp:posOffset>
                </wp:positionH>
                <wp:positionV relativeFrom="paragraph">
                  <wp:posOffset>2156460</wp:posOffset>
                </wp:positionV>
                <wp:extent cx="18065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wps:spPr>
                      <wps:txbx>
                        <w:txbxContent>
                          <w:p w14:paraId="5811926D" w14:textId="1E1E9F62" w:rsidR="002A682C" w:rsidRPr="002A682C" w:rsidRDefault="002A682C" w:rsidP="002A682C">
                            <w:pPr>
                              <w:pStyle w:val="Caption"/>
                              <w:jc w:val="center"/>
                              <w:rPr>
                                <w:b/>
                                <w:bCs/>
                                <w:noProof/>
                              </w:rPr>
                            </w:pPr>
                            <w:r w:rsidRPr="002A682C">
                              <w:rPr>
                                <w:b/>
                                <w:bCs/>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931AD" id="_x0000_t202" coordsize="21600,21600" o:spt="202" path="m,l,21600r21600,l21600,xe">
                <v:stroke joinstyle="miter"/>
                <v:path gradientshapeok="t" o:connecttype="rect"/>
              </v:shapetype>
              <v:shape id="Text Box 5" o:spid="_x0000_s1026" type="#_x0000_t202" style="position:absolute;margin-left:187.8pt;margin-top:169.8pt;width:14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" stroked="f">
                <v:textbox style="mso-fit-shape-to-text:t" inset="0,0,0,0">
                  <w:txbxContent>
                    <w:p w14:paraId="5811926D" w14:textId="1E1E9F62" w:rsidR="002A682C" w:rsidRPr="002A682C" w:rsidRDefault="002A682C" w:rsidP="002A682C">
                      <w:pPr>
                        <w:pStyle w:val="Caption"/>
                        <w:jc w:val="center"/>
                        <w:rPr>
                          <w:b/>
                          <w:bCs/>
                          <w:noProof/>
                        </w:rPr>
                      </w:pPr>
                      <w:r w:rsidRPr="002A682C">
                        <w:rPr>
                          <w:b/>
                          <w:bCs/>
                        </w:rPr>
                        <w:t>Figure 2</w:t>
                      </w:r>
                    </w:p>
                  </w:txbxContent>
                </v:textbox>
                <w10:wrap type="tight"/>
              </v:shape>
            </w:pict>
          </mc:Fallback>
        </mc:AlternateContent>
      </w:r>
      <w:r w:rsidR="00873D82">
        <w:rPr>
          <w:rFonts w:ascii="Times New Roman" w:hAnsi="Times New Roman" w:cs="Times New Roman"/>
          <w:sz w:val="24"/>
          <w:szCs w:val="24"/>
        </w:rPr>
        <w:t xml:space="preserve">     </w:t>
      </w:r>
      <w:r w:rsidR="00873D82" w:rsidRPr="00873D82">
        <w:rPr>
          <w:rFonts w:ascii="Times New Roman" w:hAnsi="Times New Roman" w:cs="Times New Roman"/>
          <w:sz w:val="24"/>
          <w:szCs w:val="24"/>
          <w:u w:val="single"/>
        </w:rPr>
        <w:t>Result</w:t>
      </w:r>
      <w:r w:rsidR="00873D82">
        <w:rPr>
          <w:rFonts w:ascii="Times New Roman" w:hAnsi="Times New Roman" w:cs="Times New Roman"/>
          <w:sz w:val="24"/>
          <w:szCs w:val="24"/>
          <w:u w:val="single"/>
        </w:rPr>
        <w:t>:</w:t>
      </w:r>
    </w:p>
    <w:p w14:paraId="065B0281" w14:textId="1F0F5A4C" w:rsidR="002A682C" w:rsidRDefault="009B22ED" w:rsidP="00873D82">
      <w:pPr>
        <w:rPr>
          <w:noProof/>
        </w:rPr>
      </w:pPr>
      <w:r>
        <w:rPr>
          <w:noProof/>
        </w:rPr>
        <w:drawing>
          <wp:anchor distT="0" distB="0" distL="114300" distR="114300" simplePos="0" relativeHeight="251661312" behindDoc="1" locked="0" layoutInCell="1" allowOverlap="1" wp14:anchorId="2AC75A6C" wp14:editId="5F37A77C">
            <wp:simplePos x="0" y="0"/>
            <wp:positionH relativeFrom="column">
              <wp:posOffset>818515</wp:posOffset>
            </wp:positionH>
            <wp:positionV relativeFrom="paragraph">
              <wp:posOffset>70485</wp:posOffset>
            </wp:positionV>
            <wp:extent cx="1805940" cy="1805940"/>
            <wp:effectExtent l="0" t="0" r="3810" b="3810"/>
            <wp:wrapTight wrapText="bothSides">
              <wp:wrapPolygon edited="0">
                <wp:start x="0" y="0"/>
                <wp:lineTo x="0" y="21418"/>
                <wp:lineTo x="21418" y="21418"/>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2D8D773" wp14:editId="5F0BB550">
            <wp:simplePos x="0" y="0"/>
            <wp:positionH relativeFrom="column">
              <wp:posOffset>3028315</wp:posOffset>
            </wp:positionH>
            <wp:positionV relativeFrom="paragraph">
              <wp:posOffset>47625</wp:posOffset>
            </wp:positionV>
            <wp:extent cx="1806575" cy="1806575"/>
            <wp:effectExtent l="0" t="0" r="3175" b="3175"/>
            <wp:wrapTight wrapText="bothSides">
              <wp:wrapPolygon edited="0">
                <wp:start x="0" y="0"/>
                <wp:lineTo x="0" y="21410"/>
                <wp:lineTo x="21410" y="21410"/>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6575" cy="1806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A709506" wp14:editId="7B53F5DA">
            <wp:simplePos x="0" y="0"/>
            <wp:positionH relativeFrom="column">
              <wp:posOffset>3028315</wp:posOffset>
            </wp:positionH>
            <wp:positionV relativeFrom="paragraph">
              <wp:posOffset>2226945</wp:posOffset>
            </wp:positionV>
            <wp:extent cx="1806575" cy="1806575"/>
            <wp:effectExtent l="0" t="0" r="3175" b="3175"/>
            <wp:wrapTight wrapText="bothSides">
              <wp:wrapPolygon edited="0">
                <wp:start x="0" y="0"/>
                <wp:lineTo x="0" y="21410"/>
                <wp:lineTo x="21410" y="21410"/>
                <wp:lineTo x="214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575" cy="180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82C">
        <w:rPr>
          <w:noProof/>
        </w:rPr>
        <mc:AlternateContent>
          <mc:Choice Requires="wps">
            <w:drawing>
              <wp:anchor distT="0" distB="0" distL="114300" distR="114300" simplePos="0" relativeHeight="251667456" behindDoc="1" locked="0" layoutInCell="1" allowOverlap="1" wp14:anchorId="79D542D8" wp14:editId="554B356B">
                <wp:simplePos x="0" y="0"/>
                <wp:positionH relativeFrom="column">
                  <wp:posOffset>114300</wp:posOffset>
                </wp:positionH>
                <wp:positionV relativeFrom="paragraph">
                  <wp:posOffset>1933575</wp:posOffset>
                </wp:positionV>
                <wp:extent cx="18059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805940" cy="635"/>
                        </a:xfrm>
                        <a:prstGeom prst="rect">
                          <a:avLst/>
                        </a:prstGeom>
                        <a:solidFill>
                          <a:prstClr val="white"/>
                        </a:solidFill>
                        <a:ln>
                          <a:noFill/>
                        </a:ln>
                      </wps:spPr>
                      <wps:txbx>
                        <w:txbxContent>
                          <w:p w14:paraId="77A04E1A" w14:textId="6CE484CC" w:rsidR="002A682C" w:rsidRPr="002A682C" w:rsidRDefault="002A682C" w:rsidP="002A682C">
                            <w:pPr>
                              <w:pStyle w:val="Caption"/>
                              <w:jc w:val="center"/>
                              <w:rPr>
                                <w:b/>
                                <w:bCs/>
                                <w:noProof/>
                              </w:rPr>
                            </w:pPr>
                            <w:r w:rsidRPr="002A682C">
                              <w:rPr>
                                <w:b/>
                                <w:bCs/>
                              </w:rPr>
                              <w:t xml:space="preserve">Figure </w:t>
                            </w:r>
                            <w:r w:rsidRPr="002A682C">
                              <w:rPr>
                                <w:b/>
                                <w:bCs/>
                              </w:rPr>
                              <w:fldChar w:fldCharType="begin"/>
                            </w:r>
                            <w:r w:rsidRPr="002A682C">
                              <w:rPr>
                                <w:b/>
                                <w:bCs/>
                              </w:rPr>
                              <w:instrText xml:space="preserve"> SEQ Figure \* ARABIC </w:instrText>
                            </w:r>
                            <w:r w:rsidRPr="002A682C">
                              <w:rPr>
                                <w:b/>
                                <w:bCs/>
                              </w:rPr>
                              <w:fldChar w:fldCharType="separate"/>
                            </w:r>
                            <w:r>
                              <w:rPr>
                                <w:b/>
                                <w:bCs/>
                                <w:noProof/>
                              </w:rPr>
                              <w:t>1</w:t>
                            </w:r>
                            <w:r w:rsidRPr="002A682C">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542D8" id="Text Box 7" o:spid="_x0000_s1027" type="#_x0000_t202" style="position:absolute;margin-left:9pt;margin-top:152.25pt;width:142.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" stroked="f">
                <v:textbox style="mso-fit-shape-to-text:t" inset="0,0,0,0">
                  <w:txbxContent>
                    <w:p w14:paraId="77A04E1A" w14:textId="6CE484CC" w:rsidR="002A682C" w:rsidRPr="002A682C" w:rsidRDefault="002A682C" w:rsidP="002A682C">
                      <w:pPr>
                        <w:pStyle w:val="Caption"/>
                        <w:jc w:val="center"/>
                        <w:rPr>
                          <w:b/>
                          <w:bCs/>
                          <w:noProof/>
                        </w:rPr>
                      </w:pPr>
                      <w:r w:rsidRPr="002A682C">
                        <w:rPr>
                          <w:b/>
                          <w:bCs/>
                        </w:rPr>
                        <w:t xml:space="preserve">Figure </w:t>
                      </w:r>
                      <w:r w:rsidRPr="002A682C">
                        <w:rPr>
                          <w:b/>
                          <w:bCs/>
                        </w:rPr>
                        <w:fldChar w:fldCharType="begin"/>
                      </w:r>
                      <w:r w:rsidRPr="002A682C">
                        <w:rPr>
                          <w:b/>
                          <w:bCs/>
                        </w:rPr>
                        <w:instrText xml:space="preserve"> SEQ Figure \* ARABIC </w:instrText>
                      </w:r>
                      <w:r w:rsidRPr="002A682C">
                        <w:rPr>
                          <w:b/>
                          <w:bCs/>
                        </w:rPr>
                        <w:fldChar w:fldCharType="separate"/>
                      </w:r>
                      <w:r>
                        <w:rPr>
                          <w:b/>
                          <w:bCs/>
                          <w:noProof/>
                        </w:rPr>
                        <w:t>1</w:t>
                      </w:r>
                      <w:r w:rsidRPr="002A682C">
                        <w:rPr>
                          <w:b/>
                          <w:bCs/>
                        </w:rPr>
                        <w:fldChar w:fldCharType="end"/>
                      </w:r>
                    </w:p>
                  </w:txbxContent>
                </v:textbox>
                <w10:wrap type="tight"/>
              </v:shape>
            </w:pict>
          </mc:Fallback>
        </mc:AlternateContent>
      </w:r>
      <w:r w:rsidR="00873D82">
        <w:rPr>
          <w:rFonts w:ascii="Times New Roman" w:hAnsi="Times New Roman" w:cs="Times New Roman"/>
          <w:sz w:val="24"/>
          <w:szCs w:val="24"/>
          <w:u w:val="single"/>
        </w:rPr>
        <w:t xml:space="preserve"> </w:t>
      </w:r>
    </w:p>
    <w:p w14:paraId="1887DC64" w14:textId="79813397" w:rsidR="00873D82" w:rsidRPr="002A682C" w:rsidRDefault="00873D82" w:rsidP="00873D82">
      <w:pPr>
        <w:rPr>
          <w:rFonts w:ascii="Times New Roman" w:hAnsi="Times New Roman" w:cs="Times New Roman"/>
          <w:sz w:val="24"/>
          <w:szCs w:val="24"/>
          <w:u w:val="single"/>
        </w:rPr>
      </w:pPr>
    </w:p>
    <w:p w14:paraId="4B31832D" w14:textId="00AEB747" w:rsidR="00873D82" w:rsidRDefault="002A682C" w:rsidP="00873D82">
      <w:pPr>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1" allowOverlap="1" wp14:anchorId="72786C08" wp14:editId="414D1B52">
                <wp:simplePos x="0" y="0"/>
                <wp:positionH relativeFrom="column">
                  <wp:posOffset>2385060</wp:posOffset>
                </wp:positionH>
                <wp:positionV relativeFrom="paragraph">
                  <wp:posOffset>3514090</wp:posOffset>
                </wp:positionV>
                <wp:extent cx="18065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wps:spPr>
                      <wps:txbx>
                        <w:txbxContent>
                          <w:p w14:paraId="47B3C0B3" w14:textId="17786153" w:rsidR="002A682C" w:rsidRPr="002A682C" w:rsidRDefault="002A682C" w:rsidP="002A682C">
                            <w:pPr>
                              <w:pStyle w:val="Caption"/>
                              <w:jc w:val="center"/>
                              <w:rPr>
                                <w:b/>
                                <w:bCs/>
                                <w:noProof/>
                              </w:rPr>
                            </w:pPr>
                            <w:r w:rsidRPr="002A682C">
                              <w:rPr>
                                <w:b/>
                                <w:bCs/>
                              </w:rPr>
                              <w:t xml:space="preserve">Figure </w:t>
                            </w:r>
                            <w:r>
                              <w:rPr>
                                <w:b/>
                                <w:bC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86C08" id="Text Box 9" o:spid="_x0000_s1028" type="#_x0000_t202" style="position:absolute;margin-left:187.8pt;margin-top:276.7pt;width:142.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" stroked="f">
                <v:textbox style="mso-fit-shape-to-text:t" inset="0,0,0,0">
                  <w:txbxContent>
                    <w:p w14:paraId="47B3C0B3" w14:textId="17786153" w:rsidR="002A682C" w:rsidRPr="002A682C" w:rsidRDefault="002A682C" w:rsidP="002A682C">
                      <w:pPr>
                        <w:pStyle w:val="Caption"/>
                        <w:jc w:val="center"/>
                        <w:rPr>
                          <w:b/>
                          <w:bCs/>
                          <w:noProof/>
                        </w:rPr>
                      </w:pPr>
                      <w:r w:rsidRPr="002A682C">
                        <w:rPr>
                          <w:b/>
                          <w:bCs/>
                        </w:rPr>
                        <w:t xml:space="preserve">Figure </w:t>
                      </w:r>
                      <w:r>
                        <w:rPr>
                          <w:b/>
                          <w:bCs/>
                        </w:rPr>
                        <w:t>4</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6E0127C9" wp14:editId="461DDD46">
                <wp:simplePos x="0" y="0"/>
                <wp:positionH relativeFrom="column">
                  <wp:posOffset>68580</wp:posOffset>
                </wp:positionH>
                <wp:positionV relativeFrom="paragraph">
                  <wp:posOffset>3491230</wp:posOffset>
                </wp:positionV>
                <wp:extent cx="18065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wps:spPr>
                      <wps:txbx>
                        <w:txbxContent>
                          <w:p w14:paraId="381A6C42" w14:textId="099662A9" w:rsidR="002A682C" w:rsidRPr="002A682C" w:rsidRDefault="002A682C" w:rsidP="002A682C">
                            <w:pPr>
                              <w:pStyle w:val="Caption"/>
                              <w:jc w:val="center"/>
                              <w:rPr>
                                <w:b/>
                                <w:bCs/>
                                <w:noProof/>
                              </w:rPr>
                            </w:pPr>
                            <w:r w:rsidRPr="002A682C">
                              <w:rPr>
                                <w:b/>
                                <w:bCs/>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127C9" id="Text Box 8" o:spid="_x0000_s1029" type="#_x0000_t202" style="position:absolute;margin-left:5.4pt;margin-top:274.9pt;width:14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8fLQIAAGQEAAAOAAAAZHJzL2Uyb0RvYy54bWysVMFu2zAMvQ/YPwi6L05aJ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" stroked="f">
                <v:textbox style="mso-fit-shape-to-text:t" inset="0,0,0,0">
                  <w:txbxContent>
                    <w:p w14:paraId="381A6C42" w14:textId="099662A9" w:rsidR="002A682C" w:rsidRPr="002A682C" w:rsidRDefault="002A682C" w:rsidP="002A682C">
                      <w:pPr>
                        <w:pStyle w:val="Caption"/>
                        <w:jc w:val="center"/>
                        <w:rPr>
                          <w:b/>
                          <w:bCs/>
                          <w:noProof/>
                        </w:rPr>
                      </w:pPr>
                      <w:r w:rsidRPr="002A682C">
                        <w:rPr>
                          <w:b/>
                          <w:bCs/>
                        </w:rPr>
                        <w:t>Figure 3</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50F1E890" wp14:editId="02BEA106">
                <wp:simplePos x="0" y="0"/>
                <wp:positionH relativeFrom="column">
                  <wp:posOffset>114300</wp:posOffset>
                </wp:positionH>
                <wp:positionV relativeFrom="paragraph">
                  <wp:posOffset>1353185</wp:posOffset>
                </wp:positionV>
                <wp:extent cx="1805940" cy="190500"/>
                <wp:effectExtent l="0" t="0" r="3810" b="0"/>
                <wp:wrapTight wrapText="bothSides">
                  <wp:wrapPolygon edited="0">
                    <wp:start x="0" y="0"/>
                    <wp:lineTo x="0" y="19440"/>
                    <wp:lineTo x="21418" y="19440"/>
                    <wp:lineTo x="2141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05940" cy="190500"/>
                        </a:xfrm>
                        <a:prstGeom prst="rect">
                          <a:avLst/>
                        </a:prstGeom>
                        <a:solidFill>
                          <a:prstClr val="white"/>
                        </a:solidFill>
                        <a:ln>
                          <a:noFill/>
                        </a:ln>
                      </wps:spPr>
                      <wps:txbx>
                        <w:txbxContent>
                          <w:p w14:paraId="0671C42B" w14:textId="3F099C37" w:rsidR="002A682C" w:rsidRPr="002A682C" w:rsidRDefault="002A682C" w:rsidP="002A682C">
                            <w:pPr>
                              <w:pStyle w:val="Caption"/>
                              <w:jc w:val="center"/>
                              <w:rPr>
                                <w:b/>
                                <w:bCs/>
                                <w:noProof/>
                              </w:rPr>
                            </w:pPr>
                            <w:r w:rsidRPr="002A682C">
                              <w:rPr>
                                <w:b/>
                                <w:bCs/>
                              </w:rPr>
                              <w:t xml:space="preserve">Figure </w:t>
                            </w:r>
                            <w:r w:rsidRPr="002A682C">
                              <w:rPr>
                                <w:b/>
                                <w:bCs/>
                              </w:rPr>
                              <w:fldChar w:fldCharType="begin"/>
                            </w:r>
                            <w:r w:rsidRPr="002A682C">
                              <w:rPr>
                                <w:b/>
                                <w:bCs/>
                              </w:rPr>
                              <w:instrText xml:space="preserve"> SEQ Figure \* ARABIC </w:instrText>
                            </w:r>
                            <w:r w:rsidRPr="002A682C">
                              <w:rPr>
                                <w:b/>
                                <w:bCs/>
                              </w:rPr>
                              <w:fldChar w:fldCharType="separate"/>
                            </w:r>
                            <w:r>
                              <w:rPr>
                                <w:b/>
                                <w:bCs/>
                                <w:noProof/>
                              </w:rPr>
                              <w:t>3</w:t>
                            </w:r>
                            <w:r w:rsidRPr="002A682C">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1E890" id="Text Box 6" o:spid="_x0000_s1030" type="#_x0000_t202" style="position:absolute;margin-left:9pt;margin-top:106.55pt;width:142.2pt;height:1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" stroked="f">
                <v:textbox inset="0,0,0,0">
                  <w:txbxContent>
                    <w:p w14:paraId="0671C42B" w14:textId="3F099C37" w:rsidR="002A682C" w:rsidRPr="002A682C" w:rsidRDefault="002A682C" w:rsidP="002A682C">
                      <w:pPr>
                        <w:pStyle w:val="Caption"/>
                        <w:jc w:val="center"/>
                        <w:rPr>
                          <w:b/>
                          <w:bCs/>
                          <w:noProof/>
                        </w:rPr>
                      </w:pPr>
                      <w:r w:rsidRPr="002A682C">
                        <w:rPr>
                          <w:b/>
                          <w:bCs/>
                        </w:rPr>
                        <w:t xml:space="preserve">Figure </w:t>
                      </w:r>
                      <w:r w:rsidRPr="002A682C">
                        <w:rPr>
                          <w:b/>
                          <w:bCs/>
                        </w:rPr>
                        <w:fldChar w:fldCharType="begin"/>
                      </w:r>
                      <w:r w:rsidRPr="002A682C">
                        <w:rPr>
                          <w:b/>
                          <w:bCs/>
                        </w:rPr>
                        <w:instrText xml:space="preserve"> SEQ Figure \* ARABIC </w:instrText>
                      </w:r>
                      <w:r w:rsidRPr="002A682C">
                        <w:rPr>
                          <w:b/>
                          <w:bCs/>
                        </w:rPr>
                        <w:fldChar w:fldCharType="separate"/>
                      </w:r>
                      <w:r>
                        <w:rPr>
                          <w:b/>
                          <w:bCs/>
                          <w:noProof/>
                        </w:rPr>
                        <w:t>3</w:t>
                      </w:r>
                      <w:r w:rsidRPr="002A682C">
                        <w:rPr>
                          <w:b/>
                          <w:bCs/>
                        </w:rPr>
                        <w:fldChar w:fldCharType="end"/>
                      </w:r>
                    </w:p>
                  </w:txbxContent>
                </v:textbox>
                <w10:wrap type="tight"/>
              </v:shape>
            </w:pict>
          </mc:Fallback>
        </mc:AlternateContent>
      </w:r>
      <w:r w:rsidR="00873D82">
        <w:rPr>
          <w:rFonts w:ascii="Times New Roman" w:hAnsi="Times New Roman" w:cs="Times New Roman"/>
          <w:sz w:val="24"/>
          <w:szCs w:val="24"/>
        </w:rPr>
        <w:t xml:space="preserve">      </w:t>
      </w:r>
    </w:p>
    <w:p w14:paraId="10FFB6B4" w14:textId="3D10D0A3" w:rsidR="002A682C" w:rsidRDefault="002A682C" w:rsidP="00873D82">
      <w:pPr>
        <w:rPr>
          <w:rFonts w:ascii="Times New Roman" w:hAnsi="Times New Roman" w:cs="Times New Roman"/>
          <w:sz w:val="24"/>
          <w:szCs w:val="24"/>
        </w:rPr>
      </w:pPr>
    </w:p>
    <w:p w14:paraId="4920CE5D" w14:textId="0A9994C3" w:rsidR="002A682C" w:rsidRDefault="002A682C" w:rsidP="00873D82">
      <w:pPr>
        <w:rPr>
          <w:rFonts w:ascii="Times New Roman" w:hAnsi="Times New Roman" w:cs="Times New Roman"/>
          <w:sz w:val="24"/>
          <w:szCs w:val="24"/>
        </w:rPr>
      </w:pPr>
    </w:p>
    <w:p w14:paraId="40ECC18D" w14:textId="55CA075A" w:rsidR="002A682C" w:rsidRDefault="002A682C" w:rsidP="00873D82">
      <w:pPr>
        <w:rPr>
          <w:rFonts w:ascii="Times New Roman" w:hAnsi="Times New Roman" w:cs="Times New Roman"/>
          <w:sz w:val="24"/>
          <w:szCs w:val="24"/>
        </w:rPr>
      </w:pPr>
    </w:p>
    <w:p w14:paraId="4288EC53" w14:textId="19DF03D2" w:rsidR="002A682C" w:rsidRDefault="002A682C" w:rsidP="00873D82">
      <w:pPr>
        <w:rPr>
          <w:rFonts w:ascii="Times New Roman" w:hAnsi="Times New Roman" w:cs="Times New Roman"/>
          <w:sz w:val="24"/>
          <w:szCs w:val="24"/>
        </w:rPr>
      </w:pPr>
    </w:p>
    <w:p w14:paraId="1BA256B3" w14:textId="4A5212FC" w:rsidR="002A682C" w:rsidRDefault="002A682C" w:rsidP="00873D82">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239149E" wp14:editId="6BE17A40">
            <wp:simplePos x="0" y="0"/>
            <wp:positionH relativeFrom="column">
              <wp:posOffset>796232</wp:posOffset>
            </wp:positionH>
            <wp:positionV relativeFrom="paragraph">
              <wp:posOffset>173990</wp:posOffset>
            </wp:positionV>
            <wp:extent cx="1806575" cy="1806575"/>
            <wp:effectExtent l="0" t="0" r="3175" b="3175"/>
            <wp:wrapTight wrapText="bothSides">
              <wp:wrapPolygon edited="0">
                <wp:start x="0" y="0"/>
                <wp:lineTo x="0" y="21410"/>
                <wp:lineTo x="21410" y="21410"/>
                <wp:lineTo x="214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6575" cy="180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BB3AF" w14:textId="4958FF5D" w:rsidR="002A682C" w:rsidRDefault="002A682C" w:rsidP="00873D82">
      <w:pPr>
        <w:rPr>
          <w:rFonts w:ascii="Times New Roman" w:hAnsi="Times New Roman" w:cs="Times New Roman"/>
          <w:sz w:val="24"/>
          <w:szCs w:val="24"/>
        </w:rPr>
      </w:pPr>
    </w:p>
    <w:p w14:paraId="764974DD" w14:textId="7B153991" w:rsidR="002A682C" w:rsidRDefault="002A682C" w:rsidP="00873D82">
      <w:pPr>
        <w:rPr>
          <w:rFonts w:ascii="Times New Roman" w:hAnsi="Times New Roman" w:cs="Times New Roman"/>
          <w:sz w:val="24"/>
          <w:szCs w:val="24"/>
        </w:rPr>
      </w:pPr>
    </w:p>
    <w:p w14:paraId="784E7678" w14:textId="7523D11A" w:rsidR="002A682C" w:rsidRDefault="002A682C" w:rsidP="00873D82">
      <w:pPr>
        <w:rPr>
          <w:rFonts w:ascii="Times New Roman" w:hAnsi="Times New Roman" w:cs="Times New Roman"/>
          <w:sz w:val="24"/>
          <w:szCs w:val="24"/>
        </w:rPr>
      </w:pPr>
    </w:p>
    <w:p w14:paraId="7A19C7DB" w14:textId="2404A672" w:rsidR="002A682C" w:rsidRDefault="002A682C" w:rsidP="00873D82">
      <w:pPr>
        <w:rPr>
          <w:rFonts w:ascii="Times New Roman" w:hAnsi="Times New Roman" w:cs="Times New Roman"/>
          <w:sz w:val="24"/>
          <w:szCs w:val="24"/>
        </w:rPr>
      </w:pPr>
    </w:p>
    <w:p w14:paraId="6172280C" w14:textId="32152215" w:rsidR="002A682C" w:rsidRDefault="002A682C" w:rsidP="00873D82">
      <w:pPr>
        <w:rPr>
          <w:rFonts w:ascii="Times New Roman" w:hAnsi="Times New Roman" w:cs="Times New Roman"/>
          <w:sz w:val="24"/>
          <w:szCs w:val="24"/>
        </w:rPr>
      </w:pPr>
    </w:p>
    <w:p w14:paraId="6FC94370" w14:textId="172D084A" w:rsidR="002A682C" w:rsidRDefault="002A682C" w:rsidP="00873D82">
      <w:pPr>
        <w:rPr>
          <w:rFonts w:ascii="Times New Roman" w:hAnsi="Times New Roman" w:cs="Times New Roman"/>
          <w:sz w:val="24"/>
          <w:szCs w:val="24"/>
        </w:rPr>
      </w:pPr>
    </w:p>
    <w:p w14:paraId="35A3C83D" w14:textId="67459F54" w:rsidR="002A682C" w:rsidRDefault="002A682C" w:rsidP="00873D82">
      <w:pPr>
        <w:rPr>
          <w:rFonts w:ascii="Times New Roman" w:hAnsi="Times New Roman" w:cs="Times New Roman"/>
          <w:sz w:val="24"/>
          <w:szCs w:val="24"/>
        </w:rPr>
      </w:pPr>
    </w:p>
    <w:p w14:paraId="74FE4B2E" w14:textId="1599B274" w:rsidR="002A682C" w:rsidRDefault="002A682C" w:rsidP="00873D82">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2A682C">
        <w:rPr>
          <w:rFonts w:ascii="Times New Roman" w:hAnsi="Times New Roman" w:cs="Times New Roman"/>
          <w:b/>
          <w:bCs/>
          <w:sz w:val="24"/>
          <w:szCs w:val="24"/>
          <w:u w:val="single"/>
        </w:rPr>
        <w:t>Conclusion</w:t>
      </w:r>
      <w:r>
        <w:rPr>
          <w:rFonts w:ascii="Times New Roman" w:hAnsi="Times New Roman" w:cs="Times New Roman"/>
          <w:b/>
          <w:bCs/>
          <w:sz w:val="24"/>
          <w:szCs w:val="24"/>
          <w:u w:val="single"/>
        </w:rPr>
        <w:t>:</w:t>
      </w:r>
    </w:p>
    <w:p w14:paraId="445FD0C6" w14:textId="05A70720" w:rsidR="002A682C" w:rsidRDefault="002A682C" w:rsidP="009B22ED">
      <w:pPr>
        <w:jc w:val="both"/>
        <w:rPr>
          <w:rFonts w:ascii="Times New Roman" w:hAnsi="Times New Roman" w:cs="Times New Roman"/>
          <w:sz w:val="24"/>
          <w:szCs w:val="24"/>
        </w:rPr>
      </w:pPr>
      <w:r>
        <w:rPr>
          <w:rFonts w:ascii="Times New Roman" w:hAnsi="Times New Roman" w:cs="Times New Roman"/>
          <w:b/>
          <w:bCs/>
          <w:sz w:val="24"/>
          <w:szCs w:val="24"/>
        </w:rPr>
        <w:tab/>
        <w:t xml:space="preserve">As </w:t>
      </w:r>
      <w:r>
        <w:rPr>
          <w:rFonts w:ascii="Times New Roman" w:hAnsi="Times New Roman" w:cs="Times New Roman"/>
          <w:sz w:val="24"/>
          <w:szCs w:val="24"/>
        </w:rPr>
        <w:t>we can observe, Fig.1, Fig 2</w:t>
      </w:r>
      <w:r w:rsidR="006C610E">
        <w:rPr>
          <w:rFonts w:ascii="Times New Roman" w:hAnsi="Times New Roman" w:cs="Times New Roman"/>
          <w:sz w:val="24"/>
          <w:szCs w:val="24"/>
        </w:rPr>
        <w:t>(R, G band)</w:t>
      </w:r>
      <w:r>
        <w:rPr>
          <w:rFonts w:ascii="Times New Roman" w:hAnsi="Times New Roman" w:cs="Times New Roman"/>
          <w:sz w:val="24"/>
          <w:szCs w:val="24"/>
        </w:rPr>
        <w:t xml:space="preserve"> cannot be used for river – non river classification, as the boundaries of river not clearly visible</w:t>
      </w:r>
      <w:r w:rsidR="006C610E">
        <w:rPr>
          <w:rFonts w:ascii="Times New Roman" w:hAnsi="Times New Roman" w:cs="Times New Roman"/>
          <w:sz w:val="24"/>
          <w:szCs w:val="24"/>
        </w:rPr>
        <w:t xml:space="preserve"> and hence can’t be ignored</w:t>
      </w:r>
      <w:r>
        <w:rPr>
          <w:rFonts w:ascii="Times New Roman" w:hAnsi="Times New Roman" w:cs="Times New Roman"/>
          <w:sz w:val="24"/>
          <w:szCs w:val="24"/>
        </w:rPr>
        <w:t>. But Fig.3 and Fig. 4</w:t>
      </w:r>
      <w:r w:rsidR="006C610E">
        <w:rPr>
          <w:rFonts w:ascii="Times New Roman" w:hAnsi="Times New Roman" w:cs="Times New Roman"/>
          <w:sz w:val="24"/>
          <w:szCs w:val="24"/>
        </w:rPr>
        <w:t xml:space="preserve"> (B and I </w:t>
      </w:r>
      <w:r w:rsidR="009C5953">
        <w:rPr>
          <w:rFonts w:ascii="Times New Roman" w:hAnsi="Times New Roman" w:cs="Times New Roman"/>
          <w:sz w:val="24"/>
          <w:szCs w:val="24"/>
        </w:rPr>
        <w:t>band) carry</w:t>
      </w:r>
      <w:r w:rsidR="006C610E">
        <w:rPr>
          <w:rFonts w:ascii="Times New Roman" w:hAnsi="Times New Roman" w:cs="Times New Roman"/>
          <w:sz w:val="24"/>
          <w:szCs w:val="24"/>
        </w:rPr>
        <w:t xml:space="preserve"> most significant information and can</w:t>
      </w:r>
      <w:r>
        <w:rPr>
          <w:rFonts w:ascii="Times New Roman" w:hAnsi="Times New Roman" w:cs="Times New Roman"/>
          <w:sz w:val="24"/>
          <w:szCs w:val="24"/>
        </w:rPr>
        <w:t xml:space="preserve"> be used </w:t>
      </w:r>
      <w:r w:rsidR="006C610E">
        <w:rPr>
          <w:rFonts w:ascii="Times New Roman" w:hAnsi="Times New Roman" w:cs="Times New Roman"/>
          <w:sz w:val="24"/>
          <w:szCs w:val="24"/>
        </w:rPr>
        <w:t>to classify it although Fig 4, is the best fit for image classification.</w:t>
      </w:r>
    </w:p>
    <w:p w14:paraId="0FE0C374" w14:textId="3CB6E92C" w:rsidR="006C610E" w:rsidRDefault="006C610E" w:rsidP="00873D82">
      <w:pPr>
        <w:rPr>
          <w:rFonts w:ascii="Times New Roman" w:hAnsi="Times New Roman" w:cs="Times New Roman"/>
          <w:sz w:val="24"/>
          <w:szCs w:val="24"/>
        </w:rPr>
      </w:pPr>
    </w:p>
    <w:p w14:paraId="501C0105" w14:textId="7F4C235E" w:rsidR="006C610E" w:rsidRDefault="006C610E" w:rsidP="00873D82">
      <w:pPr>
        <w:rPr>
          <w:rFonts w:ascii="Times New Roman" w:hAnsi="Times New Roman" w:cs="Times New Roman"/>
          <w:sz w:val="24"/>
          <w:szCs w:val="24"/>
        </w:rPr>
      </w:pPr>
    </w:p>
    <w:p w14:paraId="26F5B6E0" w14:textId="77777777" w:rsidR="009B22ED" w:rsidRDefault="009B22ED" w:rsidP="00873D82">
      <w:pPr>
        <w:rPr>
          <w:rFonts w:ascii="Times New Roman" w:hAnsi="Times New Roman" w:cs="Times New Roman"/>
          <w:sz w:val="24"/>
          <w:szCs w:val="24"/>
        </w:rPr>
      </w:pPr>
    </w:p>
    <w:p w14:paraId="78F7993D" w14:textId="2035A794" w:rsidR="006C610E" w:rsidRDefault="006C610E" w:rsidP="006C610E">
      <w:pPr>
        <w:pStyle w:val="ListParagraph"/>
        <w:numPr>
          <w:ilvl w:val="0"/>
          <w:numId w:val="3"/>
        </w:numPr>
        <w:rPr>
          <w:rFonts w:ascii="Times New Roman" w:hAnsi="Times New Roman" w:cs="Times New Roman"/>
          <w:sz w:val="28"/>
          <w:szCs w:val="28"/>
          <w:u w:val="single"/>
        </w:rPr>
      </w:pPr>
      <w:r w:rsidRPr="00873D82">
        <w:rPr>
          <w:rFonts w:ascii="Times New Roman" w:hAnsi="Times New Roman" w:cs="Times New Roman"/>
          <w:sz w:val="28"/>
          <w:szCs w:val="28"/>
          <w:u w:val="single"/>
        </w:rPr>
        <w:lastRenderedPageBreak/>
        <w:t xml:space="preserve">PCA ON </w:t>
      </w:r>
      <w:r>
        <w:rPr>
          <w:rFonts w:ascii="Times New Roman" w:hAnsi="Times New Roman" w:cs="Times New Roman"/>
          <w:sz w:val="28"/>
          <w:szCs w:val="28"/>
          <w:u w:val="single"/>
        </w:rPr>
        <w:t>FACE CLASSIFICATION USING EIGEN FACES:</w:t>
      </w:r>
    </w:p>
    <w:p w14:paraId="456AA56B" w14:textId="765922F7" w:rsidR="006C610E" w:rsidRDefault="006C610E" w:rsidP="006C610E">
      <w:pPr>
        <w:pStyle w:val="ListParagraph"/>
        <w:ind w:left="1080"/>
        <w:rPr>
          <w:rFonts w:ascii="Times New Roman" w:hAnsi="Times New Roman" w:cs="Times New Roman"/>
          <w:sz w:val="28"/>
          <w:szCs w:val="28"/>
          <w:u w:val="single"/>
        </w:rPr>
      </w:pPr>
    </w:p>
    <w:p w14:paraId="549F4E32" w14:textId="42E75AA9" w:rsidR="006C610E" w:rsidRDefault="006C610E" w:rsidP="006C610E">
      <w:pPr>
        <w:pStyle w:val="ListParagraph"/>
        <w:numPr>
          <w:ilvl w:val="1"/>
          <w:numId w:val="3"/>
        </w:numPr>
        <w:rPr>
          <w:rFonts w:ascii="Times New Roman" w:hAnsi="Times New Roman" w:cs="Times New Roman"/>
          <w:sz w:val="28"/>
          <w:szCs w:val="28"/>
          <w:u w:val="single"/>
        </w:rPr>
      </w:pPr>
      <w:r>
        <w:rPr>
          <w:rFonts w:ascii="Times New Roman" w:hAnsi="Times New Roman" w:cs="Times New Roman"/>
          <w:sz w:val="28"/>
          <w:szCs w:val="28"/>
          <w:u w:val="single"/>
        </w:rPr>
        <w:t>Dataset:</w:t>
      </w:r>
    </w:p>
    <w:p w14:paraId="6EAB943D" w14:textId="77777777" w:rsidR="00D83FBE" w:rsidRPr="00D83FBE" w:rsidRDefault="006C610E" w:rsidP="009B22ED">
      <w:pPr>
        <w:pStyle w:val="ListParagraph"/>
        <w:numPr>
          <w:ilvl w:val="2"/>
          <w:numId w:val="3"/>
        </w:numPr>
        <w:jc w:val="both"/>
        <w:rPr>
          <w:rFonts w:ascii="Times New Roman" w:hAnsi="Times New Roman" w:cs="Times New Roman"/>
          <w:sz w:val="24"/>
          <w:szCs w:val="24"/>
          <w:u w:val="single"/>
        </w:rPr>
      </w:pPr>
      <w:r w:rsidRPr="00D83FBE">
        <w:rPr>
          <w:rFonts w:ascii="Times New Roman" w:hAnsi="Times New Roman" w:cs="Times New Roman"/>
          <w:sz w:val="24"/>
          <w:szCs w:val="24"/>
        </w:rPr>
        <w:t xml:space="preserve">For this assignment we </w:t>
      </w:r>
      <w:r w:rsidR="00D83FBE" w:rsidRPr="00D83FBE">
        <w:rPr>
          <w:rFonts w:ascii="Times New Roman" w:hAnsi="Times New Roman" w:cs="Times New Roman"/>
          <w:sz w:val="24"/>
          <w:szCs w:val="24"/>
        </w:rPr>
        <w:t xml:space="preserve">used a </w:t>
      </w:r>
      <w:proofErr w:type="gramStart"/>
      <w:r w:rsidR="00D83FBE" w:rsidRPr="00D83FBE">
        <w:rPr>
          <w:rFonts w:ascii="Times New Roman" w:hAnsi="Times New Roman" w:cs="Times New Roman"/>
          <w:sz w:val="24"/>
          <w:szCs w:val="24"/>
        </w:rPr>
        <w:t>images</w:t>
      </w:r>
      <w:proofErr w:type="gramEnd"/>
      <w:r w:rsidR="00D83FBE" w:rsidRPr="00D83FBE">
        <w:rPr>
          <w:rFonts w:ascii="Times New Roman" w:hAnsi="Times New Roman" w:cs="Times New Roman"/>
          <w:sz w:val="24"/>
          <w:szCs w:val="24"/>
        </w:rPr>
        <w:t xml:space="preserve"> of 10 subjects, each having 10 pictures, in different scenarios like different facial expression, different hair style, with and without glasses etc.</w:t>
      </w:r>
    </w:p>
    <w:p w14:paraId="408DDB90" w14:textId="4D020D49" w:rsidR="006C610E" w:rsidRPr="00D83FBE" w:rsidRDefault="00D83FBE" w:rsidP="009B22ED">
      <w:pPr>
        <w:pStyle w:val="ListParagraph"/>
        <w:numPr>
          <w:ilvl w:val="2"/>
          <w:numId w:val="3"/>
        </w:numPr>
        <w:jc w:val="both"/>
        <w:rPr>
          <w:rFonts w:ascii="Times New Roman" w:hAnsi="Times New Roman" w:cs="Times New Roman"/>
          <w:sz w:val="24"/>
          <w:szCs w:val="24"/>
          <w:u w:val="single"/>
        </w:rPr>
      </w:pPr>
      <w:r w:rsidRPr="00D83FBE">
        <w:rPr>
          <w:rFonts w:ascii="Times New Roman" w:hAnsi="Times New Roman" w:cs="Times New Roman"/>
          <w:sz w:val="24"/>
          <w:szCs w:val="24"/>
        </w:rPr>
        <w:t>We classified total Dataset into 60% for training and 40% for testing of each individual.</w:t>
      </w:r>
    </w:p>
    <w:p w14:paraId="7D75FFDE" w14:textId="7DF53856" w:rsidR="00D83FBE" w:rsidRPr="00D83FBE" w:rsidRDefault="00D83FBE" w:rsidP="009B22ED">
      <w:pPr>
        <w:pStyle w:val="ListParagraph"/>
        <w:numPr>
          <w:ilvl w:val="2"/>
          <w:numId w:val="3"/>
        </w:numPr>
        <w:jc w:val="both"/>
        <w:rPr>
          <w:rFonts w:ascii="Times New Roman" w:hAnsi="Times New Roman" w:cs="Times New Roman"/>
          <w:sz w:val="24"/>
          <w:szCs w:val="24"/>
          <w:u w:val="single"/>
        </w:rPr>
      </w:pPr>
      <w:r w:rsidRPr="00D83FBE">
        <w:rPr>
          <w:rFonts w:ascii="Times New Roman" w:hAnsi="Times New Roman" w:cs="Times New Roman"/>
          <w:sz w:val="24"/>
          <w:szCs w:val="24"/>
        </w:rPr>
        <w:t>So, to in sort, we have 4 set of images each subject of total 10 subjects i.e. 40 images for testing, remaining for training.</w:t>
      </w:r>
    </w:p>
    <w:p w14:paraId="62C493FE" w14:textId="539A3DC9" w:rsidR="00D83FBE" w:rsidRPr="00D83FBE" w:rsidRDefault="00D83FBE" w:rsidP="009B22ED">
      <w:pPr>
        <w:pStyle w:val="ListParagraph"/>
        <w:numPr>
          <w:ilvl w:val="2"/>
          <w:numId w:val="3"/>
        </w:numPr>
        <w:jc w:val="both"/>
        <w:rPr>
          <w:rFonts w:ascii="Times New Roman" w:hAnsi="Times New Roman" w:cs="Times New Roman"/>
          <w:sz w:val="24"/>
          <w:szCs w:val="24"/>
          <w:u w:val="single"/>
        </w:rPr>
      </w:pPr>
      <w:r w:rsidRPr="00D83FBE">
        <w:rPr>
          <w:rFonts w:ascii="Times New Roman" w:hAnsi="Times New Roman" w:cs="Times New Roman"/>
          <w:sz w:val="24"/>
          <w:szCs w:val="24"/>
        </w:rPr>
        <w:t xml:space="preserve">  For, reducing the complexity we are only taking the grayscale value, for our project.</w:t>
      </w:r>
    </w:p>
    <w:p w14:paraId="5F412F1F" w14:textId="5571D378" w:rsidR="00D83FBE" w:rsidRPr="00D83FBE" w:rsidRDefault="00D83FBE" w:rsidP="009B22ED">
      <w:pPr>
        <w:pStyle w:val="ListParagraph"/>
        <w:numPr>
          <w:ilvl w:val="2"/>
          <w:numId w:val="3"/>
        </w:numPr>
        <w:jc w:val="both"/>
        <w:rPr>
          <w:rFonts w:ascii="Times New Roman" w:hAnsi="Times New Roman" w:cs="Times New Roman"/>
          <w:sz w:val="24"/>
          <w:szCs w:val="24"/>
          <w:u w:val="single"/>
        </w:rPr>
      </w:pPr>
      <w:r>
        <w:rPr>
          <w:rFonts w:ascii="Times New Roman" w:hAnsi="Times New Roman" w:cs="Times New Roman"/>
          <w:sz w:val="24"/>
          <w:szCs w:val="24"/>
        </w:rPr>
        <w:t>Each image is of dimension 112</w:t>
      </w:r>
      <w:r w:rsidR="00F56FBD">
        <w:rPr>
          <w:rFonts w:ascii="Times New Roman" w:hAnsi="Times New Roman" w:cs="Times New Roman"/>
          <w:sz w:val="24"/>
          <w:szCs w:val="24"/>
        </w:rPr>
        <w:t xml:space="preserve">x92 pixels. So, </w:t>
      </w:r>
      <w:proofErr w:type="gramStart"/>
      <w:r w:rsidR="00F56FBD">
        <w:rPr>
          <w:rFonts w:ascii="Times New Roman" w:hAnsi="Times New Roman" w:cs="Times New Roman"/>
          <w:sz w:val="24"/>
          <w:szCs w:val="24"/>
        </w:rPr>
        <w:t>We</w:t>
      </w:r>
      <w:proofErr w:type="gramEnd"/>
      <w:r w:rsidR="00F56FBD">
        <w:rPr>
          <w:rFonts w:ascii="Times New Roman" w:hAnsi="Times New Roman" w:cs="Times New Roman"/>
          <w:sz w:val="24"/>
          <w:szCs w:val="24"/>
        </w:rPr>
        <w:t xml:space="preserve"> have total (10,304) features.</w:t>
      </w:r>
    </w:p>
    <w:p w14:paraId="20C05C4C" w14:textId="694CDF77" w:rsidR="00D83FBE" w:rsidRPr="00D83FBE" w:rsidRDefault="00D83FBE" w:rsidP="00D83FBE">
      <w:pPr>
        <w:pStyle w:val="ListParagraph"/>
        <w:numPr>
          <w:ilvl w:val="1"/>
          <w:numId w:val="3"/>
        </w:numPr>
        <w:rPr>
          <w:rFonts w:ascii="Times New Roman" w:hAnsi="Times New Roman" w:cs="Times New Roman"/>
          <w:sz w:val="24"/>
          <w:szCs w:val="24"/>
          <w:u w:val="single"/>
        </w:rPr>
      </w:pPr>
      <w:r w:rsidRPr="00F56FBD">
        <w:rPr>
          <w:rFonts w:ascii="Times New Roman" w:hAnsi="Times New Roman" w:cs="Times New Roman"/>
          <w:b/>
          <w:bCs/>
          <w:sz w:val="24"/>
          <w:szCs w:val="24"/>
          <w:u w:val="single"/>
        </w:rPr>
        <w:t>Result</w:t>
      </w:r>
      <w:r>
        <w:rPr>
          <w:rFonts w:ascii="Times New Roman" w:hAnsi="Times New Roman" w:cs="Times New Roman"/>
          <w:sz w:val="24"/>
          <w:szCs w:val="24"/>
        </w:rPr>
        <w:t>:</w:t>
      </w:r>
    </w:p>
    <w:tbl>
      <w:tblPr>
        <w:tblStyle w:val="TableGrid"/>
        <w:tblW w:w="0" w:type="auto"/>
        <w:tblInd w:w="1080" w:type="dxa"/>
        <w:tblLook w:val="04A0" w:firstRow="1" w:lastRow="0" w:firstColumn="1" w:lastColumn="0" w:noHBand="0" w:noVBand="1"/>
      </w:tblPr>
      <w:tblGrid>
        <w:gridCol w:w="3937"/>
        <w:gridCol w:w="3999"/>
      </w:tblGrid>
      <w:tr w:rsidR="00F56FBD" w14:paraId="1E0210CB" w14:textId="77777777" w:rsidTr="009B22ED">
        <w:tc>
          <w:tcPr>
            <w:tcW w:w="3937" w:type="dxa"/>
          </w:tcPr>
          <w:p w14:paraId="1965D37A" w14:textId="0C5E17CA"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 xml:space="preserve">(No. Of Feature </w:t>
            </w:r>
            <w:proofErr w:type="gramStart"/>
            <w:r>
              <w:rPr>
                <w:rFonts w:ascii="Times New Roman" w:hAnsi="Times New Roman" w:cs="Times New Roman"/>
                <w:sz w:val="24"/>
                <w:szCs w:val="24"/>
              </w:rPr>
              <w:t>Vector)</w:t>
            </w:r>
            <w:r w:rsidRPr="00F56FBD">
              <w:rPr>
                <w:rFonts w:ascii="Times New Roman" w:hAnsi="Times New Roman" w:cs="Times New Roman"/>
                <w:sz w:val="24"/>
                <w:szCs w:val="24"/>
              </w:rPr>
              <w:t>K</w:t>
            </w:r>
            <w:proofErr w:type="gramEnd"/>
          </w:p>
        </w:tc>
        <w:tc>
          <w:tcPr>
            <w:tcW w:w="3999" w:type="dxa"/>
          </w:tcPr>
          <w:p w14:paraId="726EC17F" w14:textId="0779115F" w:rsidR="00F56FBD" w:rsidRPr="00F56FBD" w:rsidRDefault="00F56FBD" w:rsidP="00F56FBD">
            <w:pPr>
              <w:jc w:val="center"/>
              <w:rPr>
                <w:rFonts w:ascii="Times New Roman" w:hAnsi="Times New Roman" w:cs="Times New Roman"/>
                <w:sz w:val="24"/>
                <w:szCs w:val="24"/>
                <w:u w:val="single"/>
              </w:rPr>
            </w:pPr>
            <w:proofErr w:type="gramStart"/>
            <w:r w:rsidRPr="00F56FBD">
              <w:rPr>
                <w:rFonts w:ascii="Times New Roman" w:hAnsi="Times New Roman" w:cs="Times New Roman"/>
                <w:sz w:val="24"/>
                <w:szCs w:val="24"/>
              </w:rPr>
              <w:t>Accuracy</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F56FBD" w14:paraId="67299D29" w14:textId="77777777" w:rsidTr="009B22ED">
        <w:tc>
          <w:tcPr>
            <w:tcW w:w="3937" w:type="dxa"/>
          </w:tcPr>
          <w:p w14:paraId="504AF7C3" w14:textId="34D1DD36"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1</w:t>
            </w:r>
          </w:p>
        </w:tc>
        <w:tc>
          <w:tcPr>
            <w:tcW w:w="3999" w:type="dxa"/>
          </w:tcPr>
          <w:p w14:paraId="670FE0A2" w14:textId="7E5FEB8E"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15</w:t>
            </w:r>
          </w:p>
        </w:tc>
      </w:tr>
      <w:tr w:rsidR="00F56FBD" w14:paraId="09B1141D" w14:textId="77777777" w:rsidTr="009B22ED">
        <w:tc>
          <w:tcPr>
            <w:tcW w:w="3937" w:type="dxa"/>
          </w:tcPr>
          <w:p w14:paraId="427F26D4" w14:textId="18DA60DE"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2</w:t>
            </w:r>
          </w:p>
        </w:tc>
        <w:tc>
          <w:tcPr>
            <w:tcW w:w="3999" w:type="dxa"/>
          </w:tcPr>
          <w:p w14:paraId="2301734D" w14:textId="7C762280"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52.5</w:t>
            </w:r>
          </w:p>
        </w:tc>
      </w:tr>
      <w:tr w:rsidR="00F56FBD" w14:paraId="1232A43A" w14:textId="77777777" w:rsidTr="009B22ED">
        <w:tc>
          <w:tcPr>
            <w:tcW w:w="3937" w:type="dxa"/>
          </w:tcPr>
          <w:p w14:paraId="695D466B" w14:textId="0CC2DC19"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5</w:t>
            </w:r>
          </w:p>
        </w:tc>
        <w:tc>
          <w:tcPr>
            <w:tcW w:w="3999" w:type="dxa"/>
          </w:tcPr>
          <w:p w14:paraId="3A636551" w14:textId="1A38BEC3"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82.5</w:t>
            </w:r>
          </w:p>
        </w:tc>
      </w:tr>
      <w:tr w:rsidR="00F56FBD" w14:paraId="6169C7C1" w14:textId="77777777" w:rsidTr="009B22ED">
        <w:tc>
          <w:tcPr>
            <w:tcW w:w="3937" w:type="dxa"/>
          </w:tcPr>
          <w:p w14:paraId="3BD309B5" w14:textId="58B756D4"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8</w:t>
            </w:r>
          </w:p>
        </w:tc>
        <w:tc>
          <w:tcPr>
            <w:tcW w:w="3999" w:type="dxa"/>
          </w:tcPr>
          <w:p w14:paraId="2A2826EB" w14:textId="4F52BA96" w:rsidR="00F56FBD" w:rsidRP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92.5</w:t>
            </w:r>
          </w:p>
        </w:tc>
      </w:tr>
      <w:tr w:rsidR="00F56FBD" w14:paraId="6A1BEA88" w14:textId="77777777" w:rsidTr="009B22ED">
        <w:tc>
          <w:tcPr>
            <w:tcW w:w="3937" w:type="dxa"/>
          </w:tcPr>
          <w:p w14:paraId="55676725" w14:textId="6BD8AF08" w:rsid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10</w:t>
            </w:r>
          </w:p>
        </w:tc>
        <w:tc>
          <w:tcPr>
            <w:tcW w:w="3999" w:type="dxa"/>
          </w:tcPr>
          <w:p w14:paraId="7AECD107" w14:textId="0C89864F" w:rsid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97.5</w:t>
            </w:r>
          </w:p>
        </w:tc>
      </w:tr>
      <w:tr w:rsidR="00F56FBD" w14:paraId="0CB63A81" w14:textId="77777777" w:rsidTr="009B22ED">
        <w:tc>
          <w:tcPr>
            <w:tcW w:w="3937" w:type="dxa"/>
          </w:tcPr>
          <w:p w14:paraId="0B41A4B5" w14:textId="7F345FE6" w:rsid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50</w:t>
            </w:r>
          </w:p>
        </w:tc>
        <w:tc>
          <w:tcPr>
            <w:tcW w:w="3999" w:type="dxa"/>
          </w:tcPr>
          <w:p w14:paraId="70587610" w14:textId="6D07BD28" w:rsidR="00F56FBD" w:rsidRDefault="00F56FBD" w:rsidP="00F56FBD">
            <w:pPr>
              <w:jc w:val="center"/>
              <w:rPr>
                <w:rFonts w:ascii="Times New Roman" w:hAnsi="Times New Roman" w:cs="Times New Roman"/>
                <w:sz w:val="24"/>
                <w:szCs w:val="24"/>
              </w:rPr>
            </w:pPr>
            <w:r>
              <w:rPr>
                <w:rFonts w:ascii="Times New Roman" w:hAnsi="Times New Roman" w:cs="Times New Roman"/>
                <w:sz w:val="24"/>
                <w:szCs w:val="24"/>
              </w:rPr>
              <w:t>97.5</w:t>
            </w:r>
          </w:p>
        </w:tc>
      </w:tr>
    </w:tbl>
    <w:p w14:paraId="4525BB96" w14:textId="367A87CD" w:rsidR="00D83FBE" w:rsidRPr="00D83FBE" w:rsidRDefault="0009150A" w:rsidP="00F56FBD">
      <w:pPr>
        <w:pStyle w:val="ListParagraph"/>
        <w:ind w:left="1080"/>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72576" behindDoc="1" locked="0" layoutInCell="1" allowOverlap="1" wp14:anchorId="0FA0B5D9" wp14:editId="75FD331D">
            <wp:simplePos x="0" y="0"/>
            <wp:positionH relativeFrom="column">
              <wp:posOffset>922020</wp:posOffset>
            </wp:positionH>
            <wp:positionV relativeFrom="paragraph">
              <wp:posOffset>217170</wp:posOffset>
            </wp:positionV>
            <wp:extent cx="4472940" cy="2369820"/>
            <wp:effectExtent l="0" t="0" r="3810" b="0"/>
            <wp:wrapTight wrapText="bothSides">
              <wp:wrapPolygon edited="0">
                <wp:start x="0" y="0"/>
                <wp:lineTo x="0" y="21357"/>
                <wp:lineTo x="21526" y="21357"/>
                <wp:lineTo x="2152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C978BE5" w14:textId="23D973E7" w:rsidR="00D83FBE" w:rsidRPr="00D83FBE" w:rsidRDefault="00D83FBE" w:rsidP="00D83FBE">
      <w:pPr>
        <w:ind w:left="720"/>
        <w:rPr>
          <w:rFonts w:ascii="Times New Roman" w:hAnsi="Times New Roman" w:cs="Times New Roman"/>
          <w:sz w:val="24"/>
          <w:szCs w:val="24"/>
        </w:rPr>
      </w:pPr>
    </w:p>
    <w:p w14:paraId="577D0595" w14:textId="22EB431D" w:rsidR="006C610E" w:rsidRPr="002A682C" w:rsidRDefault="006C610E" w:rsidP="00873D82">
      <w:pPr>
        <w:rPr>
          <w:rFonts w:ascii="Times New Roman" w:hAnsi="Times New Roman" w:cs="Times New Roman"/>
          <w:sz w:val="24"/>
          <w:szCs w:val="24"/>
        </w:rPr>
      </w:pPr>
    </w:p>
    <w:p w14:paraId="24E0CEE7" w14:textId="5F6E3567" w:rsidR="002A682C" w:rsidRDefault="002A682C" w:rsidP="00873D82">
      <w:pPr>
        <w:rPr>
          <w:rFonts w:ascii="Times New Roman" w:hAnsi="Times New Roman" w:cs="Times New Roman"/>
          <w:sz w:val="24"/>
          <w:szCs w:val="24"/>
        </w:rPr>
      </w:pPr>
    </w:p>
    <w:p w14:paraId="2203A72E" w14:textId="013165BC" w:rsidR="002A682C" w:rsidRDefault="002A682C" w:rsidP="00873D82">
      <w:pPr>
        <w:rPr>
          <w:rFonts w:ascii="Times New Roman" w:hAnsi="Times New Roman" w:cs="Times New Roman"/>
          <w:sz w:val="24"/>
          <w:szCs w:val="24"/>
        </w:rPr>
      </w:pPr>
    </w:p>
    <w:p w14:paraId="5F187E7D" w14:textId="49B96D28" w:rsidR="002A682C" w:rsidRDefault="002A682C" w:rsidP="00873D82">
      <w:pPr>
        <w:rPr>
          <w:rFonts w:ascii="Times New Roman" w:hAnsi="Times New Roman" w:cs="Times New Roman"/>
          <w:sz w:val="24"/>
          <w:szCs w:val="24"/>
        </w:rPr>
      </w:pPr>
    </w:p>
    <w:p w14:paraId="699D847A" w14:textId="15B89C44" w:rsidR="002A682C" w:rsidRDefault="002A682C" w:rsidP="00873D82">
      <w:pPr>
        <w:rPr>
          <w:rFonts w:ascii="Times New Roman" w:hAnsi="Times New Roman" w:cs="Times New Roman"/>
          <w:sz w:val="24"/>
          <w:szCs w:val="24"/>
        </w:rPr>
      </w:pPr>
    </w:p>
    <w:p w14:paraId="664F998B" w14:textId="5394AF60" w:rsidR="0009150A" w:rsidRDefault="0009150A" w:rsidP="00873D82">
      <w:pPr>
        <w:rPr>
          <w:rFonts w:ascii="Times New Roman" w:hAnsi="Times New Roman" w:cs="Times New Roman"/>
          <w:sz w:val="24"/>
          <w:szCs w:val="24"/>
        </w:rPr>
      </w:pPr>
    </w:p>
    <w:p w14:paraId="0A18E2E6" w14:textId="35E9BC31" w:rsidR="0009150A" w:rsidRDefault="0009150A" w:rsidP="00873D82">
      <w:pPr>
        <w:rPr>
          <w:rFonts w:ascii="Times New Roman" w:hAnsi="Times New Roman" w:cs="Times New Roman"/>
          <w:sz w:val="24"/>
          <w:szCs w:val="24"/>
        </w:rPr>
      </w:pPr>
    </w:p>
    <w:p w14:paraId="62E5619D" w14:textId="6AC23995" w:rsidR="00B11D7B" w:rsidRDefault="00B11D7B" w:rsidP="00873D82">
      <w:pPr>
        <w:rPr>
          <w:rFonts w:ascii="Times New Roman" w:hAnsi="Times New Roman" w:cs="Times New Roman"/>
          <w:sz w:val="24"/>
          <w:szCs w:val="24"/>
        </w:rPr>
      </w:pPr>
      <w:r>
        <w:rPr>
          <w:rFonts w:ascii="Times New Roman" w:hAnsi="Times New Roman" w:cs="Times New Roman"/>
          <w:sz w:val="24"/>
          <w:szCs w:val="24"/>
        </w:rPr>
        <w:tab/>
      </w:r>
    </w:p>
    <w:p w14:paraId="3827F6E6" w14:textId="41E9A9AE" w:rsidR="00B11D7B" w:rsidRDefault="00B11D7B" w:rsidP="00B11D7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 imposter Images, which do not belong to any class we still are getting false positive result, i.e. it’s predicting that it belongs to one of the class and this behaviour is expected as we didn’t set any threshold for what </w:t>
      </w:r>
      <w:proofErr w:type="spellStart"/>
      <w:r>
        <w:rPr>
          <w:rFonts w:ascii="Times New Roman" w:hAnsi="Times New Roman" w:cs="Times New Roman"/>
          <w:sz w:val="24"/>
          <w:szCs w:val="24"/>
        </w:rPr>
        <w:t>min</w:t>
      </w:r>
      <w:r>
        <w:rPr>
          <w:rFonts w:ascii="Times New Roman" w:hAnsi="Times New Roman" w:cs="Times New Roman"/>
          <w:sz w:val="24"/>
          <w:szCs w:val="24"/>
          <w:vertAlign w:val="superscript"/>
        </w:rPr>
        <w:t>m</w:t>
      </w:r>
      <w:proofErr w:type="spellEnd"/>
      <w:r>
        <w:rPr>
          <w:rFonts w:ascii="Times New Roman" w:hAnsi="Times New Roman" w:cs="Times New Roman"/>
          <w:sz w:val="24"/>
          <w:szCs w:val="24"/>
        </w:rPr>
        <w:t xml:space="preserve"> distance, we can say either it is co-related or not. We can classify it as one of the limitations of Eigen Faces.</w:t>
      </w:r>
    </w:p>
    <w:p w14:paraId="0AEE69E0" w14:textId="179D45DF" w:rsidR="00276EBE" w:rsidRDefault="00B6133F" w:rsidP="00B11D7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Threshold can be set as 22% of </w:t>
      </w:r>
      <w:proofErr w:type="spellStart"/>
      <w:r>
        <w:rPr>
          <w:rFonts w:ascii="Times New Roman" w:hAnsi="Times New Roman" w:cs="Times New Roman"/>
          <w:sz w:val="24"/>
          <w:szCs w:val="24"/>
        </w:rPr>
        <w:t>max_</w:t>
      </w:r>
      <w:proofErr w:type="gramStart"/>
      <w:r>
        <w:rPr>
          <w:rFonts w:ascii="Times New Roman" w:hAnsi="Times New Roman" w:cs="Times New Roman"/>
          <w:sz w:val="24"/>
          <w:szCs w:val="24"/>
        </w:rPr>
        <w:t>distance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our current dataset, again it depends on one’s own requirement on the basis False Acceptance Rate(FAR) Vs False </w:t>
      </w:r>
      <w:r w:rsidR="00276EBE">
        <w:rPr>
          <w:rFonts w:ascii="Times New Roman" w:hAnsi="Times New Roman" w:cs="Times New Roman"/>
          <w:sz w:val="24"/>
          <w:szCs w:val="24"/>
        </w:rPr>
        <w:t>Matching</w:t>
      </w:r>
      <w:r>
        <w:rPr>
          <w:rFonts w:ascii="Times New Roman" w:hAnsi="Times New Roman" w:cs="Times New Roman"/>
          <w:sz w:val="24"/>
          <w:szCs w:val="24"/>
        </w:rPr>
        <w:t xml:space="preserve"> Rate(F</w:t>
      </w:r>
      <w:r w:rsidR="00276EBE">
        <w:rPr>
          <w:rFonts w:ascii="Times New Roman" w:hAnsi="Times New Roman" w:cs="Times New Roman"/>
          <w:sz w:val="24"/>
          <w:szCs w:val="24"/>
        </w:rPr>
        <w:t>M</w:t>
      </w:r>
      <w:r>
        <w:rPr>
          <w:rFonts w:ascii="Times New Roman" w:hAnsi="Times New Roman" w:cs="Times New Roman"/>
          <w:sz w:val="24"/>
          <w:szCs w:val="24"/>
        </w:rPr>
        <w:t>R),  strict threshold result to good FAR but poor F</w:t>
      </w:r>
      <w:r w:rsidR="00276EBE">
        <w:rPr>
          <w:rFonts w:ascii="Times New Roman" w:hAnsi="Times New Roman" w:cs="Times New Roman"/>
          <w:sz w:val="24"/>
          <w:szCs w:val="24"/>
        </w:rPr>
        <w:t>M</w:t>
      </w:r>
      <w:r>
        <w:rPr>
          <w:rFonts w:ascii="Times New Roman" w:hAnsi="Times New Roman" w:cs="Times New Roman"/>
          <w:sz w:val="24"/>
          <w:szCs w:val="24"/>
        </w:rPr>
        <w:t xml:space="preserve">R,  </w:t>
      </w:r>
    </w:p>
    <w:p w14:paraId="1EDACB00" w14:textId="3E017B42" w:rsidR="00B6133F" w:rsidRDefault="00B6133F" w:rsidP="00276E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on 22% as threshold we ha</w:t>
      </w:r>
      <w:r w:rsidR="00276EBE">
        <w:rPr>
          <w:rFonts w:ascii="Times New Roman" w:hAnsi="Times New Roman" w:cs="Times New Roman"/>
          <w:sz w:val="24"/>
          <w:szCs w:val="24"/>
        </w:rPr>
        <w:t>ve</w:t>
      </w:r>
      <w:r>
        <w:rPr>
          <w:rFonts w:ascii="Times New Roman" w:hAnsi="Times New Roman" w:cs="Times New Roman"/>
          <w:sz w:val="24"/>
          <w:szCs w:val="24"/>
        </w:rPr>
        <w:t xml:space="preserve"> </w:t>
      </w:r>
      <w:r w:rsidR="00276EBE">
        <w:rPr>
          <w:rFonts w:ascii="Times New Roman" w:hAnsi="Times New Roman" w:cs="Times New Roman"/>
          <w:sz w:val="24"/>
          <w:szCs w:val="24"/>
        </w:rPr>
        <w:t>18</w:t>
      </w:r>
      <w:r>
        <w:rPr>
          <w:rFonts w:ascii="Times New Roman" w:hAnsi="Times New Roman" w:cs="Times New Roman"/>
          <w:sz w:val="24"/>
          <w:szCs w:val="24"/>
        </w:rPr>
        <w:t>% FAR</w:t>
      </w:r>
      <w:r w:rsidR="00276EBE">
        <w:rPr>
          <w:rFonts w:ascii="Times New Roman" w:hAnsi="Times New Roman" w:cs="Times New Roman"/>
          <w:sz w:val="24"/>
          <w:szCs w:val="24"/>
        </w:rPr>
        <w:t xml:space="preserve"> and 2% FMR</w:t>
      </w:r>
    </w:p>
    <w:p w14:paraId="75BD0F29" w14:textId="7110077F" w:rsidR="00FB0CC1" w:rsidRPr="00FB0CC1" w:rsidRDefault="00276EBE" w:rsidP="00FB0CC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on 15% as threshold we have </w:t>
      </w:r>
      <w:r w:rsidR="00FB0CC1">
        <w:rPr>
          <w:rFonts w:ascii="Times New Roman" w:hAnsi="Times New Roman" w:cs="Times New Roman"/>
          <w:sz w:val="24"/>
          <w:szCs w:val="24"/>
        </w:rPr>
        <w:t>8</w:t>
      </w:r>
      <w:r>
        <w:rPr>
          <w:rFonts w:ascii="Times New Roman" w:hAnsi="Times New Roman" w:cs="Times New Roman"/>
          <w:sz w:val="24"/>
          <w:szCs w:val="24"/>
        </w:rPr>
        <w:t xml:space="preserve">% FAR and </w:t>
      </w:r>
      <w:r w:rsidR="00FB0CC1">
        <w:rPr>
          <w:rFonts w:ascii="Times New Roman" w:hAnsi="Times New Roman" w:cs="Times New Roman"/>
          <w:sz w:val="24"/>
          <w:szCs w:val="24"/>
        </w:rPr>
        <w:t>7</w:t>
      </w:r>
      <w:r>
        <w:rPr>
          <w:rFonts w:ascii="Times New Roman" w:hAnsi="Times New Roman" w:cs="Times New Roman"/>
          <w:sz w:val="24"/>
          <w:szCs w:val="24"/>
        </w:rPr>
        <w:t>% FMR</w:t>
      </w:r>
    </w:p>
    <w:p w14:paraId="679CA291" w14:textId="7F157627" w:rsidR="0009150A" w:rsidRDefault="0009150A" w:rsidP="00873D82">
      <w:pPr>
        <w:rPr>
          <w:rFonts w:ascii="Times New Roman" w:hAnsi="Times New Roman" w:cs="Times New Roman"/>
          <w:sz w:val="24"/>
          <w:szCs w:val="24"/>
        </w:rPr>
      </w:pPr>
    </w:p>
    <w:p w14:paraId="7562C26E" w14:textId="195945DD" w:rsidR="0009150A" w:rsidRPr="009B22ED" w:rsidRDefault="0009150A" w:rsidP="0009150A">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u w:val="single"/>
        </w:rPr>
        <w:t>Conclusion:</w:t>
      </w:r>
    </w:p>
    <w:p w14:paraId="10D9DEDE" w14:textId="77777777" w:rsidR="009B22ED" w:rsidRPr="0009150A" w:rsidRDefault="009B22ED" w:rsidP="009B22ED">
      <w:pPr>
        <w:pStyle w:val="ListParagraph"/>
        <w:ind w:left="1080"/>
        <w:rPr>
          <w:rFonts w:ascii="Times New Roman" w:hAnsi="Times New Roman" w:cs="Times New Roman"/>
          <w:sz w:val="24"/>
          <w:szCs w:val="24"/>
        </w:rPr>
      </w:pPr>
    </w:p>
    <w:p w14:paraId="0E91F9A5" w14:textId="43F756D4" w:rsidR="0009150A" w:rsidRDefault="0009150A" w:rsidP="0009150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 above result shows us that out of 10,304 pixels, there is only 10 major pixels, which hold maximum significant</w:t>
      </w:r>
      <w:r w:rsidR="000D64BA">
        <w:rPr>
          <w:rFonts w:ascii="Times New Roman" w:hAnsi="Times New Roman" w:cs="Times New Roman"/>
          <w:sz w:val="24"/>
          <w:szCs w:val="24"/>
        </w:rPr>
        <w:t xml:space="preserve"> information</w:t>
      </w:r>
      <w:r>
        <w:rPr>
          <w:rFonts w:ascii="Times New Roman" w:hAnsi="Times New Roman" w:cs="Times New Roman"/>
          <w:sz w:val="24"/>
          <w:szCs w:val="24"/>
        </w:rPr>
        <w:t xml:space="preserve"> for our face classification, that can accurately classify a person up to 97.5%. </w:t>
      </w:r>
    </w:p>
    <w:p w14:paraId="1B587087" w14:textId="64387BD3" w:rsidR="0009150A" w:rsidRDefault="0009150A" w:rsidP="0009150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Thus, we learned that PCA can largely reduce dimension of data for faster and optimised calculation.</w:t>
      </w:r>
    </w:p>
    <w:p w14:paraId="65F342D7" w14:textId="77777777" w:rsidR="00FB0CC1" w:rsidRDefault="00FB0CC1" w:rsidP="009B22ED">
      <w:pPr>
        <w:pStyle w:val="ListParagraph"/>
        <w:ind w:left="1800"/>
        <w:rPr>
          <w:rFonts w:ascii="Times New Roman" w:hAnsi="Times New Roman" w:cs="Times New Roman"/>
          <w:sz w:val="24"/>
          <w:szCs w:val="24"/>
        </w:rPr>
      </w:pPr>
    </w:p>
    <w:p w14:paraId="561A1FFD" w14:textId="1147AB3D" w:rsidR="00FB0CC1" w:rsidRDefault="00FB0CC1" w:rsidP="00FB0CC1">
      <w:pPr>
        <w:pStyle w:val="ListParagraph"/>
        <w:numPr>
          <w:ilvl w:val="0"/>
          <w:numId w:val="3"/>
        </w:numPr>
        <w:rPr>
          <w:rFonts w:ascii="Times New Roman" w:hAnsi="Times New Roman" w:cs="Times New Roman"/>
          <w:sz w:val="28"/>
          <w:szCs w:val="28"/>
          <w:u w:val="single"/>
        </w:rPr>
      </w:pPr>
      <w:r w:rsidRPr="00873D82">
        <w:rPr>
          <w:rFonts w:ascii="Times New Roman" w:hAnsi="Times New Roman" w:cs="Times New Roman"/>
          <w:sz w:val="28"/>
          <w:szCs w:val="28"/>
          <w:u w:val="single"/>
        </w:rPr>
        <w:t>PCA</w:t>
      </w:r>
      <w:r>
        <w:rPr>
          <w:rFonts w:ascii="Times New Roman" w:hAnsi="Times New Roman" w:cs="Times New Roman"/>
          <w:sz w:val="28"/>
          <w:szCs w:val="28"/>
          <w:u w:val="single"/>
        </w:rPr>
        <w:t xml:space="preserve"> and LDA</w:t>
      </w:r>
      <w:r w:rsidRPr="00873D82">
        <w:rPr>
          <w:rFonts w:ascii="Times New Roman" w:hAnsi="Times New Roman" w:cs="Times New Roman"/>
          <w:sz w:val="28"/>
          <w:szCs w:val="28"/>
          <w:u w:val="single"/>
        </w:rPr>
        <w:t xml:space="preserve"> ON </w:t>
      </w:r>
      <w:r>
        <w:rPr>
          <w:rFonts w:ascii="Times New Roman" w:hAnsi="Times New Roman" w:cs="Times New Roman"/>
          <w:sz w:val="28"/>
          <w:szCs w:val="28"/>
          <w:u w:val="single"/>
        </w:rPr>
        <w:t>FACE CLASSIFICATION USING EIGEN FACES:</w:t>
      </w:r>
    </w:p>
    <w:p w14:paraId="05810CAB" w14:textId="77777777" w:rsidR="009B22ED" w:rsidRDefault="009B22ED" w:rsidP="009B22ED">
      <w:pPr>
        <w:pStyle w:val="ListParagraph"/>
        <w:ind w:left="360"/>
        <w:rPr>
          <w:rFonts w:ascii="Times New Roman" w:hAnsi="Times New Roman" w:cs="Times New Roman"/>
          <w:sz w:val="28"/>
          <w:szCs w:val="28"/>
          <w:u w:val="single"/>
        </w:rPr>
      </w:pPr>
    </w:p>
    <w:p w14:paraId="5FBCACA7" w14:textId="713882D8" w:rsidR="00FB0CC1" w:rsidRDefault="006C6872" w:rsidP="00FB0CC1">
      <w:pPr>
        <w:pStyle w:val="ListParagraph"/>
        <w:numPr>
          <w:ilvl w:val="1"/>
          <w:numId w:val="3"/>
        </w:numPr>
        <w:rPr>
          <w:rFonts w:ascii="Times New Roman" w:hAnsi="Times New Roman" w:cs="Times New Roman"/>
          <w:sz w:val="28"/>
          <w:szCs w:val="28"/>
          <w:u w:val="single"/>
        </w:rPr>
      </w:pPr>
      <w:r>
        <w:rPr>
          <w:rFonts w:ascii="Times New Roman" w:hAnsi="Times New Roman" w:cs="Times New Roman"/>
          <w:sz w:val="28"/>
          <w:szCs w:val="28"/>
          <w:u w:val="single"/>
        </w:rPr>
        <w:t>Dataset is same as above</w:t>
      </w:r>
      <w:r w:rsidR="009B22ED">
        <w:rPr>
          <w:rFonts w:ascii="Times New Roman" w:hAnsi="Times New Roman" w:cs="Times New Roman"/>
          <w:sz w:val="28"/>
          <w:szCs w:val="28"/>
          <w:u w:val="single"/>
        </w:rPr>
        <w:t xml:space="preserve"> mentioned</w:t>
      </w:r>
      <w:r>
        <w:rPr>
          <w:rFonts w:ascii="Times New Roman" w:hAnsi="Times New Roman" w:cs="Times New Roman"/>
          <w:sz w:val="28"/>
          <w:szCs w:val="28"/>
          <w:u w:val="single"/>
        </w:rPr>
        <w:t>.</w:t>
      </w:r>
    </w:p>
    <w:p w14:paraId="59771592" w14:textId="77777777" w:rsidR="006C6872" w:rsidRPr="00D83FBE" w:rsidRDefault="006C6872" w:rsidP="006C6872">
      <w:pPr>
        <w:pStyle w:val="ListParagraph"/>
        <w:numPr>
          <w:ilvl w:val="1"/>
          <w:numId w:val="3"/>
        </w:numPr>
        <w:rPr>
          <w:rFonts w:ascii="Times New Roman" w:hAnsi="Times New Roman" w:cs="Times New Roman"/>
          <w:sz w:val="24"/>
          <w:szCs w:val="24"/>
          <w:u w:val="single"/>
        </w:rPr>
      </w:pPr>
      <w:r w:rsidRPr="00F56FBD">
        <w:rPr>
          <w:rFonts w:ascii="Times New Roman" w:hAnsi="Times New Roman" w:cs="Times New Roman"/>
          <w:b/>
          <w:bCs/>
          <w:sz w:val="24"/>
          <w:szCs w:val="24"/>
          <w:u w:val="single"/>
        </w:rPr>
        <w:t>Result</w:t>
      </w:r>
      <w:r>
        <w:rPr>
          <w:rFonts w:ascii="Times New Roman" w:hAnsi="Times New Roman" w:cs="Times New Roman"/>
          <w:sz w:val="24"/>
          <w:szCs w:val="24"/>
        </w:rPr>
        <w:t>:</w:t>
      </w:r>
    </w:p>
    <w:tbl>
      <w:tblPr>
        <w:tblStyle w:val="TableGridLight"/>
        <w:tblpPr w:leftFromText="180" w:rightFromText="180" w:vertAnchor="text" w:horzAnchor="page" w:tblpX="2979" w:tblpY="791"/>
        <w:tblW w:w="7968" w:type="dxa"/>
        <w:tblLook w:val="04A0" w:firstRow="1" w:lastRow="0" w:firstColumn="1" w:lastColumn="0" w:noHBand="0" w:noVBand="1"/>
      </w:tblPr>
      <w:tblGrid>
        <w:gridCol w:w="1154"/>
        <w:gridCol w:w="1249"/>
        <w:gridCol w:w="1268"/>
        <w:gridCol w:w="1359"/>
        <w:gridCol w:w="1636"/>
        <w:gridCol w:w="1302"/>
      </w:tblGrid>
      <w:tr w:rsidR="00F50519" w14:paraId="0DDD0F37" w14:textId="77777777" w:rsidTr="00F50519">
        <w:trPr>
          <w:trHeight w:val="423"/>
        </w:trPr>
        <w:tc>
          <w:tcPr>
            <w:tcW w:w="2403" w:type="dxa"/>
            <w:gridSpan w:val="2"/>
          </w:tcPr>
          <w:p w14:paraId="35947A97" w14:textId="77777777" w:rsidR="00F50519" w:rsidRPr="006C6872" w:rsidRDefault="00F50519" w:rsidP="00F50519">
            <w:pPr>
              <w:jc w:val="center"/>
              <w:rPr>
                <w:rFonts w:ascii="Times New Roman" w:hAnsi="Times New Roman" w:cs="Times New Roman"/>
                <w:b/>
                <w:bCs/>
              </w:rPr>
            </w:pPr>
            <w:proofErr w:type="gramStart"/>
            <w:r w:rsidRPr="006C6872">
              <w:rPr>
                <w:rFonts w:ascii="Times New Roman" w:hAnsi="Times New Roman" w:cs="Times New Roman"/>
                <w:b/>
                <w:bCs/>
              </w:rPr>
              <w:t>PCA</w:t>
            </w:r>
            <w:r>
              <w:rPr>
                <w:rFonts w:ascii="Times New Roman" w:hAnsi="Times New Roman" w:cs="Times New Roman"/>
                <w:b/>
                <w:bCs/>
              </w:rPr>
              <w:t>(</w:t>
            </w:r>
            <w:proofErr w:type="gramEnd"/>
            <w:r>
              <w:rPr>
                <w:rFonts w:ascii="Times New Roman" w:hAnsi="Times New Roman" w:cs="Times New Roman"/>
                <w:b/>
                <w:bCs/>
              </w:rPr>
              <w:t>without threshold)</w:t>
            </w:r>
          </w:p>
        </w:tc>
        <w:tc>
          <w:tcPr>
            <w:tcW w:w="2627" w:type="dxa"/>
            <w:gridSpan w:val="2"/>
          </w:tcPr>
          <w:p w14:paraId="1C2FCDAC" w14:textId="77777777" w:rsidR="00F50519" w:rsidRPr="006C6872" w:rsidRDefault="00F50519" w:rsidP="00F50519">
            <w:pPr>
              <w:jc w:val="center"/>
              <w:rPr>
                <w:rFonts w:ascii="Times New Roman" w:hAnsi="Times New Roman" w:cs="Times New Roman"/>
                <w:b/>
                <w:bCs/>
              </w:rPr>
            </w:pPr>
            <w:r w:rsidRPr="006C6872">
              <w:rPr>
                <w:rFonts w:ascii="Times New Roman" w:hAnsi="Times New Roman" w:cs="Times New Roman"/>
                <w:b/>
                <w:bCs/>
              </w:rPr>
              <w:t>PCA+LDA using Euclidean distance</w:t>
            </w:r>
          </w:p>
        </w:tc>
        <w:tc>
          <w:tcPr>
            <w:tcW w:w="2938" w:type="dxa"/>
            <w:gridSpan w:val="2"/>
          </w:tcPr>
          <w:p w14:paraId="70F1F8A7" w14:textId="77777777" w:rsidR="00F50519" w:rsidRPr="006C6872" w:rsidRDefault="00F50519" w:rsidP="00F50519">
            <w:pPr>
              <w:jc w:val="center"/>
              <w:rPr>
                <w:rFonts w:ascii="Times New Roman" w:hAnsi="Times New Roman" w:cs="Times New Roman"/>
                <w:b/>
                <w:bCs/>
              </w:rPr>
            </w:pPr>
            <w:r w:rsidRPr="006C6872">
              <w:rPr>
                <w:rFonts w:ascii="Times New Roman" w:hAnsi="Times New Roman" w:cs="Times New Roman"/>
                <w:b/>
                <w:bCs/>
              </w:rPr>
              <w:t>PCA+LDA using Mahalanobis distance</w:t>
            </w:r>
          </w:p>
        </w:tc>
      </w:tr>
      <w:tr w:rsidR="00F50519" w14:paraId="78465CBF" w14:textId="77777777" w:rsidTr="00F50519">
        <w:trPr>
          <w:trHeight w:val="423"/>
        </w:trPr>
        <w:tc>
          <w:tcPr>
            <w:tcW w:w="1154" w:type="dxa"/>
          </w:tcPr>
          <w:p w14:paraId="749D5DDC"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k</w:t>
            </w:r>
          </w:p>
        </w:tc>
        <w:tc>
          <w:tcPr>
            <w:tcW w:w="1249" w:type="dxa"/>
          </w:tcPr>
          <w:p w14:paraId="5426B98E"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Acc.</w:t>
            </w:r>
          </w:p>
        </w:tc>
        <w:tc>
          <w:tcPr>
            <w:tcW w:w="1268" w:type="dxa"/>
          </w:tcPr>
          <w:p w14:paraId="6CA96782"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k | m</w:t>
            </w:r>
          </w:p>
        </w:tc>
        <w:tc>
          <w:tcPr>
            <w:tcW w:w="1359" w:type="dxa"/>
          </w:tcPr>
          <w:p w14:paraId="39F4C7C9"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Acc.</w:t>
            </w:r>
          </w:p>
        </w:tc>
        <w:tc>
          <w:tcPr>
            <w:tcW w:w="1636" w:type="dxa"/>
          </w:tcPr>
          <w:p w14:paraId="7EA130AC"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k | m</w:t>
            </w:r>
          </w:p>
        </w:tc>
        <w:tc>
          <w:tcPr>
            <w:tcW w:w="1302" w:type="dxa"/>
          </w:tcPr>
          <w:p w14:paraId="08D541B4"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Acc.</w:t>
            </w:r>
          </w:p>
        </w:tc>
      </w:tr>
      <w:tr w:rsidR="00F50519" w14:paraId="59BA7D0D" w14:textId="77777777" w:rsidTr="00F50519">
        <w:trPr>
          <w:trHeight w:val="423"/>
        </w:trPr>
        <w:tc>
          <w:tcPr>
            <w:tcW w:w="1154" w:type="dxa"/>
          </w:tcPr>
          <w:p w14:paraId="3E60FABB"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5</w:t>
            </w:r>
          </w:p>
        </w:tc>
        <w:tc>
          <w:tcPr>
            <w:tcW w:w="1249" w:type="dxa"/>
          </w:tcPr>
          <w:p w14:paraId="297FAEC7"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82.50</w:t>
            </w:r>
          </w:p>
        </w:tc>
        <w:tc>
          <w:tcPr>
            <w:tcW w:w="1268" w:type="dxa"/>
          </w:tcPr>
          <w:p w14:paraId="2260CFC7" w14:textId="46E3DAEA"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5|</w:t>
            </w:r>
            <w:r w:rsidR="00671626">
              <w:rPr>
                <w:rFonts w:ascii="Times New Roman" w:hAnsi="Times New Roman" w:cs="Times New Roman"/>
                <w:sz w:val="24"/>
                <w:szCs w:val="24"/>
              </w:rPr>
              <w:t xml:space="preserve"> </w:t>
            </w:r>
            <w:r>
              <w:rPr>
                <w:rFonts w:ascii="Times New Roman" w:hAnsi="Times New Roman" w:cs="Times New Roman"/>
                <w:sz w:val="24"/>
                <w:szCs w:val="24"/>
              </w:rPr>
              <w:t>3</w:t>
            </w:r>
          </w:p>
        </w:tc>
        <w:tc>
          <w:tcPr>
            <w:tcW w:w="1359" w:type="dxa"/>
          </w:tcPr>
          <w:p w14:paraId="770FC3B5"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57.50</w:t>
            </w:r>
          </w:p>
        </w:tc>
        <w:tc>
          <w:tcPr>
            <w:tcW w:w="1636" w:type="dxa"/>
          </w:tcPr>
          <w:p w14:paraId="32D3DC5C" w14:textId="34BEAC56"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5</w:t>
            </w:r>
            <w:r w:rsidR="00671626">
              <w:rPr>
                <w:rFonts w:ascii="Times New Roman" w:hAnsi="Times New Roman" w:cs="Times New Roman"/>
                <w:sz w:val="24"/>
                <w:szCs w:val="24"/>
              </w:rPr>
              <w:t xml:space="preserve"> </w:t>
            </w:r>
            <w:r>
              <w:rPr>
                <w:rFonts w:ascii="Times New Roman" w:hAnsi="Times New Roman" w:cs="Times New Roman"/>
                <w:sz w:val="24"/>
                <w:szCs w:val="24"/>
              </w:rPr>
              <w:t>|</w:t>
            </w:r>
            <w:r w:rsidR="00671626">
              <w:rPr>
                <w:rFonts w:ascii="Times New Roman" w:hAnsi="Times New Roman" w:cs="Times New Roman"/>
                <w:sz w:val="24"/>
                <w:szCs w:val="24"/>
              </w:rPr>
              <w:t xml:space="preserve"> </w:t>
            </w:r>
            <w:r>
              <w:rPr>
                <w:rFonts w:ascii="Times New Roman" w:hAnsi="Times New Roman" w:cs="Times New Roman"/>
                <w:sz w:val="24"/>
                <w:szCs w:val="24"/>
              </w:rPr>
              <w:t>3</w:t>
            </w:r>
          </w:p>
        </w:tc>
        <w:tc>
          <w:tcPr>
            <w:tcW w:w="1302" w:type="dxa"/>
          </w:tcPr>
          <w:p w14:paraId="04B97497"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62.50</w:t>
            </w:r>
          </w:p>
        </w:tc>
      </w:tr>
      <w:tr w:rsidR="00F50519" w14:paraId="01B9D58A" w14:textId="77777777" w:rsidTr="00F50519">
        <w:trPr>
          <w:trHeight w:val="441"/>
        </w:trPr>
        <w:tc>
          <w:tcPr>
            <w:tcW w:w="1154" w:type="dxa"/>
          </w:tcPr>
          <w:p w14:paraId="625C3E67"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10</w:t>
            </w:r>
          </w:p>
        </w:tc>
        <w:tc>
          <w:tcPr>
            <w:tcW w:w="1249" w:type="dxa"/>
          </w:tcPr>
          <w:p w14:paraId="07D2D7BA"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97.50</w:t>
            </w:r>
          </w:p>
        </w:tc>
        <w:tc>
          <w:tcPr>
            <w:tcW w:w="1268" w:type="dxa"/>
          </w:tcPr>
          <w:p w14:paraId="3EAABA09" w14:textId="16614B26"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10|</w:t>
            </w:r>
            <w:r w:rsidR="00671626">
              <w:rPr>
                <w:rFonts w:ascii="Times New Roman" w:hAnsi="Times New Roman" w:cs="Times New Roman"/>
                <w:sz w:val="24"/>
                <w:szCs w:val="24"/>
              </w:rPr>
              <w:t xml:space="preserve"> </w:t>
            </w:r>
            <w:r>
              <w:rPr>
                <w:rFonts w:ascii="Times New Roman" w:hAnsi="Times New Roman" w:cs="Times New Roman"/>
                <w:sz w:val="24"/>
                <w:szCs w:val="24"/>
              </w:rPr>
              <w:t>5</w:t>
            </w:r>
          </w:p>
        </w:tc>
        <w:tc>
          <w:tcPr>
            <w:tcW w:w="1359" w:type="dxa"/>
          </w:tcPr>
          <w:p w14:paraId="36AFBF57"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75.00</w:t>
            </w:r>
          </w:p>
        </w:tc>
        <w:tc>
          <w:tcPr>
            <w:tcW w:w="1636" w:type="dxa"/>
          </w:tcPr>
          <w:p w14:paraId="0F4C3ECE" w14:textId="45C1468B" w:rsidR="00F50519" w:rsidRDefault="00671626" w:rsidP="00F50519">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2BC10A6" wp14:editId="537D9D7A">
                      <wp:simplePos x="0" y="0"/>
                      <wp:positionH relativeFrom="column">
                        <wp:posOffset>509674</wp:posOffset>
                      </wp:positionH>
                      <wp:positionV relativeFrom="paragraph">
                        <wp:posOffset>271895</wp:posOffset>
                      </wp:positionV>
                      <wp:extent cx="1135669" cy="235528"/>
                      <wp:effectExtent l="0" t="0" r="26670" b="12700"/>
                      <wp:wrapNone/>
                      <wp:docPr id="10" name="Rectangle 10"/>
                      <wp:cNvGraphicFramePr/>
                      <a:graphic xmlns:a="http://schemas.openxmlformats.org/drawingml/2006/main">
                        <a:graphicData uri="http://schemas.microsoft.com/office/word/2010/wordprocessingShape">
                          <wps:wsp>
                            <wps:cNvSpPr/>
                            <wps:spPr>
                              <a:xfrm>
                                <a:off x="0" y="0"/>
                                <a:ext cx="1135669" cy="2355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2651" id="Rectangle 10" o:spid="_x0000_s1026" style="position:absolute;margin-left:40.15pt;margin-top:21.4pt;width:89.4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" filled="f" strokecolor="red" strokeweight="1pt"/>
                  </w:pict>
                </mc:Fallback>
              </mc:AlternateContent>
            </w:r>
            <w:r w:rsidR="00F50519">
              <w:rPr>
                <w:rFonts w:ascii="Times New Roman" w:hAnsi="Times New Roman" w:cs="Times New Roman"/>
                <w:sz w:val="24"/>
                <w:szCs w:val="24"/>
              </w:rPr>
              <w:t>10|</w:t>
            </w:r>
            <w:r>
              <w:rPr>
                <w:rFonts w:ascii="Times New Roman" w:hAnsi="Times New Roman" w:cs="Times New Roman"/>
                <w:sz w:val="24"/>
                <w:szCs w:val="24"/>
              </w:rPr>
              <w:t xml:space="preserve"> </w:t>
            </w:r>
            <w:r w:rsidR="00F50519">
              <w:rPr>
                <w:rFonts w:ascii="Times New Roman" w:hAnsi="Times New Roman" w:cs="Times New Roman"/>
                <w:sz w:val="24"/>
                <w:szCs w:val="24"/>
              </w:rPr>
              <w:t>5</w:t>
            </w:r>
          </w:p>
        </w:tc>
        <w:tc>
          <w:tcPr>
            <w:tcW w:w="1302" w:type="dxa"/>
          </w:tcPr>
          <w:p w14:paraId="7B122246"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82.50</w:t>
            </w:r>
          </w:p>
        </w:tc>
      </w:tr>
      <w:tr w:rsidR="00F50519" w14:paraId="41406253" w14:textId="77777777" w:rsidTr="00F50519">
        <w:trPr>
          <w:trHeight w:val="423"/>
        </w:trPr>
        <w:tc>
          <w:tcPr>
            <w:tcW w:w="1154" w:type="dxa"/>
          </w:tcPr>
          <w:p w14:paraId="5141B738"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15</w:t>
            </w:r>
          </w:p>
        </w:tc>
        <w:tc>
          <w:tcPr>
            <w:tcW w:w="1249" w:type="dxa"/>
          </w:tcPr>
          <w:p w14:paraId="611EC000"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97.50</w:t>
            </w:r>
          </w:p>
        </w:tc>
        <w:tc>
          <w:tcPr>
            <w:tcW w:w="1268" w:type="dxa"/>
          </w:tcPr>
          <w:p w14:paraId="73B8BCFA" w14:textId="36048322"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15|</w:t>
            </w:r>
            <w:r w:rsidR="00671626">
              <w:rPr>
                <w:rFonts w:ascii="Times New Roman" w:hAnsi="Times New Roman" w:cs="Times New Roman"/>
                <w:sz w:val="24"/>
                <w:szCs w:val="24"/>
              </w:rPr>
              <w:t xml:space="preserve"> 7</w:t>
            </w:r>
          </w:p>
        </w:tc>
        <w:tc>
          <w:tcPr>
            <w:tcW w:w="1359" w:type="dxa"/>
          </w:tcPr>
          <w:p w14:paraId="1136C220"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70.00</w:t>
            </w:r>
          </w:p>
        </w:tc>
        <w:tc>
          <w:tcPr>
            <w:tcW w:w="1636" w:type="dxa"/>
          </w:tcPr>
          <w:p w14:paraId="7CC2107A" w14:textId="61075D9C"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15|</w:t>
            </w:r>
            <w:r w:rsidR="00671626">
              <w:rPr>
                <w:rFonts w:ascii="Times New Roman" w:hAnsi="Times New Roman" w:cs="Times New Roman"/>
                <w:sz w:val="24"/>
                <w:szCs w:val="24"/>
              </w:rPr>
              <w:t xml:space="preserve"> 7</w:t>
            </w:r>
          </w:p>
        </w:tc>
        <w:tc>
          <w:tcPr>
            <w:tcW w:w="1302" w:type="dxa"/>
          </w:tcPr>
          <w:p w14:paraId="3BFF03C5" w14:textId="77777777" w:rsidR="00F50519" w:rsidRDefault="00F50519" w:rsidP="00F50519">
            <w:pPr>
              <w:jc w:val="center"/>
              <w:rPr>
                <w:rFonts w:ascii="Times New Roman" w:hAnsi="Times New Roman" w:cs="Times New Roman"/>
                <w:sz w:val="24"/>
                <w:szCs w:val="24"/>
              </w:rPr>
            </w:pPr>
            <w:r>
              <w:rPr>
                <w:rFonts w:ascii="Times New Roman" w:hAnsi="Times New Roman" w:cs="Times New Roman"/>
                <w:sz w:val="24"/>
                <w:szCs w:val="24"/>
              </w:rPr>
              <w:t>97.50</w:t>
            </w:r>
          </w:p>
        </w:tc>
      </w:tr>
    </w:tbl>
    <w:p w14:paraId="2A6A4D7C" w14:textId="04BDC864" w:rsidR="006C6872" w:rsidRPr="006C6872" w:rsidRDefault="006C6872" w:rsidP="006C6872">
      <w:pPr>
        <w:pStyle w:val="ListParagraph"/>
        <w:numPr>
          <w:ilvl w:val="2"/>
          <w:numId w:val="3"/>
        </w:numPr>
        <w:rPr>
          <w:rFonts w:ascii="Times New Roman" w:hAnsi="Times New Roman" w:cs="Times New Roman"/>
          <w:sz w:val="24"/>
          <w:szCs w:val="24"/>
          <w:u w:val="single"/>
        </w:rPr>
      </w:pPr>
      <w:r w:rsidRPr="006C6872">
        <w:rPr>
          <w:rFonts w:ascii="Times New Roman" w:hAnsi="Times New Roman" w:cs="Times New Roman"/>
          <w:sz w:val="24"/>
          <w:szCs w:val="24"/>
          <w:u w:val="single"/>
        </w:rPr>
        <w:t xml:space="preserve"> Comparison on PCA vs LDA</w:t>
      </w:r>
      <w:r w:rsidR="00F50519">
        <w:rPr>
          <w:rFonts w:ascii="Times New Roman" w:hAnsi="Times New Roman" w:cs="Times New Roman"/>
          <w:sz w:val="24"/>
          <w:szCs w:val="24"/>
          <w:u w:val="single"/>
        </w:rPr>
        <w:t>+</w:t>
      </w:r>
      <w:r w:rsidRPr="006C6872">
        <w:rPr>
          <w:rFonts w:ascii="Times New Roman" w:hAnsi="Times New Roman" w:cs="Times New Roman"/>
          <w:sz w:val="24"/>
          <w:szCs w:val="24"/>
          <w:u w:val="single"/>
        </w:rPr>
        <w:t>PCA</w:t>
      </w:r>
    </w:p>
    <w:p w14:paraId="57DB3361" w14:textId="77777777" w:rsidR="00B11D7B" w:rsidRPr="00B11D7B" w:rsidRDefault="00B11D7B" w:rsidP="006C6872">
      <w:pPr>
        <w:ind w:left="1800"/>
        <w:rPr>
          <w:rFonts w:ascii="Times New Roman" w:hAnsi="Times New Roman" w:cs="Times New Roman"/>
          <w:sz w:val="24"/>
          <w:szCs w:val="24"/>
        </w:rPr>
      </w:pPr>
    </w:p>
    <w:p w14:paraId="505DA6C8" w14:textId="5021CC4E" w:rsidR="0009150A" w:rsidRDefault="0009150A" w:rsidP="0009150A">
      <w:pPr>
        <w:rPr>
          <w:rFonts w:ascii="Times New Roman" w:hAnsi="Times New Roman" w:cs="Times New Roman"/>
          <w:sz w:val="24"/>
          <w:szCs w:val="24"/>
        </w:rPr>
      </w:pPr>
    </w:p>
    <w:p w14:paraId="3BA7B5E9" w14:textId="5E08E81C" w:rsidR="0009150A" w:rsidRDefault="0009150A" w:rsidP="0009150A">
      <w:pPr>
        <w:rPr>
          <w:rFonts w:ascii="Times New Roman" w:hAnsi="Times New Roman" w:cs="Times New Roman"/>
          <w:sz w:val="24"/>
          <w:szCs w:val="24"/>
        </w:rPr>
      </w:pPr>
    </w:p>
    <w:p w14:paraId="16BD71D6" w14:textId="7CC4D549" w:rsidR="00F50519" w:rsidRDefault="00F50519" w:rsidP="0009150A">
      <w:pPr>
        <w:rPr>
          <w:rFonts w:ascii="Times New Roman" w:hAnsi="Times New Roman" w:cs="Times New Roman"/>
          <w:sz w:val="24"/>
          <w:szCs w:val="24"/>
        </w:rPr>
      </w:pPr>
    </w:p>
    <w:p w14:paraId="26375AB7" w14:textId="349FE870" w:rsidR="00F50519" w:rsidRDefault="00F50519" w:rsidP="0009150A">
      <w:pPr>
        <w:rPr>
          <w:rFonts w:ascii="Times New Roman" w:hAnsi="Times New Roman" w:cs="Times New Roman"/>
          <w:sz w:val="24"/>
          <w:szCs w:val="24"/>
        </w:rPr>
      </w:pPr>
    </w:p>
    <w:p w14:paraId="75A4CEE0" w14:textId="4EA15E6F" w:rsidR="00F50519" w:rsidRDefault="00F50519" w:rsidP="0009150A">
      <w:pPr>
        <w:rPr>
          <w:rFonts w:ascii="Times New Roman" w:hAnsi="Times New Roman" w:cs="Times New Roman"/>
          <w:sz w:val="24"/>
          <w:szCs w:val="24"/>
        </w:rPr>
      </w:pPr>
    </w:p>
    <w:p w14:paraId="1FB0BA4B" w14:textId="7AD0EB3C" w:rsidR="00F50519" w:rsidRPr="00F50519" w:rsidRDefault="00F50519" w:rsidP="00671626">
      <w:pPr>
        <w:ind w:left="1440" w:firstLine="720"/>
        <w:rPr>
          <w:rFonts w:ascii="Times New Roman" w:hAnsi="Times New Roman" w:cs="Times New Roman"/>
          <w:sz w:val="16"/>
          <w:szCs w:val="16"/>
        </w:rPr>
      </w:pPr>
      <w:r>
        <w:rPr>
          <w:rFonts w:ascii="Times New Roman" w:hAnsi="Times New Roman" w:cs="Times New Roman"/>
          <w:sz w:val="16"/>
          <w:szCs w:val="16"/>
        </w:rPr>
        <w:t>k = no. of principal component for PCA, m = no. of principal component for LDA</w:t>
      </w:r>
      <w:r w:rsidR="00671626">
        <w:rPr>
          <w:rFonts w:ascii="Times New Roman" w:hAnsi="Times New Roman" w:cs="Times New Roman"/>
          <w:sz w:val="16"/>
          <w:szCs w:val="16"/>
        </w:rPr>
        <w:t>, Acc. = Accuracy in %</w:t>
      </w:r>
      <w:r>
        <w:rPr>
          <w:rFonts w:ascii="Times New Roman" w:hAnsi="Times New Roman" w:cs="Times New Roman"/>
          <w:sz w:val="16"/>
          <w:szCs w:val="16"/>
        </w:rPr>
        <w:t xml:space="preserve"> </w:t>
      </w:r>
    </w:p>
    <w:p w14:paraId="232412A5" w14:textId="679D31DD" w:rsidR="00F50519" w:rsidRDefault="00F50519" w:rsidP="009B22ED">
      <w:pPr>
        <w:ind w:left="1440"/>
        <w:jc w:val="both"/>
        <w:rPr>
          <w:rFonts w:ascii="Times New Roman" w:hAnsi="Times New Roman" w:cs="Times New Roman"/>
          <w:sz w:val="24"/>
          <w:szCs w:val="24"/>
        </w:rPr>
      </w:pPr>
      <w:r>
        <w:rPr>
          <w:rFonts w:ascii="Times New Roman" w:hAnsi="Times New Roman" w:cs="Times New Roman"/>
          <w:sz w:val="24"/>
          <w:szCs w:val="24"/>
        </w:rPr>
        <w:t xml:space="preserve">Thus, we </w:t>
      </w:r>
      <w:r w:rsidR="00671626">
        <w:rPr>
          <w:rFonts w:ascii="Times New Roman" w:hAnsi="Times New Roman" w:cs="Times New Roman"/>
          <w:sz w:val="24"/>
          <w:szCs w:val="24"/>
        </w:rPr>
        <w:t>observed that for the given dataset PCA+LDA using Mahalanobis distance performs as the best, and is the best suit for face data. It requires only 7 features to perform as best as PCA over 10 features.</w:t>
      </w:r>
    </w:p>
    <w:p w14:paraId="50FFCB25" w14:textId="7DA3DFFF" w:rsidR="00671626" w:rsidRDefault="00671626" w:rsidP="009B22ED">
      <w:pPr>
        <w:ind w:left="1440"/>
        <w:jc w:val="both"/>
        <w:rPr>
          <w:rFonts w:ascii="Times New Roman" w:hAnsi="Times New Roman" w:cs="Times New Roman"/>
          <w:sz w:val="24"/>
          <w:szCs w:val="24"/>
        </w:rPr>
      </w:pPr>
      <w:r>
        <w:rPr>
          <w:rFonts w:ascii="Times New Roman" w:hAnsi="Times New Roman" w:cs="Times New Roman"/>
          <w:sz w:val="24"/>
          <w:szCs w:val="24"/>
        </w:rPr>
        <w:t xml:space="preserve">For comparison </w:t>
      </w:r>
      <w:proofErr w:type="spellStart"/>
      <w:r>
        <w:rPr>
          <w:rFonts w:ascii="Times New Roman" w:hAnsi="Times New Roman" w:cs="Times New Roman"/>
          <w:sz w:val="24"/>
          <w:szCs w:val="24"/>
        </w:rPr>
        <w:t>betw</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PCA and PCA+LDA using Euclidean distance we will choose PCA as we get better accuracy. </w:t>
      </w:r>
    </w:p>
    <w:p w14:paraId="47BB8C54" w14:textId="77007149" w:rsidR="00671626" w:rsidRPr="009B22ED" w:rsidRDefault="00671626" w:rsidP="0067162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u w:val="single"/>
        </w:rPr>
        <w:t>Conclusion:</w:t>
      </w:r>
    </w:p>
    <w:p w14:paraId="6706EC56" w14:textId="77777777" w:rsidR="009B22ED" w:rsidRPr="0009150A" w:rsidRDefault="009B22ED" w:rsidP="009B22ED">
      <w:pPr>
        <w:pStyle w:val="ListParagraph"/>
        <w:ind w:left="1080"/>
        <w:rPr>
          <w:rFonts w:ascii="Times New Roman" w:hAnsi="Times New Roman" w:cs="Times New Roman"/>
          <w:sz w:val="24"/>
          <w:szCs w:val="24"/>
        </w:rPr>
      </w:pPr>
    </w:p>
    <w:p w14:paraId="12D52FBA" w14:textId="5F7456DC" w:rsidR="00671626" w:rsidRDefault="00671626" w:rsidP="009B22ED">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The above result shows that how a 10,304 dimensional data is reduced to only 7 dimensional data using PCA + LDA</w:t>
      </w:r>
      <w:r w:rsidR="009B22ED">
        <w:rPr>
          <w:rFonts w:ascii="Times New Roman" w:hAnsi="Times New Roman" w:cs="Times New Roman"/>
          <w:sz w:val="24"/>
          <w:szCs w:val="24"/>
        </w:rPr>
        <w:t>, which in turns shows that PCA+LDA preserve most of information of dataset to provide best result even if compared to PCA only, if one time computation cost is not considered then we should always go for PCA+LDA for face classification.</w:t>
      </w:r>
    </w:p>
    <w:p w14:paraId="0D352472" w14:textId="77777777" w:rsidR="009B22ED" w:rsidRDefault="009B22ED" w:rsidP="009B22ED">
      <w:pPr>
        <w:pStyle w:val="ListParagraph"/>
        <w:ind w:left="1800"/>
        <w:jc w:val="both"/>
        <w:rPr>
          <w:rFonts w:ascii="Times New Roman" w:hAnsi="Times New Roman" w:cs="Times New Roman"/>
          <w:sz w:val="24"/>
          <w:szCs w:val="24"/>
        </w:rPr>
      </w:pPr>
    </w:p>
    <w:p w14:paraId="20C1B5DF" w14:textId="49CA753D" w:rsidR="009B22ED" w:rsidRPr="00671626" w:rsidRDefault="009B22ED" w:rsidP="009B22ED">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Mahalanobis Distance performs better compared to Euclidean distance as it takes into account of the scale of the data, thus giving better result for face data.</w:t>
      </w:r>
    </w:p>
    <w:sectPr w:rsidR="009B22ED" w:rsidRPr="00671626" w:rsidSect="009B22ED">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E9DB"/>
      </v:shape>
    </w:pict>
  </w:numPicBullet>
  <w:abstractNum w:abstractNumId="0" w15:restartNumberingAfterBreak="0">
    <w:nsid w:val="23E837F9"/>
    <w:multiLevelType w:val="hybridMultilevel"/>
    <w:tmpl w:val="06B214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ED2C6D"/>
    <w:multiLevelType w:val="hybridMultilevel"/>
    <w:tmpl w:val="F406424A"/>
    <w:lvl w:ilvl="0" w:tplc="8B1AD4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C1CF5"/>
    <w:multiLevelType w:val="hybridMultilevel"/>
    <w:tmpl w:val="17A21A22"/>
    <w:lvl w:ilvl="0" w:tplc="87F67774">
      <w:numFmt w:val="bullet"/>
      <w:lvlText w:val="-"/>
      <w:lvlJc w:val="left"/>
      <w:pPr>
        <w:ind w:left="6840" w:hanging="360"/>
      </w:pPr>
      <w:rPr>
        <w:rFonts w:ascii="Calibri" w:eastAsiaTheme="minorHAnsi" w:hAnsi="Calibri" w:cs="Calibr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3" w15:restartNumberingAfterBreak="0">
    <w:nsid w:val="70F06BE8"/>
    <w:multiLevelType w:val="hybridMultilevel"/>
    <w:tmpl w:val="E88C0298"/>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82"/>
    <w:rsid w:val="0009150A"/>
    <w:rsid w:val="000D64BA"/>
    <w:rsid w:val="0012595A"/>
    <w:rsid w:val="00276EBE"/>
    <w:rsid w:val="002A682C"/>
    <w:rsid w:val="00671626"/>
    <w:rsid w:val="006C610E"/>
    <w:rsid w:val="006C6872"/>
    <w:rsid w:val="007D5971"/>
    <w:rsid w:val="00873D82"/>
    <w:rsid w:val="009B22ED"/>
    <w:rsid w:val="009C5953"/>
    <w:rsid w:val="00A40003"/>
    <w:rsid w:val="00B11D7B"/>
    <w:rsid w:val="00B6133F"/>
    <w:rsid w:val="00D83FBE"/>
    <w:rsid w:val="00F50519"/>
    <w:rsid w:val="00F56FBD"/>
    <w:rsid w:val="00FB0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DE4B"/>
  <w15:chartTrackingRefBased/>
  <w15:docId w15:val="{48EAA600-6E32-4864-BB86-8AC747BD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D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3D82"/>
    <w:pPr>
      <w:ind w:left="720"/>
      <w:contextualSpacing/>
    </w:pPr>
  </w:style>
  <w:style w:type="paragraph" w:styleId="Caption">
    <w:name w:val="caption"/>
    <w:basedOn w:val="Normal"/>
    <w:next w:val="Normal"/>
    <w:uiPriority w:val="35"/>
    <w:unhideWhenUsed/>
    <w:qFormat/>
    <w:rsid w:val="002A682C"/>
    <w:pPr>
      <w:spacing w:after="200" w:line="240" w:lineRule="auto"/>
    </w:pPr>
    <w:rPr>
      <w:i/>
      <w:iCs/>
      <w:color w:val="44546A" w:themeColor="text2"/>
      <w:sz w:val="18"/>
      <w:szCs w:val="18"/>
    </w:rPr>
  </w:style>
  <w:style w:type="table" w:styleId="TableGrid">
    <w:name w:val="Table Grid"/>
    <w:basedOn w:val="TableNormal"/>
    <w:uiPriority w:val="39"/>
    <w:rsid w:val="00F5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C68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C68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3914">
      <w:bodyDiv w:val="1"/>
      <w:marLeft w:val="0"/>
      <w:marRight w:val="0"/>
      <w:marTop w:val="0"/>
      <w:marBottom w:val="0"/>
      <w:divBdr>
        <w:top w:val="none" w:sz="0" w:space="0" w:color="auto"/>
        <w:left w:val="none" w:sz="0" w:space="0" w:color="auto"/>
        <w:bottom w:val="none" w:sz="0" w:space="0" w:color="auto"/>
        <w:right w:val="none" w:sz="0" w:space="0" w:color="auto"/>
      </w:divBdr>
    </w:div>
    <w:div w:id="5599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Accuracy</a:t>
            </a:r>
            <a:r>
              <a:rPr lang="en-US" baseline="0"/>
              <a:t> Vs P.C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Accuracy</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Sheet1!$C$2:$C$8</c:f>
              <c:numCache>
                <c:formatCode>General</c:formatCode>
                <c:ptCount val="7"/>
                <c:pt idx="0">
                  <c:v>1</c:v>
                </c:pt>
                <c:pt idx="1">
                  <c:v>2</c:v>
                </c:pt>
                <c:pt idx="2">
                  <c:v>5</c:v>
                </c:pt>
                <c:pt idx="3">
                  <c:v>8</c:v>
                </c:pt>
                <c:pt idx="4">
                  <c:v>10</c:v>
                </c:pt>
                <c:pt idx="5">
                  <c:v>50</c:v>
                </c:pt>
                <c:pt idx="6">
                  <c:v>60</c:v>
                </c:pt>
              </c:numCache>
            </c:numRef>
          </c:xVal>
          <c:yVal>
            <c:numRef>
              <c:f>Sheet1!$B$2:$B$8</c:f>
              <c:numCache>
                <c:formatCode>General</c:formatCode>
                <c:ptCount val="7"/>
                <c:pt idx="0">
                  <c:v>15</c:v>
                </c:pt>
                <c:pt idx="1">
                  <c:v>52.5</c:v>
                </c:pt>
                <c:pt idx="2">
                  <c:v>82.5</c:v>
                </c:pt>
                <c:pt idx="3">
                  <c:v>92.5</c:v>
                </c:pt>
                <c:pt idx="4">
                  <c:v>97.5</c:v>
                </c:pt>
                <c:pt idx="5">
                  <c:v>97.5</c:v>
                </c:pt>
                <c:pt idx="6">
                  <c:v>97.5</c:v>
                </c:pt>
              </c:numCache>
            </c:numRef>
          </c:yVal>
          <c:smooth val="0"/>
          <c:extLst>
            <c:ext xmlns:c16="http://schemas.microsoft.com/office/drawing/2014/chart" uri="{C3380CC4-5D6E-409C-BE32-E72D297353CC}">
              <c16:uniqueId val="{00000000-C28C-4BAE-91CF-1056CA86798B}"/>
            </c:ext>
          </c:extLst>
        </c:ser>
        <c:dLbls>
          <c:showLegendKey val="0"/>
          <c:showVal val="0"/>
          <c:showCatName val="0"/>
          <c:showSerName val="0"/>
          <c:showPercent val="0"/>
          <c:showBubbleSize val="0"/>
        </c:dLbls>
        <c:axId val="479714200"/>
        <c:axId val="479713544"/>
        <c:extLst>
          <c:ext xmlns:c15="http://schemas.microsoft.com/office/drawing/2012/chart" uri="{02D57815-91ED-43cb-92C2-25804820EDAC}">
            <c15:filteredScatterSeries>
              <c15:ser>
                <c:idx val="1"/>
                <c:order val="1"/>
                <c:spPr>
                  <a:ln w="9525" cap="rnd">
                    <a:solidFill>
                      <a:schemeClr val="accent2"/>
                    </a:solidFill>
                    <a:round/>
                  </a:ln>
                  <a:effectLst>
                    <a:outerShdw blurRad="57150" dist="19050" dir="5400000" algn="ctr" rotWithShape="0">
                      <a:srgbClr val="000000">
                        <a:alpha val="63000"/>
                      </a:srgbClr>
                    </a:outerShdw>
                  </a:effectLst>
                </c:spPr>
                <c:marker>
                  <c:symbol val="none"/>
                </c:marker>
                <c:xVal>
                  <c:numRef>
                    <c:extLst>
                      <c:ext uri="{02D57815-91ED-43cb-92C2-25804820EDAC}">
                        <c15:formulaRef>
                          <c15:sqref>Sheet1!$B$2:$B$8</c15:sqref>
                        </c15:formulaRef>
                      </c:ext>
                    </c:extLst>
                    <c:numCache>
                      <c:formatCode>General</c:formatCode>
                      <c:ptCount val="7"/>
                      <c:pt idx="0">
                        <c:v>15</c:v>
                      </c:pt>
                      <c:pt idx="1">
                        <c:v>52.5</c:v>
                      </c:pt>
                      <c:pt idx="2">
                        <c:v>82.5</c:v>
                      </c:pt>
                      <c:pt idx="3">
                        <c:v>92.5</c:v>
                      </c:pt>
                      <c:pt idx="4">
                        <c:v>97.5</c:v>
                      </c:pt>
                      <c:pt idx="5">
                        <c:v>97.5</c:v>
                      </c:pt>
                      <c:pt idx="6">
                        <c:v>97.5</c:v>
                      </c:pt>
                    </c:numCache>
                  </c:numRef>
                </c:xVal>
                <c:yVal>
                  <c:numRef>
                    <c:extLst>
                      <c:ext uri="{02D57815-91ED-43cb-92C2-25804820EDAC}">
                        <c15:formulaRef>
                          <c15:sqref>Sheet1!$C$2:$C$8</c15:sqref>
                        </c15:formulaRef>
                      </c:ext>
                    </c:extLst>
                    <c:numCache>
                      <c:formatCode>General</c:formatCode>
                      <c:ptCount val="7"/>
                      <c:pt idx="0">
                        <c:v>1</c:v>
                      </c:pt>
                      <c:pt idx="1">
                        <c:v>2</c:v>
                      </c:pt>
                      <c:pt idx="2">
                        <c:v>5</c:v>
                      </c:pt>
                      <c:pt idx="3">
                        <c:v>8</c:v>
                      </c:pt>
                      <c:pt idx="4">
                        <c:v>10</c:v>
                      </c:pt>
                      <c:pt idx="5">
                        <c:v>50</c:v>
                      </c:pt>
                      <c:pt idx="6">
                        <c:v>60</c:v>
                      </c:pt>
                    </c:numCache>
                  </c:numRef>
                </c:yVal>
                <c:smooth val="0"/>
                <c:extLst>
                  <c:ext xmlns:c16="http://schemas.microsoft.com/office/drawing/2014/chart" uri="{C3380CC4-5D6E-409C-BE32-E72D297353CC}">
                    <c16:uniqueId val="{0000000D-0BE1-490C-A0AB-179B27BEA5A0}"/>
                  </c:ext>
                </c:extLst>
              </c15:ser>
            </c15:filteredScatterSeries>
          </c:ext>
        </c:extLst>
      </c:scatterChart>
      <c:valAx>
        <c:axId val="4797142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K (number of principal components)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713544"/>
        <c:crosses val="autoZero"/>
        <c:crossBetween val="midCat"/>
      </c:valAx>
      <c:valAx>
        <c:axId val="479713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714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7A6E-FEE9-467F-8F99-CFC34E11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dc:creator>
  <cp:keywords/>
  <dc:description/>
  <cp:lastModifiedBy>Ratnesh</cp:lastModifiedBy>
  <cp:revision>3</cp:revision>
  <dcterms:created xsi:type="dcterms:W3CDTF">2020-03-25T20:25:00Z</dcterms:created>
  <dcterms:modified xsi:type="dcterms:W3CDTF">2020-03-27T21:08:00Z</dcterms:modified>
</cp:coreProperties>
</file>