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78986">
      <w:pPr>
        <w:pStyle w:val="4"/>
        <w:rPr>
          <w:rFonts w:hint="default"/>
        </w:rPr>
      </w:pPr>
      <w:r>
        <w:rPr>
          <w:rFonts w:hint="default"/>
        </w:rPr>
        <w:t>ðŸŒŸ Full Stack Developer Learning Guide (Till 30th December)</w:t>
      </w:r>
    </w:p>
    <w:p w14:paraId="081B485F">
      <w:pPr>
        <w:pStyle w:val="4"/>
        <w:rPr>
          <w:rFonts w:hint="default"/>
        </w:rPr>
      </w:pPr>
      <w:r>
        <w:rPr>
          <w:rFonts w:hint="default"/>
        </w:rPr>
        <w:t>ðŸŽ¯ Goal</w:t>
      </w:r>
    </w:p>
    <w:p w14:paraId="06326C56">
      <w:pPr>
        <w:pStyle w:val="4"/>
        <w:rPr>
          <w:rFonts w:hint="default"/>
        </w:rPr>
      </w:pPr>
    </w:p>
    <w:p w14:paraId="368D011B">
      <w:pPr>
        <w:pStyle w:val="4"/>
        <w:rPr>
          <w:rFonts w:hint="default"/>
        </w:rPr>
      </w:pPr>
      <w:r>
        <w:rPr>
          <w:rFonts w:hint="default"/>
        </w:rPr>
        <w:t>Become proficient in Full Stack Development with Java (Spring Boot) for backend, React for frontend, and deployment-ready skills using DevOps tools (Git, Jenkins, AWS, Docker, etc.).</w:t>
      </w:r>
    </w:p>
    <w:p w14:paraId="2054A156">
      <w:pPr>
        <w:pStyle w:val="4"/>
        <w:rPr>
          <w:rFonts w:hint="default"/>
        </w:rPr>
      </w:pPr>
    </w:p>
    <w:p w14:paraId="5A367026">
      <w:pPr>
        <w:pStyle w:val="4"/>
        <w:rPr>
          <w:rFonts w:hint="default"/>
        </w:rPr>
      </w:pPr>
      <w:r>
        <w:rPr>
          <w:rFonts w:hint="default"/>
        </w:rPr>
        <w:t>ðŸ—“ï¸ PHASE 1: Backend Foundation (Nov 14 â€“ Nov 30)</w:t>
      </w:r>
    </w:p>
    <w:p w14:paraId="23F2866D">
      <w:pPr>
        <w:pStyle w:val="4"/>
        <w:rPr>
          <w:rFonts w:hint="default"/>
        </w:rPr>
      </w:pPr>
      <w:r>
        <w:rPr>
          <w:rFonts w:hint="default"/>
        </w:rPr>
        <w:t>ðŸ”¹ Topics:</w:t>
      </w:r>
    </w:p>
    <w:p w14:paraId="4E2FE2BD">
      <w:pPr>
        <w:pStyle w:val="4"/>
        <w:rPr>
          <w:rFonts w:hint="default"/>
        </w:rPr>
      </w:pPr>
    </w:p>
    <w:p w14:paraId="4EF0CEA6">
      <w:pPr>
        <w:pStyle w:val="4"/>
        <w:rPr>
          <w:rFonts w:hint="default"/>
        </w:rPr>
      </w:pPr>
      <w:r>
        <w:rPr>
          <w:rFonts w:hint="default"/>
        </w:rPr>
        <w:t>1. Core Java (Fundamentals + Advanced)</w:t>
      </w:r>
    </w:p>
    <w:p w14:paraId="4F50AA30">
      <w:pPr>
        <w:pStyle w:val="4"/>
        <w:rPr>
          <w:rFonts w:hint="default"/>
        </w:rPr>
      </w:pPr>
    </w:p>
    <w:p w14:paraId="46456930">
      <w:pPr>
        <w:pStyle w:val="4"/>
        <w:rPr>
          <w:rFonts w:hint="default"/>
        </w:rPr>
      </w:pPr>
      <w:r>
        <w:rPr>
          <w:rFonts w:hint="default"/>
        </w:rPr>
        <w:t>OOP Concepts: Class, Object, Inheritance, Polymorphism, Abstraction, Encapsulation</w:t>
      </w:r>
    </w:p>
    <w:p w14:paraId="11C3F378">
      <w:pPr>
        <w:pStyle w:val="4"/>
        <w:rPr>
          <w:rFonts w:hint="default"/>
        </w:rPr>
      </w:pPr>
    </w:p>
    <w:p w14:paraId="14F8B21A">
      <w:pPr>
        <w:pStyle w:val="4"/>
        <w:rPr>
          <w:rFonts w:hint="default"/>
        </w:rPr>
      </w:pPr>
      <w:r>
        <w:rPr>
          <w:rFonts w:hint="default"/>
        </w:rPr>
        <w:t>Exception Handling</w:t>
      </w:r>
    </w:p>
    <w:p w14:paraId="3576568B">
      <w:pPr>
        <w:pStyle w:val="4"/>
        <w:rPr>
          <w:rFonts w:hint="default"/>
        </w:rPr>
      </w:pPr>
    </w:p>
    <w:p w14:paraId="7736B063">
      <w:pPr>
        <w:pStyle w:val="4"/>
        <w:rPr>
          <w:rFonts w:hint="default"/>
        </w:rPr>
      </w:pPr>
      <w:r>
        <w:rPr>
          <w:rFonts w:hint="default"/>
        </w:rPr>
        <w:t>Collections Framework (List, Set, Map, Queue)</w:t>
      </w:r>
    </w:p>
    <w:p w14:paraId="40D60768">
      <w:pPr>
        <w:pStyle w:val="4"/>
        <w:rPr>
          <w:rFonts w:hint="default"/>
        </w:rPr>
      </w:pPr>
    </w:p>
    <w:p w14:paraId="4876BCFB">
      <w:pPr>
        <w:pStyle w:val="4"/>
        <w:rPr>
          <w:rFonts w:hint="default"/>
        </w:rPr>
      </w:pPr>
      <w:r>
        <w:rPr>
          <w:rFonts w:hint="default"/>
        </w:rPr>
        <w:t>Streams &amp; Lambda Expressions</w:t>
      </w:r>
    </w:p>
    <w:p w14:paraId="2E914373">
      <w:pPr>
        <w:pStyle w:val="4"/>
        <w:rPr>
          <w:rFonts w:hint="default"/>
        </w:rPr>
      </w:pPr>
    </w:p>
    <w:p w14:paraId="47A5523F">
      <w:pPr>
        <w:pStyle w:val="4"/>
        <w:rPr>
          <w:rFonts w:hint="default"/>
        </w:rPr>
      </w:pPr>
      <w:r>
        <w:rPr>
          <w:rFonts w:hint="default"/>
        </w:rPr>
        <w:t>File Handling</w:t>
      </w:r>
    </w:p>
    <w:p w14:paraId="412A7431">
      <w:pPr>
        <w:pStyle w:val="4"/>
        <w:rPr>
          <w:rFonts w:hint="default"/>
        </w:rPr>
      </w:pPr>
    </w:p>
    <w:p w14:paraId="3996C50F">
      <w:pPr>
        <w:pStyle w:val="4"/>
        <w:rPr>
          <w:rFonts w:hint="default"/>
        </w:rPr>
      </w:pPr>
      <w:r>
        <w:rPr>
          <w:rFonts w:hint="default"/>
        </w:rPr>
        <w:t>Java 8+ Features (Functional Interfaces, Optional, Streams API)</w:t>
      </w:r>
    </w:p>
    <w:p w14:paraId="0BFB0C64">
      <w:pPr>
        <w:pStyle w:val="4"/>
        <w:rPr>
          <w:rFonts w:hint="default"/>
        </w:rPr>
      </w:pPr>
    </w:p>
    <w:p w14:paraId="334160DA">
      <w:pPr>
        <w:pStyle w:val="4"/>
        <w:rPr>
          <w:rFonts w:hint="default"/>
        </w:rPr>
      </w:pPr>
      <w:r>
        <w:rPr>
          <w:rFonts w:hint="default"/>
        </w:rPr>
        <w:t>2. Spring Boot (Beginner to Intermediate)</w:t>
      </w:r>
    </w:p>
    <w:p w14:paraId="6C7E558C">
      <w:pPr>
        <w:pStyle w:val="4"/>
        <w:rPr>
          <w:rFonts w:hint="default"/>
        </w:rPr>
      </w:pPr>
    </w:p>
    <w:p w14:paraId="6D184E01">
      <w:pPr>
        <w:pStyle w:val="4"/>
        <w:rPr>
          <w:rFonts w:hint="default"/>
        </w:rPr>
      </w:pPr>
      <w:r>
        <w:rPr>
          <w:rFonts w:hint="default"/>
        </w:rPr>
        <w:t>Spring Boot Basics, Annotations, Layers (Controller, Service, Repository)</w:t>
      </w:r>
    </w:p>
    <w:p w14:paraId="7F35869C">
      <w:pPr>
        <w:pStyle w:val="4"/>
        <w:rPr>
          <w:rFonts w:hint="default"/>
        </w:rPr>
      </w:pPr>
    </w:p>
    <w:p w14:paraId="27AE8026">
      <w:pPr>
        <w:pStyle w:val="4"/>
        <w:rPr>
          <w:rFonts w:hint="default"/>
        </w:rPr>
      </w:pPr>
      <w:r>
        <w:rPr>
          <w:rFonts w:hint="default"/>
        </w:rPr>
        <w:t>REST API creation</w:t>
      </w:r>
    </w:p>
    <w:p w14:paraId="6AE20793">
      <w:pPr>
        <w:pStyle w:val="4"/>
        <w:rPr>
          <w:rFonts w:hint="default"/>
        </w:rPr>
      </w:pPr>
    </w:p>
    <w:p w14:paraId="747D89DF">
      <w:pPr>
        <w:pStyle w:val="4"/>
        <w:rPr>
          <w:rFonts w:hint="default"/>
        </w:rPr>
      </w:pPr>
      <w:r>
        <w:rPr>
          <w:rFonts w:hint="default"/>
        </w:rPr>
        <w:t>Validation, Exception Handling</w:t>
      </w:r>
    </w:p>
    <w:p w14:paraId="2E844799">
      <w:pPr>
        <w:pStyle w:val="4"/>
        <w:rPr>
          <w:rFonts w:hint="default"/>
        </w:rPr>
      </w:pPr>
    </w:p>
    <w:p w14:paraId="3822CB28">
      <w:pPr>
        <w:pStyle w:val="4"/>
        <w:rPr>
          <w:rFonts w:hint="default"/>
        </w:rPr>
      </w:pPr>
      <w:r>
        <w:rPr>
          <w:rFonts w:hint="default"/>
        </w:rPr>
        <w:t>Using Lombok, SLF4J Logging</w:t>
      </w:r>
    </w:p>
    <w:p w14:paraId="76AE4B4D">
      <w:pPr>
        <w:pStyle w:val="4"/>
        <w:rPr>
          <w:rFonts w:hint="default"/>
        </w:rPr>
      </w:pPr>
    </w:p>
    <w:p w14:paraId="4215F425">
      <w:pPr>
        <w:pStyle w:val="4"/>
        <w:rPr>
          <w:rFonts w:hint="default"/>
        </w:rPr>
      </w:pPr>
      <w:r>
        <w:rPr>
          <w:rFonts w:hint="default"/>
        </w:rPr>
        <w:t>Connecting Spring Boot with MySQL using Spring Data JPA</w:t>
      </w:r>
    </w:p>
    <w:p w14:paraId="4553ADD6">
      <w:pPr>
        <w:pStyle w:val="4"/>
        <w:rPr>
          <w:rFonts w:hint="default"/>
        </w:rPr>
      </w:pPr>
    </w:p>
    <w:p w14:paraId="4EB2E082">
      <w:pPr>
        <w:pStyle w:val="4"/>
        <w:rPr>
          <w:rFonts w:hint="default"/>
        </w:rPr>
      </w:pPr>
      <w:r>
        <w:rPr>
          <w:rFonts w:hint="default"/>
        </w:rPr>
        <w:t>CRUD Operations with Repository Layer</w:t>
      </w:r>
    </w:p>
    <w:p w14:paraId="0C3A583A">
      <w:pPr>
        <w:pStyle w:val="4"/>
        <w:rPr>
          <w:rFonts w:hint="default"/>
        </w:rPr>
      </w:pPr>
    </w:p>
    <w:p w14:paraId="12E59549">
      <w:pPr>
        <w:pStyle w:val="4"/>
        <w:rPr>
          <w:rFonts w:hint="default"/>
        </w:rPr>
      </w:pPr>
      <w:r>
        <w:rPr>
          <w:rFonts w:hint="default"/>
        </w:rPr>
        <w:t>3. Hibernate (JPA Basics)</w:t>
      </w:r>
    </w:p>
    <w:p w14:paraId="1A4F3C07">
      <w:pPr>
        <w:pStyle w:val="4"/>
        <w:rPr>
          <w:rFonts w:hint="default"/>
        </w:rPr>
      </w:pPr>
    </w:p>
    <w:p w14:paraId="6F78B333">
      <w:pPr>
        <w:pStyle w:val="4"/>
        <w:rPr>
          <w:rFonts w:hint="default"/>
        </w:rPr>
      </w:pPr>
      <w:r>
        <w:rPr>
          <w:rFonts w:hint="default"/>
        </w:rPr>
        <w:t>ORM Concepts</w:t>
      </w:r>
    </w:p>
    <w:p w14:paraId="57A18FD9">
      <w:pPr>
        <w:pStyle w:val="4"/>
        <w:rPr>
          <w:rFonts w:hint="default"/>
        </w:rPr>
      </w:pPr>
    </w:p>
    <w:p w14:paraId="5DE66889">
      <w:pPr>
        <w:pStyle w:val="4"/>
        <w:rPr>
          <w:rFonts w:hint="default"/>
        </w:rPr>
      </w:pPr>
      <w:r>
        <w:rPr>
          <w:rFonts w:hint="default"/>
        </w:rPr>
        <w:t>Entity, Table Mapping, One-to-Many, Many-to-Many relationships</w:t>
      </w:r>
    </w:p>
    <w:p w14:paraId="7C3CD424">
      <w:pPr>
        <w:pStyle w:val="4"/>
        <w:rPr>
          <w:rFonts w:hint="default"/>
        </w:rPr>
      </w:pPr>
    </w:p>
    <w:p w14:paraId="018FB8DA">
      <w:pPr>
        <w:pStyle w:val="4"/>
        <w:rPr>
          <w:rFonts w:hint="default"/>
        </w:rPr>
      </w:pPr>
      <w:r>
        <w:rPr>
          <w:rFonts w:hint="default"/>
        </w:rPr>
        <w:t>Lazy vs Eager Loading</w:t>
      </w:r>
    </w:p>
    <w:p w14:paraId="7C9E2AED">
      <w:pPr>
        <w:pStyle w:val="4"/>
        <w:rPr>
          <w:rFonts w:hint="default"/>
        </w:rPr>
      </w:pPr>
    </w:p>
    <w:p w14:paraId="6E723484">
      <w:pPr>
        <w:pStyle w:val="4"/>
        <w:rPr>
          <w:rFonts w:hint="default"/>
        </w:rPr>
      </w:pPr>
      <w:r>
        <w:rPr>
          <w:rFonts w:hint="default"/>
        </w:rPr>
        <w:t>JPQL / Criteria Queries</w:t>
      </w:r>
    </w:p>
    <w:p w14:paraId="06F2F682">
      <w:pPr>
        <w:pStyle w:val="4"/>
        <w:rPr>
          <w:rFonts w:hint="default"/>
        </w:rPr>
      </w:pPr>
    </w:p>
    <w:p w14:paraId="5627681C">
      <w:pPr>
        <w:pStyle w:val="4"/>
        <w:rPr>
          <w:rFonts w:hint="default"/>
        </w:rPr>
      </w:pPr>
      <w:r>
        <w:rPr>
          <w:rFonts w:hint="default"/>
        </w:rPr>
        <w:t>ðŸ—“ï¸ PHASE 2: Advanced Backend + Microservices (Dec 1 â€“ Dec 10)</w:t>
      </w:r>
    </w:p>
    <w:p w14:paraId="287AB632">
      <w:pPr>
        <w:pStyle w:val="4"/>
        <w:rPr>
          <w:rFonts w:hint="default"/>
        </w:rPr>
      </w:pPr>
      <w:r>
        <w:rPr>
          <w:rFonts w:hint="default"/>
        </w:rPr>
        <w:t>ðŸ”¹ Topics:</w:t>
      </w:r>
    </w:p>
    <w:p w14:paraId="3FD500D5">
      <w:pPr>
        <w:pStyle w:val="4"/>
        <w:rPr>
          <w:rFonts w:hint="default"/>
        </w:rPr>
      </w:pPr>
    </w:p>
    <w:p w14:paraId="63EE9A6B">
      <w:pPr>
        <w:pStyle w:val="4"/>
        <w:rPr>
          <w:rFonts w:hint="default"/>
        </w:rPr>
      </w:pPr>
      <w:r>
        <w:rPr>
          <w:rFonts w:hint="default"/>
        </w:rPr>
        <w:t>1. Microservices Architecture</w:t>
      </w:r>
    </w:p>
    <w:p w14:paraId="2ACFE4EF">
      <w:pPr>
        <w:pStyle w:val="4"/>
        <w:rPr>
          <w:rFonts w:hint="default"/>
        </w:rPr>
      </w:pPr>
    </w:p>
    <w:p w14:paraId="2F687DC7">
      <w:pPr>
        <w:pStyle w:val="4"/>
        <w:rPr>
          <w:rFonts w:hint="default"/>
        </w:rPr>
      </w:pPr>
      <w:r>
        <w:rPr>
          <w:rFonts w:hint="default"/>
        </w:rPr>
        <w:t>Monolithic vs Microservices</w:t>
      </w:r>
    </w:p>
    <w:p w14:paraId="65D151AB">
      <w:pPr>
        <w:pStyle w:val="4"/>
        <w:rPr>
          <w:rFonts w:hint="default"/>
        </w:rPr>
      </w:pPr>
    </w:p>
    <w:p w14:paraId="3D03A326">
      <w:pPr>
        <w:pStyle w:val="4"/>
        <w:rPr>
          <w:rFonts w:hint="default"/>
        </w:rPr>
      </w:pPr>
      <w:r>
        <w:rPr>
          <w:rFonts w:hint="default"/>
        </w:rPr>
        <w:t>Service Registry (Eureka), API Gateway</w:t>
      </w:r>
    </w:p>
    <w:p w14:paraId="066C031F">
      <w:pPr>
        <w:pStyle w:val="4"/>
        <w:rPr>
          <w:rFonts w:hint="default"/>
        </w:rPr>
      </w:pPr>
    </w:p>
    <w:p w14:paraId="47542703">
      <w:pPr>
        <w:pStyle w:val="4"/>
        <w:rPr>
          <w:rFonts w:hint="default"/>
        </w:rPr>
      </w:pPr>
      <w:r>
        <w:rPr>
          <w:rFonts w:hint="default"/>
        </w:rPr>
        <w:t>Feign Client for inter-service communication</w:t>
      </w:r>
    </w:p>
    <w:p w14:paraId="3F162333">
      <w:pPr>
        <w:pStyle w:val="4"/>
        <w:rPr>
          <w:rFonts w:hint="default"/>
        </w:rPr>
      </w:pPr>
    </w:p>
    <w:p w14:paraId="10A02924">
      <w:pPr>
        <w:pStyle w:val="4"/>
        <w:rPr>
          <w:rFonts w:hint="default"/>
        </w:rPr>
      </w:pPr>
      <w:r>
        <w:rPr>
          <w:rFonts w:hint="default"/>
        </w:rPr>
        <w:t>Config Server, Load Balancing (Ribbon/Spring Cloud LoadBalancer)</w:t>
      </w:r>
    </w:p>
    <w:p w14:paraId="78C55C6C">
      <w:pPr>
        <w:pStyle w:val="4"/>
        <w:rPr>
          <w:rFonts w:hint="default"/>
        </w:rPr>
      </w:pPr>
    </w:p>
    <w:p w14:paraId="04D01A02">
      <w:pPr>
        <w:pStyle w:val="4"/>
        <w:rPr>
          <w:rFonts w:hint="default"/>
        </w:rPr>
      </w:pPr>
      <w:r>
        <w:rPr>
          <w:rFonts w:hint="default"/>
        </w:rPr>
        <w:t>2. Security</w:t>
      </w:r>
    </w:p>
    <w:p w14:paraId="02BA6888">
      <w:pPr>
        <w:pStyle w:val="4"/>
        <w:rPr>
          <w:rFonts w:hint="default"/>
        </w:rPr>
      </w:pPr>
    </w:p>
    <w:p w14:paraId="66874DB6">
      <w:pPr>
        <w:pStyle w:val="4"/>
        <w:rPr>
          <w:rFonts w:hint="default"/>
        </w:rPr>
      </w:pPr>
      <w:r>
        <w:rPr>
          <w:rFonts w:hint="default"/>
        </w:rPr>
        <w:t>JWT Authentication (User Login, Token Validation)</w:t>
      </w:r>
    </w:p>
    <w:p w14:paraId="12A171F1">
      <w:pPr>
        <w:pStyle w:val="4"/>
        <w:rPr>
          <w:rFonts w:hint="default"/>
        </w:rPr>
      </w:pPr>
    </w:p>
    <w:p w14:paraId="79FB5870">
      <w:pPr>
        <w:pStyle w:val="4"/>
        <w:rPr>
          <w:rFonts w:hint="default"/>
        </w:rPr>
      </w:pPr>
      <w:r>
        <w:rPr>
          <w:rFonts w:hint="default"/>
        </w:rPr>
        <w:t>OAuth2 Overview</w:t>
      </w:r>
    </w:p>
    <w:p w14:paraId="723DD440">
      <w:pPr>
        <w:pStyle w:val="4"/>
        <w:rPr>
          <w:rFonts w:hint="default"/>
        </w:rPr>
      </w:pPr>
    </w:p>
    <w:p w14:paraId="43CE8599">
      <w:pPr>
        <w:pStyle w:val="4"/>
        <w:rPr>
          <w:rFonts w:hint="default"/>
        </w:rPr>
      </w:pPr>
      <w:r>
        <w:rPr>
          <w:rFonts w:hint="default"/>
        </w:rPr>
        <w:t>Spring Security Integration</w:t>
      </w:r>
    </w:p>
    <w:p w14:paraId="5A813842">
      <w:pPr>
        <w:pStyle w:val="4"/>
        <w:rPr>
          <w:rFonts w:hint="default"/>
        </w:rPr>
      </w:pPr>
    </w:p>
    <w:p w14:paraId="45D4B721">
      <w:pPr>
        <w:pStyle w:val="4"/>
        <w:rPr>
          <w:rFonts w:hint="default"/>
        </w:rPr>
      </w:pPr>
      <w:r>
        <w:rPr>
          <w:rFonts w:hint="default"/>
        </w:rPr>
        <w:t>3. Build Tools</w:t>
      </w:r>
    </w:p>
    <w:p w14:paraId="0D6711A3">
      <w:pPr>
        <w:pStyle w:val="4"/>
        <w:rPr>
          <w:rFonts w:hint="default"/>
        </w:rPr>
      </w:pPr>
    </w:p>
    <w:p w14:paraId="38EBD7D2">
      <w:pPr>
        <w:pStyle w:val="4"/>
        <w:rPr>
          <w:rFonts w:hint="default"/>
        </w:rPr>
      </w:pPr>
      <w:r>
        <w:rPr>
          <w:rFonts w:hint="default"/>
        </w:rPr>
        <w:t>Maven &amp; Gradle â€“ structure, dependencies, plugins, build lifecycle</w:t>
      </w:r>
    </w:p>
    <w:p w14:paraId="782322FD">
      <w:pPr>
        <w:pStyle w:val="4"/>
        <w:rPr>
          <w:rFonts w:hint="default"/>
        </w:rPr>
      </w:pPr>
    </w:p>
    <w:p w14:paraId="7F2689C8">
      <w:pPr>
        <w:pStyle w:val="4"/>
        <w:rPr>
          <w:rFonts w:hint="default"/>
        </w:rPr>
      </w:pPr>
      <w:r>
        <w:rPr>
          <w:rFonts w:hint="default"/>
        </w:rPr>
        <w:t>ðŸ—“ï¸ PHASE 3: Frontend (React.js) (Dec 11 â€“ Dec 17)</w:t>
      </w:r>
    </w:p>
    <w:p w14:paraId="08B7D336">
      <w:pPr>
        <w:pStyle w:val="4"/>
        <w:rPr>
          <w:rFonts w:hint="default"/>
        </w:rPr>
      </w:pPr>
      <w:r>
        <w:rPr>
          <w:rFonts w:hint="default"/>
        </w:rPr>
        <w:t>ðŸ”¹ Topics:</w:t>
      </w:r>
    </w:p>
    <w:p w14:paraId="37827BAF">
      <w:pPr>
        <w:pStyle w:val="4"/>
        <w:rPr>
          <w:rFonts w:hint="default"/>
        </w:rPr>
      </w:pPr>
    </w:p>
    <w:p w14:paraId="4716AC14">
      <w:pPr>
        <w:pStyle w:val="4"/>
        <w:rPr>
          <w:rFonts w:hint="default"/>
        </w:rPr>
      </w:pPr>
      <w:r>
        <w:rPr>
          <w:rFonts w:hint="default"/>
        </w:rPr>
        <w:t>1. React Basics</w:t>
      </w:r>
    </w:p>
    <w:p w14:paraId="5DDEAC1D">
      <w:pPr>
        <w:pStyle w:val="4"/>
        <w:rPr>
          <w:rFonts w:hint="default"/>
        </w:rPr>
      </w:pPr>
    </w:p>
    <w:p w14:paraId="213603B7">
      <w:pPr>
        <w:pStyle w:val="4"/>
        <w:rPr>
          <w:rFonts w:hint="default"/>
        </w:rPr>
      </w:pPr>
      <w:r>
        <w:rPr>
          <w:rFonts w:hint="default"/>
        </w:rPr>
        <w:t>JSX, Components, Props, State</w:t>
      </w:r>
    </w:p>
    <w:p w14:paraId="52711322">
      <w:pPr>
        <w:pStyle w:val="4"/>
        <w:rPr>
          <w:rFonts w:hint="default"/>
        </w:rPr>
      </w:pPr>
    </w:p>
    <w:p w14:paraId="59988DD3">
      <w:pPr>
        <w:pStyle w:val="4"/>
        <w:rPr>
          <w:rFonts w:hint="default"/>
        </w:rPr>
      </w:pPr>
      <w:r>
        <w:rPr>
          <w:rFonts w:hint="default"/>
        </w:rPr>
        <w:t>Event Handling, Forms</w:t>
      </w:r>
    </w:p>
    <w:p w14:paraId="7DA187B0">
      <w:pPr>
        <w:pStyle w:val="4"/>
        <w:rPr>
          <w:rFonts w:hint="default"/>
        </w:rPr>
      </w:pPr>
    </w:p>
    <w:p w14:paraId="30B536FC">
      <w:pPr>
        <w:pStyle w:val="4"/>
        <w:rPr>
          <w:rFonts w:hint="default"/>
        </w:rPr>
      </w:pPr>
      <w:r>
        <w:rPr>
          <w:rFonts w:hint="default"/>
        </w:rPr>
        <w:t>Lifecycle &amp; Hooks (useState, useEffect, useContext)</w:t>
      </w:r>
    </w:p>
    <w:p w14:paraId="28CC1B86">
      <w:pPr>
        <w:pStyle w:val="4"/>
        <w:rPr>
          <w:rFonts w:hint="default"/>
        </w:rPr>
      </w:pPr>
    </w:p>
    <w:p w14:paraId="780A38BB">
      <w:pPr>
        <w:pStyle w:val="4"/>
        <w:rPr>
          <w:rFonts w:hint="default"/>
        </w:rPr>
      </w:pPr>
      <w:r>
        <w:rPr>
          <w:rFonts w:hint="default"/>
        </w:rPr>
        <w:t>Routing with React Router</w:t>
      </w:r>
    </w:p>
    <w:p w14:paraId="7627CD93">
      <w:pPr>
        <w:pStyle w:val="4"/>
        <w:rPr>
          <w:rFonts w:hint="default"/>
        </w:rPr>
      </w:pPr>
    </w:p>
    <w:p w14:paraId="3F77C070">
      <w:pPr>
        <w:pStyle w:val="4"/>
        <w:rPr>
          <w:rFonts w:hint="default"/>
        </w:rPr>
      </w:pPr>
      <w:r>
        <w:rPr>
          <w:rFonts w:hint="default"/>
        </w:rPr>
        <w:t>Fetching REST API data from Spring Boot</w:t>
      </w:r>
    </w:p>
    <w:p w14:paraId="55D2C2EE">
      <w:pPr>
        <w:pStyle w:val="4"/>
        <w:rPr>
          <w:rFonts w:hint="default"/>
        </w:rPr>
      </w:pPr>
    </w:p>
    <w:p w14:paraId="3019A55B">
      <w:pPr>
        <w:pStyle w:val="4"/>
        <w:rPr>
          <w:rFonts w:hint="default"/>
        </w:rPr>
      </w:pPr>
      <w:r>
        <w:rPr>
          <w:rFonts w:hint="default"/>
        </w:rPr>
        <w:t>2. Styling</w:t>
      </w:r>
    </w:p>
    <w:p w14:paraId="7A42F690">
      <w:pPr>
        <w:pStyle w:val="4"/>
        <w:rPr>
          <w:rFonts w:hint="default"/>
        </w:rPr>
      </w:pPr>
    </w:p>
    <w:p w14:paraId="7334AAAA">
      <w:pPr>
        <w:pStyle w:val="4"/>
        <w:rPr>
          <w:rFonts w:hint="default"/>
        </w:rPr>
      </w:pPr>
      <w:r>
        <w:rPr>
          <w:rFonts w:hint="default"/>
        </w:rPr>
        <w:t>CSS, TailwindCSS / Bootstrap</w:t>
      </w:r>
    </w:p>
    <w:p w14:paraId="3BD38025">
      <w:pPr>
        <w:pStyle w:val="4"/>
        <w:rPr>
          <w:rFonts w:hint="default"/>
        </w:rPr>
      </w:pPr>
    </w:p>
    <w:p w14:paraId="7C508942">
      <w:pPr>
        <w:pStyle w:val="4"/>
        <w:rPr>
          <w:rFonts w:hint="default"/>
        </w:rPr>
      </w:pPr>
      <w:r>
        <w:rPr>
          <w:rFonts w:hint="default"/>
        </w:rPr>
        <w:t>Component-based UI design</w:t>
      </w:r>
    </w:p>
    <w:p w14:paraId="7EA78A84">
      <w:pPr>
        <w:pStyle w:val="4"/>
        <w:rPr>
          <w:rFonts w:hint="default"/>
        </w:rPr>
      </w:pPr>
    </w:p>
    <w:p w14:paraId="2AF4AE4D">
      <w:pPr>
        <w:pStyle w:val="4"/>
        <w:rPr>
          <w:rFonts w:hint="default"/>
        </w:rPr>
      </w:pPr>
      <w:r>
        <w:rPr>
          <w:rFonts w:hint="default"/>
        </w:rPr>
        <w:t>3. Integration</w:t>
      </w:r>
    </w:p>
    <w:p w14:paraId="5E8C3C5A">
      <w:pPr>
        <w:pStyle w:val="4"/>
        <w:rPr>
          <w:rFonts w:hint="default"/>
        </w:rPr>
      </w:pPr>
    </w:p>
    <w:p w14:paraId="440E8E34">
      <w:pPr>
        <w:pStyle w:val="4"/>
        <w:rPr>
          <w:rFonts w:hint="default"/>
        </w:rPr>
      </w:pPr>
      <w:r>
        <w:rPr>
          <w:rFonts w:hint="default"/>
        </w:rPr>
        <w:t>Connecting React with Spring Boot REST APIs</w:t>
      </w:r>
    </w:p>
    <w:p w14:paraId="6237B7F6">
      <w:pPr>
        <w:pStyle w:val="4"/>
        <w:rPr>
          <w:rFonts w:hint="default"/>
        </w:rPr>
      </w:pPr>
    </w:p>
    <w:p w14:paraId="1FE78589">
      <w:pPr>
        <w:pStyle w:val="4"/>
        <w:rPr>
          <w:rFonts w:hint="default"/>
        </w:rPr>
      </w:pPr>
      <w:r>
        <w:rPr>
          <w:rFonts w:hint="default"/>
        </w:rPr>
        <w:t>Displaying data from MySQL through backend</w:t>
      </w:r>
    </w:p>
    <w:p w14:paraId="56F18AA6">
      <w:pPr>
        <w:pStyle w:val="4"/>
        <w:rPr>
          <w:rFonts w:hint="default"/>
        </w:rPr>
      </w:pPr>
    </w:p>
    <w:p w14:paraId="7BDA419A">
      <w:pPr>
        <w:pStyle w:val="4"/>
        <w:rPr>
          <w:rFonts w:hint="default"/>
        </w:rPr>
      </w:pPr>
      <w:r>
        <w:rPr>
          <w:rFonts w:hint="default"/>
        </w:rPr>
        <w:t>ðŸ—“ï¸ PHASE 4: Database &amp; DevOps (Dec 18 â€“ Dec 23)</w:t>
      </w:r>
    </w:p>
    <w:p w14:paraId="2EB635E5">
      <w:pPr>
        <w:pStyle w:val="4"/>
        <w:rPr>
          <w:rFonts w:hint="default"/>
        </w:rPr>
      </w:pPr>
      <w:r>
        <w:rPr>
          <w:rFonts w:hint="default"/>
        </w:rPr>
        <w:t>ðŸ”¹ Topics:</w:t>
      </w:r>
    </w:p>
    <w:p w14:paraId="34EA5CF7">
      <w:pPr>
        <w:pStyle w:val="4"/>
        <w:rPr>
          <w:rFonts w:hint="default"/>
        </w:rPr>
      </w:pPr>
    </w:p>
    <w:p w14:paraId="590BE473">
      <w:pPr>
        <w:pStyle w:val="4"/>
        <w:rPr>
          <w:rFonts w:hint="default"/>
        </w:rPr>
      </w:pPr>
      <w:r>
        <w:rPr>
          <w:rFonts w:hint="default"/>
        </w:rPr>
        <w:t>1. MySQL</w:t>
      </w:r>
    </w:p>
    <w:p w14:paraId="3897484B">
      <w:pPr>
        <w:pStyle w:val="4"/>
        <w:rPr>
          <w:rFonts w:hint="default"/>
        </w:rPr>
      </w:pPr>
    </w:p>
    <w:p w14:paraId="1942DAF1">
      <w:pPr>
        <w:pStyle w:val="4"/>
        <w:rPr>
          <w:rFonts w:hint="default"/>
        </w:rPr>
      </w:pPr>
      <w:r>
        <w:rPr>
          <w:rFonts w:hint="default"/>
        </w:rPr>
        <w:t>DDL, DML, Joins, Aggregate Functions</w:t>
      </w:r>
    </w:p>
    <w:p w14:paraId="6F72BC5D">
      <w:pPr>
        <w:pStyle w:val="4"/>
        <w:rPr>
          <w:rFonts w:hint="default"/>
        </w:rPr>
      </w:pPr>
    </w:p>
    <w:p w14:paraId="6D9BEC1C">
      <w:pPr>
        <w:pStyle w:val="4"/>
        <w:rPr>
          <w:rFonts w:hint="default"/>
        </w:rPr>
      </w:pPr>
      <w:r>
        <w:rPr>
          <w:rFonts w:hint="default"/>
        </w:rPr>
        <w:t>Normalization &amp; Indexing</w:t>
      </w:r>
    </w:p>
    <w:p w14:paraId="662082D5">
      <w:pPr>
        <w:pStyle w:val="4"/>
        <w:rPr>
          <w:rFonts w:hint="default"/>
        </w:rPr>
      </w:pPr>
    </w:p>
    <w:p w14:paraId="63DCF435">
      <w:pPr>
        <w:pStyle w:val="4"/>
        <w:rPr>
          <w:rFonts w:hint="default"/>
        </w:rPr>
      </w:pPr>
      <w:r>
        <w:rPr>
          <w:rFonts w:hint="default"/>
        </w:rPr>
        <w:t>Writing Queries for CRUD operations</w:t>
      </w:r>
    </w:p>
    <w:p w14:paraId="74D1E0B5">
      <w:pPr>
        <w:pStyle w:val="4"/>
        <w:rPr>
          <w:rFonts w:hint="default"/>
        </w:rPr>
      </w:pPr>
    </w:p>
    <w:p w14:paraId="524C3F9B">
      <w:pPr>
        <w:pStyle w:val="4"/>
        <w:rPr>
          <w:rFonts w:hint="default"/>
        </w:rPr>
      </w:pPr>
      <w:r>
        <w:rPr>
          <w:rFonts w:hint="default"/>
        </w:rPr>
        <w:t>Integrating MySQL with Spring Boot</w:t>
      </w:r>
    </w:p>
    <w:p w14:paraId="29510BF2">
      <w:pPr>
        <w:pStyle w:val="4"/>
        <w:rPr>
          <w:rFonts w:hint="default"/>
        </w:rPr>
      </w:pPr>
    </w:p>
    <w:p w14:paraId="07C32E0B">
      <w:pPr>
        <w:pStyle w:val="4"/>
        <w:rPr>
          <w:rFonts w:hint="default"/>
        </w:rPr>
      </w:pPr>
      <w:r>
        <w:rPr>
          <w:rFonts w:hint="default"/>
        </w:rPr>
        <w:t>2. Version Control</w:t>
      </w:r>
    </w:p>
    <w:p w14:paraId="3871045E">
      <w:pPr>
        <w:pStyle w:val="4"/>
        <w:rPr>
          <w:rFonts w:hint="default"/>
        </w:rPr>
      </w:pPr>
    </w:p>
    <w:p w14:paraId="22577929">
      <w:pPr>
        <w:pStyle w:val="4"/>
        <w:rPr>
          <w:rFonts w:hint="default"/>
        </w:rPr>
      </w:pPr>
      <w:r>
        <w:rPr>
          <w:rFonts w:hint="default"/>
        </w:rPr>
        <w:t>Git Basics: init, add, commit, push, pull, branch, merge</w:t>
      </w:r>
    </w:p>
    <w:p w14:paraId="05AA642B">
      <w:pPr>
        <w:pStyle w:val="4"/>
        <w:rPr>
          <w:rFonts w:hint="default"/>
        </w:rPr>
      </w:pPr>
    </w:p>
    <w:p w14:paraId="6F64DE98">
      <w:pPr>
        <w:pStyle w:val="4"/>
        <w:rPr>
          <w:rFonts w:hint="default"/>
        </w:rPr>
      </w:pPr>
      <w:r>
        <w:rPr>
          <w:rFonts w:hint="default"/>
        </w:rPr>
        <w:t>GitHub / GitLab / Bitbucket workflow</w:t>
      </w:r>
    </w:p>
    <w:p w14:paraId="14E9DA37">
      <w:pPr>
        <w:pStyle w:val="4"/>
        <w:rPr>
          <w:rFonts w:hint="default"/>
        </w:rPr>
      </w:pPr>
    </w:p>
    <w:p w14:paraId="2970E1A2">
      <w:pPr>
        <w:pStyle w:val="4"/>
        <w:rPr>
          <w:rFonts w:hint="default"/>
        </w:rPr>
      </w:pPr>
      <w:r>
        <w:rPr>
          <w:rFonts w:hint="default"/>
        </w:rPr>
        <w:t>Creating a repository and pushing project code</w:t>
      </w:r>
    </w:p>
    <w:p w14:paraId="35FA4DEF">
      <w:pPr>
        <w:pStyle w:val="4"/>
        <w:rPr>
          <w:rFonts w:hint="default"/>
        </w:rPr>
      </w:pPr>
    </w:p>
    <w:p w14:paraId="10476EBB">
      <w:pPr>
        <w:pStyle w:val="4"/>
        <w:rPr>
          <w:rFonts w:hint="default"/>
        </w:rPr>
      </w:pPr>
      <w:r>
        <w:rPr>
          <w:rFonts w:hint="default"/>
        </w:rPr>
        <w:t>3. CI/CD</w:t>
      </w:r>
    </w:p>
    <w:p w14:paraId="7629AC0A">
      <w:pPr>
        <w:pStyle w:val="4"/>
        <w:rPr>
          <w:rFonts w:hint="default"/>
        </w:rPr>
      </w:pPr>
    </w:p>
    <w:p w14:paraId="4F4C753B">
      <w:pPr>
        <w:pStyle w:val="4"/>
        <w:rPr>
          <w:rFonts w:hint="default"/>
        </w:rPr>
      </w:pPr>
      <w:r>
        <w:rPr>
          <w:rFonts w:hint="default"/>
        </w:rPr>
        <w:t>Jenkins setup</w:t>
      </w:r>
    </w:p>
    <w:p w14:paraId="44B05F36">
      <w:pPr>
        <w:pStyle w:val="4"/>
        <w:rPr>
          <w:rFonts w:hint="default"/>
        </w:rPr>
      </w:pPr>
    </w:p>
    <w:p w14:paraId="7E2179BC">
      <w:pPr>
        <w:pStyle w:val="4"/>
        <w:rPr>
          <w:rFonts w:hint="default"/>
        </w:rPr>
      </w:pPr>
      <w:r>
        <w:rPr>
          <w:rFonts w:hint="default"/>
        </w:rPr>
        <w:t>GitHub Actions / GitLab CI/CD pipelines</w:t>
      </w:r>
    </w:p>
    <w:p w14:paraId="54C26D24">
      <w:pPr>
        <w:pStyle w:val="4"/>
        <w:rPr>
          <w:rFonts w:hint="default"/>
        </w:rPr>
      </w:pPr>
    </w:p>
    <w:p w14:paraId="5CE10BF1">
      <w:pPr>
        <w:pStyle w:val="4"/>
        <w:rPr>
          <w:rFonts w:hint="default"/>
        </w:rPr>
      </w:pPr>
      <w:r>
        <w:rPr>
          <w:rFonts w:hint="default"/>
        </w:rPr>
        <w:t>Build â†’ Test â†’ Deploy automation</w:t>
      </w:r>
    </w:p>
    <w:p w14:paraId="4E206473">
      <w:pPr>
        <w:pStyle w:val="4"/>
        <w:rPr>
          <w:rFonts w:hint="default"/>
        </w:rPr>
      </w:pPr>
    </w:p>
    <w:p w14:paraId="67754544">
      <w:pPr>
        <w:pStyle w:val="4"/>
        <w:rPr>
          <w:rFonts w:hint="default"/>
        </w:rPr>
      </w:pPr>
      <w:r>
        <w:rPr>
          <w:rFonts w:hint="default"/>
        </w:rPr>
        <w:t>ðŸ—“ï¸ PHASE 5: Cloud, Containers, and Monitoring (Dec 24 â€“ Dec 28)</w:t>
      </w:r>
    </w:p>
    <w:p w14:paraId="00BB6CD7">
      <w:pPr>
        <w:pStyle w:val="4"/>
        <w:rPr>
          <w:rFonts w:hint="default"/>
        </w:rPr>
      </w:pPr>
      <w:r>
        <w:rPr>
          <w:rFonts w:hint="default"/>
        </w:rPr>
        <w:t>ðŸ”¹ Topics:</w:t>
      </w:r>
    </w:p>
    <w:p w14:paraId="16FD8131">
      <w:pPr>
        <w:pStyle w:val="4"/>
        <w:rPr>
          <w:rFonts w:hint="default"/>
        </w:rPr>
      </w:pPr>
    </w:p>
    <w:p w14:paraId="3E7285DE">
      <w:pPr>
        <w:pStyle w:val="4"/>
        <w:rPr>
          <w:rFonts w:hint="default"/>
        </w:rPr>
      </w:pPr>
      <w:r>
        <w:rPr>
          <w:rFonts w:hint="default"/>
        </w:rPr>
        <w:t>1. AWS</w:t>
      </w:r>
    </w:p>
    <w:p w14:paraId="49B45F03">
      <w:pPr>
        <w:pStyle w:val="4"/>
        <w:rPr>
          <w:rFonts w:hint="default"/>
        </w:rPr>
      </w:pPr>
    </w:p>
    <w:p w14:paraId="3FD7A211">
      <w:pPr>
        <w:pStyle w:val="4"/>
        <w:rPr>
          <w:rFonts w:hint="default"/>
        </w:rPr>
      </w:pPr>
      <w:r>
        <w:rPr>
          <w:rFonts w:hint="default"/>
        </w:rPr>
        <w:t>EC2 (Deploying Spring Boot &amp; React app)</w:t>
      </w:r>
    </w:p>
    <w:p w14:paraId="598A89AD">
      <w:pPr>
        <w:pStyle w:val="4"/>
        <w:rPr>
          <w:rFonts w:hint="default"/>
        </w:rPr>
      </w:pPr>
    </w:p>
    <w:p w14:paraId="727A7A7F">
      <w:pPr>
        <w:pStyle w:val="4"/>
        <w:rPr>
          <w:rFonts w:hint="default"/>
        </w:rPr>
      </w:pPr>
      <w:r>
        <w:rPr>
          <w:rFonts w:hint="default"/>
        </w:rPr>
        <w:t>S3 for file storage</w:t>
      </w:r>
    </w:p>
    <w:p w14:paraId="4F9D004C">
      <w:pPr>
        <w:pStyle w:val="4"/>
        <w:rPr>
          <w:rFonts w:hint="default"/>
        </w:rPr>
      </w:pPr>
    </w:p>
    <w:p w14:paraId="6B46E431">
      <w:pPr>
        <w:pStyle w:val="4"/>
        <w:rPr>
          <w:rFonts w:hint="default"/>
        </w:rPr>
      </w:pPr>
      <w:r>
        <w:rPr>
          <w:rFonts w:hint="default"/>
        </w:rPr>
        <w:t>RDS for MySQL</w:t>
      </w:r>
    </w:p>
    <w:p w14:paraId="622FD316">
      <w:pPr>
        <w:pStyle w:val="4"/>
        <w:rPr>
          <w:rFonts w:hint="default"/>
        </w:rPr>
      </w:pPr>
    </w:p>
    <w:p w14:paraId="1C66ABF2">
      <w:pPr>
        <w:pStyle w:val="4"/>
        <w:rPr>
          <w:rFonts w:hint="default"/>
        </w:rPr>
      </w:pPr>
      <w:r>
        <w:rPr>
          <w:rFonts w:hint="default"/>
        </w:rPr>
        <w:t>2. Docker</w:t>
      </w:r>
    </w:p>
    <w:p w14:paraId="4D626FA9">
      <w:pPr>
        <w:pStyle w:val="4"/>
        <w:rPr>
          <w:rFonts w:hint="default"/>
        </w:rPr>
      </w:pPr>
    </w:p>
    <w:p w14:paraId="5C128097">
      <w:pPr>
        <w:pStyle w:val="4"/>
        <w:rPr>
          <w:rFonts w:hint="default"/>
        </w:rPr>
      </w:pPr>
      <w:r>
        <w:rPr>
          <w:rFonts w:hint="default"/>
        </w:rPr>
        <w:t>Creating Dockerfile</w:t>
      </w:r>
    </w:p>
    <w:p w14:paraId="20ADA061">
      <w:pPr>
        <w:pStyle w:val="4"/>
        <w:rPr>
          <w:rFonts w:hint="default"/>
        </w:rPr>
      </w:pPr>
    </w:p>
    <w:p w14:paraId="46EC2B37">
      <w:pPr>
        <w:pStyle w:val="4"/>
        <w:rPr>
          <w:rFonts w:hint="default"/>
        </w:rPr>
      </w:pPr>
      <w:r>
        <w:rPr>
          <w:rFonts w:hint="default"/>
        </w:rPr>
        <w:t>Building &amp; running containers for Spring Boot + React</w:t>
      </w:r>
    </w:p>
    <w:p w14:paraId="060996CC">
      <w:pPr>
        <w:pStyle w:val="4"/>
        <w:rPr>
          <w:rFonts w:hint="default"/>
        </w:rPr>
      </w:pPr>
    </w:p>
    <w:p w14:paraId="3435E4DE">
      <w:pPr>
        <w:pStyle w:val="4"/>
        <w:rPr>
          <w:rFonts w:hint="default"/>
        </w:rPr>
      </w:pPr>
      <w:r>
        <w:rPr>
          <w:rFonts w:hint="default"/>
        </w:rPr>
        <w:t>Docker Compose</w:t>
      </w:r>
    </w:p>
    <w:p w14:paraId="24C806DF">
      <w:pPr>
        <w:pStyle w:val="4"/>
        <w:rPr>
          <w:rFonts w:hint="default"/>
        </w:rPr>
      </w:pPr>
    </w:p>
    <w:p w14:paraId="586307F0">
      <w:pPr>
        <w:pStyle w:val="4"/>
        <w:rPr>
          <w:rFonts w:hint="default"/>
        </w:rPr>
      </w:pPr>
      <w:r>
        <w:rPr>
          <w:rFonts w:hint="default"/>
        </w:rPr>
        <w:t>3. Monitoring &amp; Logging</w:t>
      </w:r>
    </w:p>
    <w:p w14:paraId="30247EF2">
      <w:pPr>
        <w:pStyle w:val="4"/>
        <w:rPr>
          <w:rFonts w:hint="default"/>
        </w:rPr>
      </w:pPr>
    </w:p>
    <w:p w14:paraId="76B64307">
      <w:pPr>
        <w:pStyle w:val="4"/>
        <w:rPr>
          <w:rFonts w:hint="default"/>
        </w:rPr>
      </w:pPr>
      <w:r>
        <w:rPr>
          <w:rFonts w:hint="default"/>
        </w:rPr>
        <w:t>Using SLF4J + Logback</w:t>
      </w:r>
    </w:p>
    <w:p w14:paraId="11DC1583">
      <w:pPr>
        <w:pStyle w:val="4"/>
        <w:rPr>
          <w:rFonts w:hint="default"/>
        </w:rPr>
      </w:pPr>
    </w:p>
    <w:p w14:paraId="6CC5492E">
      <w:pPr>
        <w:pStyle w:val="4"/>
        <w:rPr>
          <w:rFonts w:hint="default"/>
        </w:rPr>
      </w:pPr>
      <w:r>
        <w:rPr>
          <w:rFonts w:hint="default"/>
        </w:rPr>
        <w:t>Application logs in AWS CloudWatch</w:t>
      </w:r>
    </w:p>
    <w:p w14:paraId="44347FB7">
      <w:pPr>
        <w:pStyle w:val="4"/>
        <w:rPr>
          <w:rFonts w:hint="default"/>
        </w:rPr>
      </w:pPr>
    </w:p>
    <w:p w14:paraId="05048B29">
      <w:pPr>
        <w:pStyle w:val="4"/>
        <w:rPr>
          <w:rFonts w:hint="default"/>
        </w:rPr>
      </w:pPr>
      <w:r>
        <w:rPr>
          <w:rFonts w:hint="default"/>
        </w:rPr>
        <w:t>Basic Monitoring Setup</w:t>
      </w:r>
    </w:p>
    <w:p w14:paraId="0ED93C4B">
      <w:pPr>
        <w:pStyle w:val="4"/>
        <w:rPr>
          <w:rFonts w:hint="default"/>
        </w:rPr>
      </w:pPr>
    </w:p>
    <w:p w14:paraId="429B5440">
      <w:pPr>
        <w:pStyle w:val="4"/>
        <w:rPr>
          <w:rFonts w:hint="default"/>
        </w:rPr>
      </w:pPr>
      <w:r>
        <w:rPr>
          <w:rFonts w:hint="default"/>
        </w:rPr>
        <w:t>ðŸ—“ï¸ PHASE 6: Final Project &amp; Deployment (Dec 29 â€“ Dec 30)</w:t>
      </w:r>
    </w:p>
    <w:p w14:paraId="0D9E422D">
      <w:pPr>
        <w:pStyle w:val="4"/>
        <w:rPr>
          <w:rFonts w:hint="default"/>
        </w:rPr>
      </w:pPr>
      <w:r>
        <w:rPr>
          <w:rFonts w:hint="default"/>
        </w:rPr>
        <w:t>ðŸ”¹ Activities:</w:t>
      </w:r>
    </w:p>
    <w:p w14:paraId="04A176A2">
      <w:pPr>
        <w:pStyle w:val="4"/>
        <w:rPr>
          <w:rFonts w:hint="default"/>
        </w:rPr>
      </w:pPr>
    </w:p>
    <w:p w14:paraId="02E5D0B0">
      <w:pPr>
        <w:pStyle w:val="4"/>
        <w:rPr>
          <w:rFonts w:hint="default"/>
        </w:rPr>
      </w:pPr>
      <w:r>
        <w:rPr>
          <w:rFonts w:hint="default"/>
        </w:rPr>
        <w:t>âœ… End-to-End Full Stack Project</w:t>
      </w:r>
    </w:p>
    <w:p w14:paraId="1CC20103">
      <w:pPr>
        <w:pStyle w:val="4"/>
        <w:rPr>
          <w:rFonts w:hint="default"/>
        </w:rPr>
      </w:pPr>
    </w:p>
    <w:p w14:paraId="50479913">
      <w:pPr>
        <w:pStyle w:val="4"/>
        <w:rPr>
          <w:rFonts w:hint="default"/>
        </w:rPr>
      </w:pPr>
      <w:r>
        <w:rPr>
          <w:rFonts w:hint="default"/>
        </w:rPr>
        <w:t>Project Idea: Employee Management System / Online Game / Insurance Calculator / E-Commerce</w:t>
      </w:r>
    </w:p>
    <w:p w14:paraId="5662F954">
      <w:pPr>
        <w:pStyle w:val="4"/>
        <w:rPr>
          <w:rFonts w:hint="default"/>
        </w:rPr>
      </w:pPr>
    </w:p>
    <w:p w14:paraId="1FC3C4C7">
      <w:pPr>
        <w:pStyle w:val="4"/>
        <w:rPr>
          <w:rFonts w:hint="default"/>
        </w:rPr>
      </w:pPr>
      <w:r>
        <w:rPr>
          <w:rFonts w:hint="default"/>
        </w:rPr>
        <w:t>SRS/BRS Documentation</w:t>
      </w:r>
    </w:p>
    <w:p w14:paraId="083277A2">
      <w:pPr>
        <w:pStyle w:val="4"/>
        <w:rPr>
          <w:rFonts w:hint="default"/>
        </w:rPr>
      </w:pPr>
    </w:p>
    <w:p w14:paraId="180DB07C">
      <w:pPr>
        <w:pStyle w:val="4"/>
        <w:rPr>
          <w:rFonts w:hint="default"/>
        </w:rPr>
      </w:pPr>
      <w:r>
        <w:rPr>
          <w:rFonts w:hint="default"/>
        </w:rPr>
        <w:t>Spring Boot REST APIs</w:t>
      </w:r>
    </w:p>
    <w:p w14:paraId="32E0A9EE">
      <w:pPr>
        <w:pStyle w:val="4"/>
        <w:rPr>
          <w:rFonts w:hint="default"/>
        </w:rPr>
      </w:pPr>
    </w:p>
    <w:p w14:paraId="2D18B372">
      <w:pPr>
        <w:pStyle w:val="4"/>
        <w:rPr>
          <w:rFonts w:hint="default"/>
        </w:rPr>
      </w:pPr>
      <w:r>
        <w:rPr>
          <w:rFonts w:hint="default"/>
        </w:rPr>
        <w:t>React.js Frontend</w:t>
      </w:r>
    </w:p>
    <w:p w14:paraId="704C135F">
      <w:pPr>
        <w:pStyle w:val="4"/>
        <w:rPr>
          <w:rFonts w:hint="default"/>
        </w:rPr>
      </w:pPr>
    </w:p>
    <w:p w14:paraId="6D3BDA8E">
      <w:pPr>
        <w:pStyle w:val="4"/>
        <w:rPr>
          <w:rFonts w:hint="default"/>
        </w:rPr>
      </w:pPr>
      <w:r>
        <w:rPr>
          <w:rFonts w:hint="default"/>
        </w:rPr>
        <w:t>MySQL Database</w:t>
      </w:r>
    </w:p>
    <w:p w14:paraId="7C755FC0">
      <w:pPr>
        <w:pStyle w:val="4"/>
        <w:rPr>
          <w:rFonts w:hint="default"/>
        </w:rPr>
      </w:pPr>
    </w:p>
    <w:p w14:paraId="0B6C8AA2">
      <w:pPr>
        <w:pStyle w:val="4"/>
        <w:rPr>
          <w:rFonts w:hint="default"/>
        </w:rPr>
      </w:pPr>
      <w:r>
        <w:rPr>
          <w:rFonts w:hint="default"/>
        </w:rPr>
        <w:t>Secure APIs with JWT</w:t>
      </w:r>
    </w:p>
    <w:p w14:paraId="70EC1F55">
      <w:pPr>
        <w:pStyle w:val="4"/>
        <w:rPr>
          <w:rFonts w:hint="default"/>
        </w:rPr>
      </w:pPr>
    </w:p>
    <w:p w14:paraId="4973D797">
      <w:pPr>
        <w:pStyle w:val="4"/>
        <w:rPr>
          <w:rFonts w:hint="default"/>
        </w:rPr>
      </w:pPr>
      <w:r>
        <w:rPr>
          <w:rFonts w:hint="default"/>
        </w:rPr>
        <w:t>CI/CD with Jenkins or GitHub Actions</w:t>
      </w:r>
    </w:p>
    <w:p w14:paraId="533B9102">
      <w:pPr>
        <w:pStyle w:val="4"/>
        <w:rPr>
          <w:rFonts w:hint="default"/>
        </w:rPr>
      </w:pPr>
    </w:p>
    <w:p w14:paraId="4EF53E34">
      <w:pPr>
        <w:pStyle w:val="4"/>
        <w:rPr>
          <w:rFonts w:hint="default"/>
        </w:rPr>
      </w:pPr>
      <w:r>
        <w:rPr>
          <w:rFonts w:hint="default"/>
        </w:rPr>
        <w:t>Dockerize &amp; Deploy to AWS EC2</w:t>
      </w:r>
    </w:p>
    <w:p w14:paraId="512D5423">
      <w:pPr>
        <w:pStyle w:val="4"/>
        <w:rPr>
          <w:rFonts w:hint="default"/>
        </w:rPr>
      </w:pPr>
    </w:p>
    <w:p w14:paraId="66FB77A0">
      <w:pPr>
        <w:pStyle w:val="4"/>
        <w:rPr>
          <w:rFonts w:hint="default"/>
        </w:rPr>
      </w:pPr>
      <w:r>
        <w:rPr>
          <w:rFonts w:hint="default"/>
        </w:rPr>
        <w:t>âœ… Testing</w:t>
      </w:r>
    </w:p>
    <w:p w14:paraId="0E50437D">
      <w:pPr>
        <w:pStyle w:val="4"/>
        <w:rPr>
          <w:rFonts w:hint="default"/>
        </w:rPr>
      </w:pPr>
    </w:p>
    <w:p w14:paraId="56CE48D5">
      <w:pPr>
        <w:pStyle w:val="4"/>
        <w:rPr>
          <w:rFonts w:hint="default"/>
        </w:rPr>
      </w:pPr>
      <w:r>
        <w:rPr>
          <w:rFonts w:hint="default"/>
        </w:rPr>
        <w:t>Unit Testing with JUnit + Mockito</w:t>
      </w:r>
    </w:p>
    <w:p w14:paraId="4B247413">
      <w:pPr>
        <w:pStyle w:val="4"/>
        <w:rPr>
          <w:rFonts w:hint="default"/>
        </w:rPr>
      </w:pPr>
    </w:p>
    <w:p w14:paraId="09B5A65F">
      <w:pPr>
        <w:pStyle w:val="4"/>
        <w:rPr>
          <w:rFonts w:hint="default"/>
        </w:rPr>
      </w:pPr>
      <w:r>
        <w:rPr>
          <w:rFonts w:hint="default"/>
        </w:rPr>
        <w:t>Integration Testing using Postman</w:t>
      </w:r>
    </w:p>
    <w:p w14:paraId="1E8EA72D">
      <w:pPr>
        <w:pStyle w:val="4"/>
        <w:rPr>
          <w:rFonts w:hint="default"/>
        </w:rPr>
      </w:pPr>
    </w:p>
    <w:p w14:paraId="3C88E798">
      <w:pPr>
        <w:pStyle w:val="4"/>
        <w:rPr>
          <w:rFonts w:hint="default"/>
        </w:rPr>
      </w:pPr>
      <w:r>
        <w:rPr>
          <w:rFonts w:hint="default"/>
        </w:rPr>
        <w:t>âœ… Deliverables</w:t>
      </w:r>
    </w:p>
    <w:p w14:paraId="39196440">
      <w:pPr>
        <w:pStyle w:val="4"/>
        <w:rPr>
          <w:rFonts w:hint="default"/>
        </w:rPr>
      </w:pPr>
    </w:p>
    <w:p w14:paraId="43F4DC7C">
      <w:pPr>
        <w:pStyle w:val="4"/>
        <w:rPr>
          <w:rFonts w:hint="default"/>
        </w:rPr>
      </w:pPr>
      <w:r>
        <w:rPr>
          <w:rFonts w:hint="default"/>
        </w:rPr>
        <w:t>Live deployed project link</w:t>
      </w:r>
    </w:p>
    <w:p w14:paraId="72E6E9BF">
      <w:pPr>
        <w:pStyle w:val="4"/>
        <w:rPr>
          <w:rFonts w:hint="default"/>
        </w:rPr>
      </w:pPr>
    </w:p>
    <w:p w14:paraId="7359F8A6">
      <w:pPr>
        <w:pStyle w:val="4"/>
        <w:rPr>
          <w:rFonts w:hint="default"/>
        </w:rPr>
      </w:pPr>
      <w:r>
        <w:rPr>
          <w:rFonts w:hint="default"/>
        </w:rPr>
        <w:t>GitHub repository</w:t>
      </w:r>
    </w:p>
    <w:p w14:paraId="792407B2">
      <w:pPr>
        <w:pStyle w:val="4"/>
        <w:rPr>
          <w:rFonts w:hint="default"/>
        </w:rPr>
      </w:pPr>
    </w:p>
    <w:p w14:paraId="7EA747D9">
      <w:pPr>
        <w:pStyle w:val="4"/>
        <w:rPr>
          <w:rFonts w:hint="default"/>
        </w:rPr>
      </w:pPr>
      <w:r>
        <w:rPr>
          <w:rFonts w:hint="default"/>
        </w:rPr>
        <w:t>Documentation (README + SRS + API Docs)</w:t>
      </w:r>
    </w:p>
    <w:p w14:paraId="4A361072">
      <w:pPr>
        <w:pStyle w:val="4"/>
        <w:rPr>
          <w:rFonts w:hint="default"/>
        </w:rPr>
      </w:pPr>
    </w:p>
    <w:p w14:paraId="46CA3EC3">
      <w:pPr>
        <w:pStyle w:val="4"/>
        <w:rPr>
          <w:rFonts w:hint="default"/>
        </w:rPr>
      </w:pPr>
      <w:r>
        <w:rPr>
          <w:rFonts w:hint="default"/>
        </w:rPr>
        <w:t>ðŸ“˜ Suggested Weekly Plan Summary</w:t>
      </w:r>
    </w:p>
    <w:p w14:paraId="2D3388EC">
      <w:pPr>
        <w:pStyle w:val="4"/>
        <w:rPr>
          <w:rFonts w:hint="default"/>
        </w:rPr>
      </w:pPr>
    </w:p>
    <w:p w14:paraId="256D77DA">
      <w:pPr>
        <w:pStyle w:val="4"/>
        <w:rPr>
          <w:rFonts w:hint="default"/>
        </w:rPr>
      </w:pPr>
      <w:r>
        <w:rPr>
          <w:rFonts w:hint="default"/>
        </w:rPr>
        <w:t>| Week   | Duration        | Focus Area                              |</w:t>
      </w:r>
    </w:p>
    <w:p w14:paraId="1204E397">
      <w:pPr>
        <w:pStyle w:val="4"/>
        <w:rPr>
          <w:rFonts w:hint="default"/>
        </w:rPr>
      </w:pPr>
      <w:r>
        <w:rPr>
          <w:rFonts w:hint="default"/>
        </w:rPr>
        <w:t>| ------ | --------------- | --------------------------------------- |</w:t>
      </w:r>
    </w:p>
    <w:p w14:paraId="5956CF20">
      <w:pPr>
        <w:pStyle w:val="4"/>
        <w:rPr>
          <w:rFonts w:hint="default"/>
        </w:rPr>
      </w:pPr>
      <w:r>
        <w:rPr>
          <w:rFonts w:hint="default"/>
        </w:rPr>
        <w:t>| Week 1 | Nov 14 â€“ Nov 20 | Core Java + OOP + Collections + Streams |</w:t>
      </w:r>
    </w:p>
    <w:p w14:paraId="5F63A771">
      <w:pPr>
        <w:pStyle w:val="4"/>
        <w:rPr>
          <w:rFonts w:hint="default"/>
        </w:rPr>
      </w:pPr>
      <w:r>
        <w:rPr>
          <w:rFonts w:hint="default"/>
        </w:rPr>
        <w:t>| Week 2 | Nov 21 â€“ Nov 30 | Spring Boot + JPA + Hibernate           |</w:t>
      </w:r>
    </w:p>
    <w:p w14:paraId="1CEB0C6D">
      <w:pPr>
        <w:pStyle w:val="4"/>
        <w:rPr>
          <w:rFonts w:hint="default"/>
        </w:rPr>
      </w:pPr>
      <w:r>
        <w:rPr>
          <w:rFonts w:hint="default"/>
        </w:rPr>
        <w:t>| Week 3 | Dec 1 â€“ Dec 10  | Microservices + Security + Maven        |</w:t>
      </w:r>
    </w:p>
    <w:p w14:paraId="2F1C3277">
      <w:pPr>
        <w:pStyle w:val="4"/>
        <w:rPr>
          <w:rFonts w:hint="default"/>
        </w:rPr>
      </w:pPr>
      <w:r>
        <w:rPr>
          <w:rFonts w:hint="default"/>
        </w:rPr>
        <w:t>| Week 4 | Dec 11 â€“ Dec 17 | React.js Frontend Development           |</w:t>
      </w:r>
    </w:p>
    <w:p w14:paraId="44EC8498">
      <w:pPr>
        <w:pStyle w:val="4"/>
        <w:rPr>
          <w:rFonts w:hint="default"/>
        </w:rPr>
      </w:pPr>
      <w:r>
        <w:rPr>
          <w:rFonts w:hint="default"/>
        </w:rPr>
        <w:t>| Week 5 | Dec 18 â€“ Dec 23 | MySQL + Git/GitHub + CI/CD              |</w:t>
      </w:r>
    </w:p>
    <w:p w14:paraId="12B46915">
      <w:pPr>
        <w:pStyle w:val="4"/>
        <w:rPr>
          <w:rFonts w:hint="default"/>
        </w:rPr>
      </w:pPr>
      <w:r>
        <w:rPr>
          <w:rFonts w:hint="default"/>
        </w:rPr>
        <w:t>| Week 6 | Dec 24 â€“ Dec 28 | AWS + Docker + Monitoring               |</w:t>
      </w:r>
    </w:p>
    <w:p w14:paraId="724282DF">
      <w:pPr>
        <w:pStyle w:val="4"/>
        <w:rPr>
          <w:rFonts w:hint="default"/>
        </w:rPr>
      </w:pPr>
      <w:r>
        <w:rPr>
          <w:rFonts w:hint="default"/>
        </w:rPr>
        <w:t>| Week 7 | Dec 29 â€“ Dec 30 | Final Project + Testing + Deployment    |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71F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4023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2025-11-14T13:57:17Z</dcterms:created>
  <dc:creator>ratna</dc:creator>
  <cp:lastModifiedBy>Ratnamala</cp:lastModifiedBy>
  <dcterms:modified xsi:type="dcterms:W3CDTF">2025-11-26T04:49:57Z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3F971D50824A4DF6994CE7D454C6CF1D_12</vt:lpwstr>
  </property>
</Properties>
</file>