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66836">
      <w:pPr>
        <w:pStyle w:val="3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Day 3-(Methods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)</w:t>
      </w:r>
    </w:p>
    <w:p w14:paraId="4ADE513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What is a Method in Java?</w:t>
      </w:r>
    </w:p>
    <w:p w14:paraId="1EC06D7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9"/>
          <w:sz w:val="24"/>
          <w:szCs w:val="24"/>
        </w:rPr>
        <w:t>method</w:t>
      </w:r>
      <w:r>
        <w:rPr>
          <w:sz w:val="24"/>
          <w:szCs w:val="24"/>
        </w:rPr>
        <w:t xml:space="preserve"> is a block of code that performs a specific task.</w:t>
      </w:r>
    </w:p>
    <w:p w14:paraId="4A2C56B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It helps in </w:t>
      </w:r>
      <w:r>
        <w:rPr>
          <w:rStyle w:val="9"/>
          <w:sz w:val="24"/>
          <w:szCs w:val="24"/>
        </w:rPr>
        <w:t>code reusability</w:t>
      </w:r>
      <w:r>
        <w:rPr>
          <w:sz w:val="24"/>
          <w:szCs w:val="24"/>
        </w:rPr>
        <w:t xml:space="preserve">, </w:t>
      </w:r>
      <w:r>
        <w:rPr>
          <w:rStyle w:val="9"/>
          <w:sz w:val="24"/>
          <w:szCs w:val="24"/>
        </w:rPr>
        <w:t>readability</w:t>
      </w:r>
      <w:r>
        <w:rPr>
          <w:sz w:val="24"/>
          <w:szCs w:val="24"/>
        </w:rPr>
        <w:t xml:space="preserve">, and </w:t>
      </w:r>
      <w:r>
        <w:rPr>
          <w:rStyle w:val="9"/>
          <w:sz w:val="24"/>
          <w:szCs w:val="24"/>
        </w:rPr>
        <w:t>modularity</w:t>
      </w:r>
      <w:r>
        <w:rPr>
          <w:sz w:val="24"/>
          <w:szCs w:val="24"/>
        </w:rPr>
        <w:t>.</w:t>
      </w:r>
    </w:p>
    <w:p w14:paraId="5846B8B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You can call a method whenever you need it, instead of writing the same code again and again.</w:t>
      </w:r>
    </w:p>
    <w:p w14:paraId="6B2B9AF8">
      <w:pPr>
        <w:rPr>
          <w:rFonts w:hint="default"/>
          <w:sz w:val="24"/>
          <w:szCs w:val="24"/>
          <w:lang w:val="en-US"/>
        </w:rPr>
      </w:pPr>
    </w:p>
    <w:p w14:paraId="0549D10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Style w:val="9"/>
          <w:b/>
          <w:bCs/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Syntax of a Method</w:t>
      </w:r>
      <w:r>
        <w:rPr>
          <w:rStyle w:val="9"/>
          <w:rFonts w:hint="default"/>
          <w:b/>
          <w:bCs/>
          <w:sz w:val="24"/>
          <w:szCs w:val="24"/>
          <w:lang w:val="en-US"/>
        </w:rPr>
        <w:t>:</w:t>
      </w:r>
    </w:p>
    <w:p w14:paraId="4838E364">
      <w:r>
        <w:drawing>
          <wp:inline distT="0" distB="0" distL="114300" distR="114300">
            <wp:extent cx="4939665" cy="1289685"/>
            <wp:effectExtent l="0" t="0" r="13335" b="5715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E06"/>
    <w:p w14:paraId="5412F82C">
      <w:r>
        <w:drawing>
          <wp:inline distT="0" distB="0" distL="114300" distR="114300">
            <wp:extent cx="4917440" cy="1440815"/>
            <wp:effectExtent l="0" t="0" r="5080" b="6985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BE8C"/>
    <w:p w14:paraId="78A086A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public</w:t>
      </w:r>
      <w:r>
        <w:rPr>
          <w:sz w:val="24"/>
          <w:szCs w:val="24"/>
        </w:rPr>
        <w:t xml:space="preserve"> → access modifier</w:t>
      </w:r>
    </w:p>
    <w:p w14:paraId="73090C5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int</w:t>
      </w:r>
      <w:r>
        <w:rPr>
          <w:sz w:val="24"/>
          <w:szCs w:val="24"/>
        </w:rPr>
        <w:t xml:space="preserve"> → return type</w:t>
      </w:r>
    </w:p>
    <w:p w14:paraId="4739851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add</w:t>
      </w:r>
      <w:r>
        <w:rPr>
          <w:sz w:val="24"/>
          <w:szCs w:val="24"/>
        </w:rPr>
        <w:t xml:space="preserve"> → method name</w:t>
      </w:r>
    </w:p>
    <w:p w14:paraId="4BE908F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(int a, int b)</w:t>
      </w:r>
      <w:r>
        <w:rPr>
          <w:sz w:val="24"/>
          <w:szCs w:val="24"/>
        </w:rPr>
        <w:t xml:space="preserve"> → parameters</w:t>
      </w:r>
    </w:p>
    <w:p w14:paraId="4FD8D61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return a + b;</w:t>
      </w:r>
      <w:r>
        <w:rPr>
          <w:sz w:val="24"/>
          <w:szCs w:val="24"/>
        </w:rPr>
        <w:t xml:space="preserve"> → return statement</w:t>
      </w:r>
    </w:p>
    <w:p w14:paraId="7BC97426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</w:p>
    <w:p w14:paraId="51E20E9A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Types of Methods in Java</w:t>
      </w:r>
    </w:p>
    <w:p w14:paraId="205ADA0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Predefined (Library) Methods</w:t>
      </w:r>
    </w:p>
    <w:p w14:paraId="095B7F96"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Already defined in Java libraries.</w:t>
      </w:r>
    </w:p>
    <w:p w14:paraId="417EB426"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552C406D"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drawing>
          <wp:inline distT="0" distB="0" distL="114300" distR="114300">
            <wp:extent cx="4820920" cy="1516380"/>
            <wp:effectExtent l="0" t="0" r="10160" b="7620"/>
            <wp:docPr id="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B12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User-defined Methods</w:t>
      </w:r>
    </w:p>
    <w:p w14:paraId="1910D707">
      <w:pPr>
        <w:pStyle w:val="8"/>
        <w:keepNext w:val="0"/>
        <w:keepLines w:val="0"/>
        <w:widowControl/>
        <w:suppressLineNumbers w:val="0"/>
      </w:pPr>
      <w:r>
        <w:rPr>
          <w:sz w:val="24"/>
          <w:szCs w:val="24"/>
        </w:rPr>
        <w:t>Written by the programmer to perform specific tasks.</w:t>
      </w:r>
    </w:p>
    <w:p w14:paraId="46D26F2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4930775" cy="1192530"/>
            <wp:effectExtent l="0" t="0" r="6985" b="11430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29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7737B8">
      <w:pPr>
        <w:rPr>
          <w:rFonts w:hint="default"/>
          <w:sz w:val="24"/>
          <w:szCs w:val="24"/>
          <w:lang w:val="en-US"/>
        </w:rPr>
      </w:pPr>
    </w:p>
    <w:p w14:paraId="5F5CA299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hanging="420" w:firstLineChars="0"/>
        <w:outlineLvl w:val="1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Different Categories</w:t>
      </w:r>
    </w:p>
    <w:p w14:paraId="16A1871C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right="0" w:righ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Static Method</w:t>
      </w:r>
    </w:p>
    <w:p w14:paraId="2A09EF99">
      <w:pPr>
        <w:pStyle w:val="8"/>
        <w:keepNext w:val="0"/>
        <w:keepLines w:val="0"/>
        <w:widowControl/>
        <w:suppressLineNumbers w:val="0"/>
      </w:pPr>
      <w:r>
        <w:t xml:space="preserve">A </w:t>
      </w:r>
      <w:r>
        <w:rPr>
          <w:rStyle w:val="9"/>
        </w:rPr>
        <w:t>static method</w:t>
      </w:r>
      <w:r>
        <w:t xml:space="preserve"> belongs to the </w:t>
      </w:r>
      <w:r>
        <w:rPr>
          <w:rStyle w:val="9"/>
        </w:rPr>
        <w:t>class</w:t>
      </w:r>
      <w:r>
        <w:t>, not to any specific object.</w:t>
      </w:r>
      <w:r>
        <w:br w:type="textWrapping"/>
      </w:r>
      <w:r>
        <w:t xml:space="preserve">That means you can call it </w:t>
      </w:r>
      <w:r>
        <w:rPr>
          <w:rStyle w:val="9"/>
        </w:rPr>
        <w:t>without creating an object</w:t>
      </w:r>
      <w:r>
        <w:t xml:space="preserve"> of the class.</w:t>
      </w:r>
    </w:p>
    <w:p w14:paraId="1D17D90B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right="0" w:righ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</w:t>
      </w:r>
    </w:p>
    <w:p w14:paraId="3475BF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093335" cy="1344295"/>
            <wp:effectExtent l="0" t="0" r="12065" b="12065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D3F5">
      <w:pPr>
        <w:pStyle w:val="8"/>
        <w:keepNext w:val="0"/>
        <w:keepLines w:val="0"/>
        <w:widowControl/>
        <w:suppressLineNumbers w:val="0"/>
        <w:ind w:left="1440"/>
      </w:pPr>
    </w:p>
    <w:p w14:paraId="7625D60A"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Key Points:</w:t>
      </w:r>
    </w:p>
    <w:p w14:paraId="2897C586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Declared using the </w:t>
      </w:r>
      <w:r>
        <w:rPr>
          <w:rStyle w:val="7"/>
          <w:sz w:val="24"/>
          <w:szCs w:val="24"/>
        </w:rPr>
        <w:t>static</w:t>
      </w:r>
      <w:r>
        <w:rPr>
          <w:sz w:val="24"/>
          <w:szCs w:val="24"/>
        </w:rPr>
        <w:t xml:space="preserve"> keyword.</w:t>
      </w:r>
    </w:p>
    <w:p w14:paraId="73E3B8CD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Can be called directly using the </w:t>
      </w:r>
      <w:r>
        <w:rPr>
          <w:rStyle w:val="9"/>
          <w:sz w:val="24"/>
          <w:szCs w:val="24"/>
        </w:rPr>
        <w:t>class name</w:t>
      </w:r>
      <w:r>
        <w:rPr>
          <w:sz w:val="24"/>
          <w:szCs w:val="24"/>
        </w:rPr>
        <w:t xml:space="preserve"> (</w:t>
      </w:r>
      <w:r>
        <w:rPr>
          <w:rStyle w:val="7"/>
          <w:sz w:val="24"/>
          <w:szCs w:val="24"/>
        </w:rPr>
        <w:t>ClassName.methodName()</w:t>
      </w:r>
      <w:r>
        <w:rPr>
          <w:sz w:val="24"/>
          <w:szCs w:val="24"/>
        </w:rPr>
        <w:t>).</w:t>
      </w:r>
    </w:p>
    <w:p w14:paraId="13DB02B8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Cannot directly access </w:t>
      </w:r>
      <w:r>
        <w:rPr>
          <w:rStyle w:val="9"/>
          <w:sz w:val="24"/>
          <w:szCs w:val="24"/>
        </w:rPr>
        <w:t>instance variables</w:t>
      </w:r>
      <w:r>
        <w:rPr>
          <w:sz w:val="24"/>
          <w:szCs w:val="24"/>
        </w:rPr>
        <w:t xml:space="preserve"> or </w:t>
      </w:r>
      <w:r>
        <w:rPr>
          <w:rStyle w:val="9"/>
          <w:sz w:val="24"/>
          <w:szCs w:val="24"/>
        </w:rPr>
        <w:t>instance methods</w:t>
      </w:r>
      <w:r>
        <w:rPr>
          <w:sz w:val="24"/>
          <w:szCs w:val="24"/>
        </w:rPr>
        <w:t xml:space="preserve"> (because they belong to objects).</w:t>
      </w:r>
    </w:p>
    <w:p w14:paraId="26CDC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sz w:val="24"/>
          <w:szCs w:val="24"/>
        </w:rPr>
      </w:pPr>
      <w:r>
        <w:drawing>
          <wp:inline distT="0" distB="0" distL="114300" distR="114300">
            <wp:extent cx="4928870" cy="4017645"/>
            <wp:effectExtent l="0" t="0" r="8890" b="5715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ED7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sz w:val="24"/>
          <w:szCs w:val="24"/>
        </w:rPr>
      </w:pPr>
      <w:r>
        <w:drawing>
          <wp:inline distT="0" distB="0" distL="114300" distR="114300">
            <wp:extent cx="4952365" cy="1086485"/>
            <wp:effectExtent l="0" t="0" r="635" b="10795"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9030">
      <w:pPr>
        <w:pStyle w:val="8"/>
        <w:keepNext w:val="0"/>
        <w:keepLines w:val="0"/>
        <w:widowControl/>
        <w:suppressLineNumbers w:val="0"/>
        <w:ind w:left="720"/>
      </w:pPr>
    </w:p>
    <w:p w14:paraId="0517C7FF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Instance Method</w:t>
      </w:r>
    </w:p>
    <w:p w14:paraId="76D679B5"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rStyle w:val="9"/>
          <w:b/>
          <w:bCs/>
          <w:sz w:val="24"/>
          <w:szCs w:val="24"/>
        </w:rPr>
        <w:t>instance method</w:t>
      </w:r>
      <w:r>
        <w:rPr>
          <w:sz w:val="24"/>
          <w:szCs w:val="24"/>
        </w:rPr>
        <w:t xml:space="preserve"> is a </w:t>
      </w:r>
      <w:r>
        <w:rPr>
          <w:rStyle w:val="9"/>
          <w:b/>
          <w:bCs/>
          <w:sz w:val="24"/>
          <w:szCs w:val="24"/>
        </w:rPr>
        <w:t>non-static method</w:t>
      </w:r>
      <w:r>
        <w:rPr>
          <w:sz w:val="24"/>
          <w:szCs w:val="24"/>
        </w:rPr>
        <w:t xml:space="preserve"> that belongs to an object (instance) of a class.</w:t>
      </w:r>
    </w:p>
    <w:p w14:paraId="02DFA7D8"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To call it, you need to </w:t>
      </w:r>
      <w:r>
        <w:rPr>
          <w:rStyle w:val="9"/>
          <w:b/>
          <w:bCs/>
          <w:sz w:val="24"/>
          <w:szCs w:val="24"/>
        </w:rPr>
        <w:t>create an object</w:t>
      </w:r>
      <w:r>
        <w:rPr>
          <w:sz w:val="24"/>
          <w:szCs w:val="24"/>
        </w:rPr>
        <w:t xml:space="preserve"> of that class.</w:t>
      </w:r>
    </w:p>
    <w:p w14:paraId="37CB177D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Instance methods can access:</w:t>
      </w:r>
    </w:p>
    <w:p w14:paraId="0EAC3A11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Instance variables</w:t>
      </w:r>
      <w:r>
        <w:rPr>
          <w:sz w:val="24"/>
          <w:szCs w:val="24"/>
        </w:rPr>
        <w:t xml:space="preserve"> (non-static fields)</w:t>
      </w:r>
    </w:p>
    <w:p w14:paraId="5DB12BF5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Static variables</w:t>
      </w:r>
      <w:r>
        <w:rPr>
          <w:sz w:val="24"/>
          <w:szCs w:val="24"/>
        </w:rPr>
        <w:t xml:space="preserve"> (class-level fields)</w:t>
      </w:r>
    </w:p>
    <w:p w14:paraId="61ECAC0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9"/>
          <w:rFonts w:ascii="SimSun" w:hAnsi="SimSun" w:eastAsia="SimSun" w:cs="SimSun"/>
          <w:sz w:val="24"/>
          <w:szCs w:val="24"/>
        </w:rPr>
        <w:t>Syntax</w:t>
      </w:r>
    </w:p>
    <w:p w14:paraId="513B55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191760" cy="1815465"/>
            <wp:effectExtent l="0" t="0" r="5080" b="13335"/>
            <wp:docPr id="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D81B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77C5617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196205" cy="2617470"/>
            <wp:effectExtent l="0" t="0" r="635" b="3810"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0015" cy="560070"/>
            <wp:effectExtent l="0" t="0" r="12065" b="3810"/>
            <wp:docPr id="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4895"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Key Points</w:t>
      </w:r>
    </w:p>
    <w:p w14:paraId="462853EB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Declared </w:t>
      </w:r>
      <w:r>
        <w:rPr>
          <w:rStyle w:val="9"/>
          <w:sz w:val="24"/>
          <w:szCs w:val="24"/>
        </w:rPr>
        <w:t xml:space="preserve">without the </w:t>
      </w:r>
      <w:r>
        <w:rPr>
          <w:rStyle w:val="7"/>
          <w:sz w:val="24"/>
          <w:szCs w:val="24"/>
        </w:rPr>
        <w:t>static</w:t>
      </w:r>
      <w:r>
        <w:rPr>
          <w:rStyle w:val="9"/>
          <w:sz w:val="24"/>
          <w:szCs w:val="24"/>
        </w:rPr>
        <w:t xml:space="preserve"> keyword</w:t>
      </w:r>
      <w:r>
        <w:rPr>
          <w:sz w:val="24"/>
          <w:szCs w:val="24"/>
        </w:rPr>
        <w:t>.</w:t>
      </w:r>
    </w:p>
    <w:p w14:paraId="0513E032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Must be called using </w:t>
      </w:r>
      <w:r>
        <w:rPr>
          <w:rStyle w:val="9"/>
          <w:sz w:val="24"/>
          <w:szCs w:val="24"/>
        </w:rPr>
        <w:t>object reference</w:t>
      </w:r>
      <w:r>
        <w:rPr>
          <w:sz w:val="24"/>
          <w:szCs w:val="24"/>
        </w:rPr>
        <w:t>.</w:t>
      </w:r>
    </w:p>
    <w:p w14:paraId="2E7FAB66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rStyle w:val="7"/>
          <w:sz w:val="24"/>
          <w:szCs w:val="24"/>
        </w:rPr>
        <w:t>objectName.methodName()</w:t>
      </w:r>
      <w:r>
        <w:rPr>
          <w:sz w:val="24"/>
          <w:szCs w:val="24"/>
        </w:rPr>
        <w:t>.</w:t>
      </w:r>
    </w:p>
    <w:p w14:paraId="1DB9C241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Can access both </w:t>
      </w:r>
      <w:r>
        <w:rPr>
          <w:rStyle w:val="9"/>
          <w:sz w:val="24"/>
          <w:szCs w:val="24"/>
        </w:rPr>
        <w:t>instance variables</w:t>
      </w:r>
      <w:r>
        <w:rPr>
          <w:sz w:val="24"/>
          <w:szCs w:val="24"/>
        </w:rPr>
        <w:t xml:space="preserve"> and </w:t>
      </w:r>
      <w:r>
        <w:rPr>
          <w:rStyle w:val="9"/>
          <w:sz w:val="24"/>
          <w:szCs w:val="24"/>
        </w:rPr>
        <w:t>static variables</w:t>
      </w:r>
      <w:r>
        <w:rPr>
          <w:sz w:val="24"/>
          <w:szCs w:val="24"/>
        </w:rPr>
        <w:t>.</w:t>
      </w:r>
    </w:p>
    <w:p w14:paraId="7152B92A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Used when the behavior of a method depends on the </w:t>
      </w:r>
      <w:r>
        <w:rPr>
          <w:rStyle w:val="9"/>
          <w:sz w:val="24"/>
          <w:szCs w:val="24"/>
        </w:rPr>
        <w:t>individual object’s state</w:t>
      </w:r>
      <w:r>
        <w:rPr>
          <w:sz w:val="24"/>
          <w:szCs w:val="24"/>
        </w:rPr>
        <w:t>.</w:t>
      </w:r>
    </w:p>
    <w:p w14:paraId="52911C65"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When to Use Instance Methods?</w:t>
      </w:r>
    </w:p>
    <w:p w14:paraId="19A3C836"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When each object of a class should have its own behavior.</w:t>
      </w:r>
    </w:p>
    <w:p w14:paraId="712CDC62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1B7764F">
      <w:pPr>
        <w:pStyle w:val="8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7"/>
          <w:sz w:val="24"/>
          <w:szCs w:val="24"/>
        </w:rPr>
        <w:t>Car</w:t>
      </w:r>
      <w:r>
        <w:rPr>
          <w:sz w:val="24"/>
          <w:szCs w:val="24"/>
        </w:rPr>
        <w:t xml:space="preserve"> object → </w:t>
      </w:r>
      <w:r>
        <w:rPr>
          <w:rStyle w:val="7"/>
          <w:sz w:val="24"/>
          <w:szCs w:val="24"/>
        </w:rPr>
        <w:t>startEngine()</w:t>
      </w:r>
      <w:r>
        <w:rPr>
          <w:sz w:val="24"/>
          <w:szCs w:val="24"/>
        </w:rPr>
        <w:t xml:space="preserve"> depends on that specific car’s state.</w:t>
      </w:r>
    </w:p>
    <w:p w14:paraId="3A16CA50">
      <w:pPr>
        <w:pStyle w:val="8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7"/>
          <w:sz w:val="24"/>
          <w:szCs w:val="24"/>
        </w:rPr>
        <w:t>BankAccount</w:t>
      </w:r>
      <w:r>
        <w:rPr>
          <w:sz w:val="24"/>
          <w:szCs w:val="24"/>
        </w:rPr>
        <w:t xml:space="preserve"> object → </w:t>
      </w:r>
      <w:r>
        <w:rPr>
          <w:rStyle w:val="7"/>
          <w:sz w:val="24"/>
          <w:szCs w:val="24"/>
        </w:rPr>
        <w:t>withdraw(amount)</w:t>
      </w:r>
      <w:r>
        <w:rPr>
          <w:sz w:val="24"/>
          <w:szCs w:val="24"/>
        </w:rPr>
        <w:t xml:space="preserve"> depends on that account’s balance.</w:t>
      </w:r>
      <w:r>
        <w:rPr>
          <w:sz w:val="24"/>
          <w:szCs w:val="24"/>
        </w:rPr>
        <w:br w:type="textWrapping"/>
      </w:r>
    </w:p>
    <w:p w14:paraId="22E5B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5130165" cy="4272915"/>
            <wp:effectExtent l="0" t="0" r="5715" b="9525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3815" cy="996315"/>
            <wp:effectExtent l="0" t="0" r="12065" b="9525"/>
            <wp:docPr id="3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3DD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sz w:val="24"/>
          <w:szCs w:val="24"/>
        </w:rPr>
      </w:pPr>
    </w:p>
    <w:p w14:paraId="3BB79531"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Abstract Method</w:t>
      </w:r>
    </w:p>
    <w:p w14:paraId="0E7ACF65">
      <w:pPr>
        <w:pStyle w:val="8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rStyle w:val="9"/>
          <w:sz w:val="24"/>
          <w:szCs w:val="24"/>
        </w:rPr>
        <w:t>abstract method</w:t>
      </w:r>
      <w:r>
        <w:rPr>
          <w:sz w:val="24"/>
          <w:szCs w:val="24"/>
        </w:rPr>
        <w:t xml:space="preserve"> is a method that is </w:t>
      </w:r>
      <w:r>
        <w:rPr>
          <w:rStyle w:val="9"/>
          <w:sz w:val="24"/>
          <w:szCs w:val="24"/>
        </w:rPr>
        <w:t>declared without implementation</w:t>
      </w:r>
      <w:r>
        <w:rPr>
          <w:sz w:val="24"/>
          <w:szCs w:val="24"/>
        </w:rPr>
        <w:t xml:space="preserve"> (no body).</w:t>
      </w:r>
    </w:p>
    <w:p w14:paraId="28F9218B">
      <w:pPr>
        <w:pStyle w:val="8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It is meant to be </w:t>
      </w:r>
      <w:r>
        <w:rPr>
          <w:rStyle w:val="9"/>
          <w:sz w:val="24"/>
          <w:szCs w:val="24"/>
        </w:rPr>
        <w:t>overridden in subclasses</w:t>
      </w:r>
      <w:r>
        <w:rPr>
          <w:sz w:val="24"/>
          <w:szCs w:val="24"/>
        </w:rPr>
        <w:t>.</w:t>
      </w:r>
    </w:p>
    <w:p w14:paraId="19E0C579">
      <w:pPr>
        <w:pStyle w:val="8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Declared using the </w:t>
      </w:r>
      <w:r>
        <w:rPr>
          <w:rStyle w:val="7"/>
          <w:sz w:val="24"/>
          <w:szCs w:val="24"/>
        </w:rPr>
        <w:t>abstract</w:t>
      </w:r>
      <w:r>
        <w:rPr>
          <w:sz w:val="24"/>
          <w:szCs w:val="24"/>
        </w:rPr>
        <w:t xml:space="preserve"> keyword.</w:t>
      </w:r>
    </w:p>
    <w:p w14:paraId="1889DDA7">
      <w:pPr>
        <w:pStyle w:val="8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Can only exist </w:t>
      </w:r>
      <w:r>
        <w:rPr>
          <w:rStyle w:val="9"/>
          <w:sz w:val="24"/>
          <w:szCs w:val="24"/>
        </w:rPr>
        <w:t>inside an abstract class or interface</w:t>
      </w:r>
      <w:r>
        <w:rPr>
          <w:sz w:val="24"/>
          <w:szCs w:val="24"/>
        </w:rPr>
        <w:t>.</w:t>
      </w:r>
    </w:p>
    <w:p w14:paraId="2A6372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14E0C5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38F520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195D235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</w:t>
      </w:r>
    </w:p>
    <w:p w14:paraId="2ED880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12EC97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220970" cy="1102360"/>
            <wp:effectExtent l="0" t="0" r="6350" b="10160"/>
            <wp:docPr id="3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6CA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</w:t>
      </w:r>
    </w:p>
    <w:p w14:paraId="153E27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250815" cy="4726305"/>
            <wp:effectExtent l="0" t="0" r="6985" b="13335"/>
            <wp:docPr id="3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2E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270500" cy="1346835"/>
            <wp:effectExtent l="0" t="0" r="2540" b="9525"/>
            <wp:docPr id="3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871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sz w:val="24"/>
          <w:szCs w:val="24"/>
        </w:rPr>
      </w:pPr>
    </w:p>
    <w:p w14:paraId="0C84975F"/>
    <w:p w14:paraId="00BB44A6"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b/>
          <w:bCs/>
          <w:sz w:val="24"/>
          <w:szCs w:val="24"/>
        </w:rPr>
        <w:t>Rules for Abstract Methods</w:t>
      </w:r>
    </w:p>
    <w:p w14:paraId="49C106D2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Declared using the </w:t>
      </w:r>
      <w:r>
        <w:rPr>
          <w:rStyle w:val="7"/>
          <w:sz w:val="24"/>
          <w:szCs w:val="24"/>
        </w:rPr>
        <w:t>abstract</w:t>
      </w:r>
      <w:r>
        <w:rPr>
          <w:sz w:val="24"/>
          <w:szCs w:val="24"/>
        </w:rPr>
        <w:t xml:space="preserve"> keyword.</w:t>
      </w:r>
    </w:p>
    <w:p w14:paraId="1392EA0E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No body → only method signature.</w:t>
      </w:r>
    </w:p>
    <w:p w14:paraId="7C882BCC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Must be inside an </w:t>
      </w:r>
      <w:r>
        <w:rPr>
          <w:rStyle w:val="9"/>
          <w:sz w:val="24"/>
          <w:szCs w:val="24"/>
        </w:rPr>
        <w:t>abstract class</w:t>
      </w:r>
      <w:r>
        <w:rPr>
          <w:sz w:val="24"/>
          <w:szCs w:val="24"/>
        </w:rPr>
        <w:t xml:space="preserve"> or </w:t>
      </w:r>
      <w:r>
        <w:rPr>
          <w:rStyle w:val="9"/>
          <w:sz w:val="24"/>
          <w:szCs w:val="24"/>
        </w:rPr>
        <w:t>interface</w:t>
      </w:r>
      <w:r>
        <w:rPr>
          <w:sz w:val="24"/>
          <w:szCs w:val="24"/>
        </w:rPr>
        <w:t>.</w:t>
      </w:r>
    </w:p>
    <w:p w14:paraId="1FB773B7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Subclass must </w:t>
      </w:r>
      <w:r>
        <w:rPr>
          <w:rStyle w:val="9"/>
          <w:sz w:val="24"/>
          <w:szCs w:val="24"/>
        </w:rPr>
        <w:t>override</w:t>
      </w:r>
      <w:r>
        <w:rPr>
          <w:sz w:val="24"/>
          <w:szCs w:val="24"/>
        </w:rPr>
        <w:t xml:space="preserve"> the abstract method, unless the subclass is also abstract.</w:t>
      </w:r>
    </w:p>
    <w:p w14:paraId="519BA3D2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Cannot be </w:t>
      </w:r>
      <w:r>
        <w:rPr>
          <w:rStyle w:val="7"/>
          <w:sz w:val="24"/>
          <w:szCs w:val="24"/>
        </w:rPr>
        <w:t>private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final</w:t>
      </w:r>
      <w:r>
        <w:rPr>
          <w:sz w:val="24"/>
          <w:szCs w:val="24"/>
        </w:rPr>
        <w:t xml:space="preserve">, or </w:t>
      </w:r>
      <w:r>
        <w:rPr>
          <w:rStyle w:val="7"/>
          <w:sz w:val="24"/>
          <w:szCs w:val="24"/>
        </w:rPr>
        <w:t>static</w:t>
      </w:r>
      <w:r>
        <w:rPr>
          <w:sz w:val="24"/>
          <w:szCs w:val="24"/>
        </w:rPr>
        <w:t xml:space="preserve"> (because they need overriding).</w:t>
      </w:r>
    </w:p>
    <w:p w14:paraId="3A13F1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7776E8BF">
      <w:pPr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Why Use Abstract Methods?</w:t>
      </w:r>
    </w:p>
    <w:p w14:paraId="09F5C86D"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To enforce a </w:t>
      </w:r>
      <w:r>
        <w:rPr>
          <w:rStyle w:val="9"/>
          <w:sz w:val="24"/>
          <w:szCs w:val="24"/>
        </w:rPr>
        <w:t>common contract</w:t>
      </w:r>
      <w:r>
        <w:rPr>
          <w:sz w:val="24"/>
          <w:szCs w:val="24"/>
        </w:rPr>
        <w:t xml:space="preserve"> that subclasses must follow.</w:t>
      </w:r>
    </w:p>
    <w:p w14:paraId="6C132A3B"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To support </w:t>
      </w:r>
      <w:r>
        <w:rPr>
          <w:rStyle w:val="9"/>
          <w:sz w:val="24"/>
          <w:szCs w:val="24"/>
        </w:rPr>
        <w:t>polymorphism</w:t>
      </w:r>
      <w:r>
        <w:rPr>
          <w:sz w:val="24"/>
          <w:szCs w:val="24"/>
        </w:rPr>
        <w:t xml:space="preserve"> (different implementations of the same method).</w:t>
      </w:r>
    </w:p>
    <w:p w14:paraId="1A8DB0CE">
      <w:pPr>
        <w:pStyle w:val="8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right="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B109BC7"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Shape</w:t>
      </w:r>
      <w:r>
        <w:rPr>
          <w:sz w:val="24"/>
          <w:szCs w:val="24"/>
        </w:rPr>
        <w:t xml:space="preserve"> → </w:t>
      </w:r>
      <w:r>
        <w:rPr>
          <w:rStyle w:val="7"/>
          <w:sz w:val="24"/>
          <w:szCs w:val="24"/>
        </w:rPr>
        <w:t>draw()</w:t>
      </w:r>
      <w:r>
        <w:rPr>
          <w:sz w:val="24"/>
          <w:szCs w:val="24"/>
        </w:rPr>
        <w:t xml:space="preserve"> method (Circle draws a circle, Rectangle draws a rectangle).</w:t>
      </w:r>
    </w:p>
    <w:p w14:paraId="22BD64ED"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Payment</w:t>
      </w:r>
      <w:r>
        <w:rPr>
          <w:sz w:val="24"/>
          <w:szCs w:val="24"/>
        </w:rPr>
        <w:t xml:space="preserve"> → </w:t>
      </w:r>
      <w:r>
        <w:rPr>
          <w:rStyle w:val="7"/>
          <w:sz w:val="24"/>
          <w:szCs w:val="24"/>
        </w:rPr>
        <w:t>pay()</w:t>
      </w:r>
      <w:r>
        <w:rPr>
          <w:sz w:val="24"/>
          <w:szCs w:val="24"/>
        </w:rPr>
        <w:t xml:space="preserve"> method (CreditCard, UPI, PayPal each implement differently).</w:t>
      </w:r>
    </w:p>
    <w:p w14:paraId="2EC460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4"/>
          <w:szCs w:val="24"/>
          <w:lang w:val="en-US"/>
        </w:rPr>
      </w:pPr>
    </w:p>
    <w:p w14:paraId="30E1C44F">
      <w:pPr>
        <w:pStyle w:val="8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Final Method</w:t>
      </w:r>
    </w:p>
    <w:p w14:paraId="3D41F13D">
      <w:pPr>
        <w:pStyle w:val="8"/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7"/>
          <w:sz w:val="24"/>
          <w:szCs w:val="24"/>
        </w:rPr>
        <w:t>final</w:t>
      </w:r>
      <w:r>
        <w:rPr>
          <w:rStyle w:val="9"/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in Java is a method that </w:t>
      </w:r>
      <w:r>
        <w:rPr>
          <w:rStyle w:val="9"/>
          <w:sz w:val="24"/>
          <w:szCs w:val="24"/>
        </w:rPr>
        <w:t>cannot be overridden</w:t>
      </w:r>
      <w:r>
        <w:rPr>
          <w:sz w:val="24"/>
          <w:szCs w:val="24"/>
        </w:rPr>
        <w:t xml:space="preserve"> by subclasses.</w:t>
      </w:r>
    </w:p>
    <w:p w14:paraId="229C36F5">
      <w:pPr>
        <w:pStyle w:val="8"/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It is declared using the keyword </w:t>
      </w:r>
      <w:r>
        <w:rPr>
          <w:rStyle w:val="7"/>
          <w:b/>
          <w:bCs/>
          <w:sz w:val="24"/>
          <w:szCs w:val="24"/>
        </w:rPr>
        <w:t>final</w:t>
      </w:r>
      <w:r>
        <w:rPr>
          <w:sz w:val="24"/>
          <w:szCs w:val="24"/>
        </w:rPr>
        <w:t>.</w:t>
      </w:r>
    </w:p>
    <w:p w14:paraId="19B16316">
      <w:pPr>
        <w:pStyle w:val="8"/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You can still </w:t>
      </w:r>
      <w:r>
        <w:rPr>
          <w:rStyle w:val="9"/>
          <w:sz w:val="24"/>
          <w:szCs w:val="24"/>
        </w:rPr>
        <w:t>inherit</w:t>
      </w:r>
      <w:r>
        <w:rPr>
          <w:sz w:val="24"/>
          <w:szCs w:val="24"/>
        </w:rPr>
        <w:t xml:space="preserve"> it, but you </w:t>
      </w:r>
      <w:r>
        <w:rPr>
          <w:rStyle w:val="9"/>
          <w:sz w:val="24"/>
          <w:szCs w:val="24"/>
        </w:rPr>
        <w:t>cannot change its implementation</w:t>
      </w:r>
      <w:r>
        <w:rPr>
          <w:sz w:val="24"/>
          <w:szCs w:val="24"/>
        </w:rPr>
        <w:t xml:space="preserve"> in child classes.</w:t>
      </w:r>
    </w:p>
    <w:p w14:paraId="1089687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Syantax</w:t>
      </w:r>
    </w:p>
    <w:p w14:paraId="72E36E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372100" cy="1233805"/>
            <wp:effectExtent l="0" t="0" r="7620" b="635"/>
            <wp:docPr id="3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E8EF"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Why use a </w:t>
      </w:r>
      <w:r>
        <w:rPr>
          <w:rStyle w:val="7"/>
          <w:sz w:val="24"/>
          <w:szCs w:val="24"/>
        </w:rPr>
        <w:t>final</w:t>
      </w:r>
      <w:r>
        <w:rPr>
          <w:sz w:val="24"/>
          <w:szCs w:val="24"/>
        </w:rPr>
        <w:t xml:space="preserve"> method?</w:t>
      </w:r>
    </w:p>
    <w:p w14:paraId="5CBEBCA3">
      <w:pPr>
        <w:pStyle w:val="8"/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To prevent overriding</w:t>
      </w:r>
      <w:r>
        <w:rPr>
          <w:sz w:val="24"/>
          <w:szCs w:val="24"/>
        </w:rPr>
        <w:t xml:space="preserve"> when you want to keep the same logic for all subclasses.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(e.g., security-related methods, business rules, etc.)</w:t>
      </w:r>
    </w:p>
    <w:p w14:paraId="5C7E106D">
      <w:pPr>
        <w:pStyle w:val="8"/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For consistency</w:t>
      </w:r>
      <w:r>
        <w:rPr>
          <w:sz w:val="24"/>
          <w:szCs w:val="24"/>
        </w:rPr>
        <w:t xml:space="preserve"> – ensures no child class changes its behavior.</w:t>
      </w:r>
    </w:p>
    <w:p w14:paraId="3C104AEC">
      <w:pPr>
        <w:pStyle w:val="8"/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Performance</w:t>
      </w:r>
      <w:r>
        <w:rPr>
          <w:sz w:val="24"/>
          <w:szCs w:val="24"/>
        </w:rPr>
        <w:t xml:space="preserve"> – JVM can optimize </w:t>
      </w:r>
      <w:r>
        <w:rPr>
          <w:rStyle w:val="7"/>
          <w:b/>
          <w:bCs/>
          <w:sz w:val="24"/>
          <w:szCs w:val="24"/>
        </w:rPr>
        <w:t>final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methods because it knows they won’t change.</w:t>
      </w:r>
    </w:p>
    <w:p w14:paraId="6C3884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13256FF8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</w:t>
      </w:r>
    </w:p>
    <w:p w14:paraId="5C52DD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24145" cy="4048125"/>
            <wp:effectExtent l="0" t="0" r="3175" b="5715"/>
            <wp:docPr id="4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1E60">
      <w:pPr>
        <w:numPr>
          <w:ilvl w:val="0"/>
          <w:numId w:val="30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</w:t>
      </w:r>
    </w:p>
    <w:p w14:paraId="423BEFA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705" cy="537210"/>
            <wp:effectExtent l="0" t="0" r="13335" b="11430"/>
            <wp:docPr id="4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62B2">
      <w:pPr>
        <w:numPr>
          <w:ilvl w:val="0"/>
          <w:numId w:val="0"/>
        </w:numPr>
        <w:ind w:leftChars="0"/>
      </w:pPr>
    </w:p>
    <w:p w14:paraId="4C5213B9">
      <w:pPr>
        <w:numPr>
          <w:ilvl w:val="0"/>
          <w:numId w:val="31"/>
        </w:numPr>
        <w:ind w:left="420" w:leftChars="0" w:hanging="420" w:firstLineChars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If you try to </w:t>
      </w:r>
      <w:r>
        <w:rPr>
          <w:rStyle w:val="9"/>
          <w:rFonts w:ascii="SimSun" w:hAnsi="SimSun" w:eastAsia="SimSun" w:cs="SimSun"/>
          <w:sz w:val="24"/>
          <w:szCs w:val="24"/>
        </w:rPr>
        <w:t>override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7"/>
          <w:rFonts w:ascii="SimSun" w:hAnsi="SimSun" w:eastAsia="SimSun" w:cs="SimSun"/>
          <w:sz w:val="24"/>
          <w:szCs w:val="24"/>
        </w:rPr>
        <w:t>show()</w:t>
      </w:r>
      <w:r>
        <w:rPr>
          <w:rFonts w:ascii="SimSun" w:hAnsi="SimSun" w:eastAsia="SimSun" w:cs="SimSun"/>
          <w:sz w:val="24"/>
          <w:szCs w:val="24"/>
        </w:rPr>
        <w:t xml:space="preserve"> in </w:t>
      </w:r>
      <w:r>
        <w:rPr>
          <w:rStyle w:val="7"/>
          <w:rFonts w:ascii="SimSun" w:hAnsi="SimSun" w:eastAsia="SimSun" w:cs="SimSun"/>
          <w:sz w:val="24"/>
          <w:szCs w:val="24"/>
        </w:rPr>
        <w:t>Child</w:t>
      </w:r>
      <w:r>
        <w:rPr>
          <w:rFonts w:ascii="SimSun" w:hAnsi="SimSun" w:eastAsia="SimSun" w:cs="SimSun"/>
          <w:sz w:val="24"/>
          <w:szCs w:val="24"/>
        </w:rPr>
        <w:t xml:space="preserve">, the compiler will give an </w:t>
      </w:r>
      <w:r>
        <w:rPr>
          <w:rStyle w:val="9"/>
          <w:rFonts w:ascii="SimSun" w:hAnsi="SimSun" w:eastAsia="SimSun" w:cs="SimSun"/>
          <w:sz w:val="24"/>
          <w:szCs w:val="24"/>
        </w:rPr>
        <w:t>error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t>Cannot override the final method from Parent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9F310BE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46328993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70A1A97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0"/>
        <w:rPr>
          <w:rStyle w:val="7"/>
          <w:sz w:val="24"/>
          <w:szCs w:val="24"/>
        </w:rPr>
      </w:pPr>
    </w:p>
    <w:p w14:paraId="6F1F1F40"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  <w:outlineLvl w:val="0"/>
        <w:rPr>
          <w:sz w:val="24"/>
          <w:szCs w:val="24"/>
        </w:rPr>
      </w:pPr>
      <w:r>
        <w:rPr>
          <w:rStyle w:val="7"/>
          <w:sz w:val="24"/>
          <w:szCs w:val="24"/>
        </w:rPr>
        <w:t>synchronized</w:t>
      </w:r>
      <w:r>
        <w:rPr>
          <w:sz w:val="24"/>
          <w:szCs w:val="24"/>
        </w:rPr>
        <w:t xml:space="preserve"> Method</w:t>
      </w:r>
    </w:p>
    <w:p w14:paraId="68E17C1C">
      <w:pPr>
        <w:pStyle w:val="8"/>
        <w:keepNext w:val="0"/>
        <w:keepLines w:val="0"/>
        <w:widowControl/>
        <w:numPr>
          <w:ilvl w:val="0"/>
          <w:numId w:val="3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9"/>
          <w:sz w:val="24"/>
          <w:szCs w:val="24"/>
        </w:rPr>
        <w:t>synchronized method</w:t>
      </w:r>
      <w:r>
        <w:rPr>
          <w:sz w:val="24"/>
          <w:szCs w:val="24"/>
        </w:rPr>
        <w:t xml:space="preserve"> in Java ensures that </w:t>
      </w:r>
      <w:r>
        <w:rPr>
          <w:rStyle w:val="9"/>
          <w:sz w:val="24"/>
          <w:szCs w:val="24"/>
        </w:rPr>
        <w:t>only one thread at a time</w:t>
      </w:r>
      <w:r>
        <w:rPr>
          <w:sz w:val="24"/>
          <w:szCs w:val="24"/>
        </w:rPr>
        <w:t xml:space="preserve"> can access that method of an object.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This is used in </w:t>
      </w:r>
      <w:r>
        <w:rPr>
          <w:rStyle w:val="9"/>
          <w:sz w:val="24"/>
          <w:szCs w:val="24"/>
        </w:rPr>
        <w:t>multithreading</w:t>
      </w:r>
      <w:r>
        <w:rPr>
          <w:sz w:val="24"/>
          <w:szCs w:val="24"/>
        </w:rPr>
        <w:t xml:space="preserve"> to prevent </w:t>
      </w:r>
      <w:r>
        <w:rPr>
          <w:rStyle w:val="9"/>
          <w:sz w:val="24"/>
          <w:szCs w:val="24"/>
        </w:rPr>
        <w:t>data inconsistency</w:t>
      </w:r>
      <w:r>
        <w:rPr>
          <w:sz w:val="24"/>
          <w:szCs w:val="24"/>
        </w:rPr>
        <w:t xml:space="preserve"> when multiple threads try to modify shared resources.</w:t>
      </w:r>
    </w:p>
    <w:p w14:paraId="1D225A18">
      <w:pPr>
        <w:keepNext w:val="0"/>
        <w:keepLines w:val="0"/>
        <w:widowControl/>
        <w:numPr>
          <w:ilvl w:val="0"/>
          <w:numId w:val="3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Why use </w:t>
      </w:r>
      <w:r>
        <w:rPr>
          <w:rStyle w:val="7"/>
          <w:sz w:val="24"/>
          <w:szCs w:val="24"/>
        </w:rPr>
        <w:t>synchronized</w:t>
      </w:r>
      <w:r>
        <w:rPr>
          <w:sz w:val="24"/>
          <w:szCs w:val="24"/>
        </w:rPr>
        <w:t>?</w:t>
      </w:r>
    </w:p>
    <w:p w14:paraId="4B856E0D">
      <w:pPr>
        <w:pStyle w:val="8"/>
        <w:keepNext w:val="0"/>
        <w:keepLines w:val="0"/>
        <w:widowControl/>
        <w:numPr>
          <w:ilvl w:val="0"/>
          <w:numId w:val="3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If multiple threads access the same object at the same time, data can become corrupted.</w:t>
      </w:r>
    </w:p>
    <w:p w14:paraId="67FF5F42">
      <w:pPr>
        <w:pStyle w:val="8"/>
        <w:keepNext w:val="0"/>
        <w:keepLines w:val="0"/>
        <w:widowControl/>
        <w:numPr>
          <w:ilvl w:val="0"/>
          <w:numId w:val="3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rStyle w:val="7"/>
          <w:sz w:val="24"/>
          <w:szCs w:val="24"/>
        </w:rPr>
        <w:t>synchronized</w:t>
      </w:r>
      <w:r>
        <w:rPr>
          <w:sz w:val="24"/>
          <w:szCs w:val="24"/>
        </w:rPr>
        <w:t xml:space="preserve"> locks the method, so only </w:t>
      </w:r>
      <w:r>
        <w:rPr>
          <w:rStyle w:val="9"/>
          <w:sz w:val="24"/>
          <w:szCs w:val="24"/>
        </w:rPr>
        <w:t>one thread enters</w:t>
      </w:r>
      <w:r>
        <w:rPr>
          <w:sz w:val="24"/>
          <w:szCs w:val="24"/>
        </w:rPr>
        <w:t xml:space="preserve">, others must </w:t>
      </w:r>
      <w:r>
        <w:rPr>
          <w:rStyle w:val="9"/>
          <w:sz w:val="24"/>
          <w:szCs w:val="24"/>
        </w:rPr>
        <w:t>wait</w:t>
      </w:r>
      <w:r>
        <w:rPr>
          <w:sz w:val="24"/>
          <w:szCs w:val="24"/>
        </w:rPr>
        <w:t>.</w:t>
      </w:r>
    </w:p>
    <w:p w14:paraId="5E71DF5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</w:t>
      </w:r>
    </w:p>
    <w:p w14:paraId="1023B4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339715" cy="1282065"/>
            <wp:effectExtent l="0" t="0" r="9525" b="13335"/>
            <wp:docPr id="4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3C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669A6B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031105" cy="5985510"/>
            <wp:effectExtent l="0" t="0" r="13335" b="3810"/>
            <wp:docPr id="4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32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029200" cy="1206500"/>
            <wp:effectExtent l="0" t="0" r="0" b="12700"/>
            <wp:docPr id="4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E009">
      <w:pPr>
        <w:numPr>
          <w:ilvl w:val="0"/>
          <w:numId w:val="37"/>
        </w:numPr>
        <w:tabs>
          <w:tab w:val="clear" w:pos="420"/>
        </w:tabs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Here, because the method is </w:t>
      </w:r>
      <w:r>
        <w:rPr>
          <w:rStyle w:val="9"/>
          <w:rFonts w:ascii="SimSun" w:hAnsi="SimSun" w:eastAsia="SimSun" w:cs="SimSun"/>
          <w:sz w:val="24"/>
          <w:szCs w:val="24"/>
        </w:rPr>
        <w:t>synchronized</w:t>
      </w:r>
      <w:r>
        <w:rPr>
          <w:rFonts w:ascii="SimSun" w:hAnsi="SimSun" w:eastAsia="SimSun" w:cs="SimSun"/>
          <w:sz w:val="24"/>
          <w:szCs w:val="24"/>
        </w:rPr>
        <w:t>, only one thread at a time can withdraw money.</w:t>
      </w:r>
    </w:p>
    <w:p w14:paraId="721B42E2">
      <w:pPr>
        <w:numPr>
          <w:ilvl w:val="0"/>
          <w:numId w:val="37"/>
        </w:numPr>
        <w:tabs>
          <w:tab w:val="clear" w:pos="420"/>
        </w:tabs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Without </w:t>
      </w:r>
      <w:r>
        <w:rPr>
          <w:rStyle w:val="7"/>
          <w:rFonts w:ascii="SimSun" w:hAnsi="SimSun" w:eastAsia="SimSun" w:cs="SimSun"/>
          <w:sz w:val="24"/>
          <w:szCs w:val="24"/>
        </w:rPr>
        <w:t>synchronized</w:t>
      </w:r>
      <w:r>
        <w:rPr>
          <w:rFonts w:ascii="SimSun" w:hAnsi="SimSun" w:eastAsia="SimSun" w:cs="SimSun"/>
          <w:sz w:val="24"/>
          <w:szCs w:val="24"/>
        </w:rPr>
        <w:t xml:space="preserve">, both threads may withdraw at the same time, leading to </w:t>
      </w:r>
      <w:r>
        <w:rPr>
          <w:rStyle w:val="9"/>
          <w:rFonts w:ascii="SimSun" w:hAnsi="SimSun" w:eastAsia="SimSun" w:cs="SimSun"/>
          <w:sz w:val="24"/>
          <w:szCs w:val="24"/>
        </w:rPr>
        <w:t>negative balance (data corruption)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57A78F8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60A67D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3359150"/>
            <wp:effectExtent l="0" t="0" r="7620" b="8890"/>
            <wp:docPr id="4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244E">
      <w:pPr>
        <w:numPr>
          <w:ilvl w:val="0"/>
          <w:numId w:val="0"/>
        </w:numPr>
        <w:ind w:leftChars="0"/>
      </w:pPr>
    </w:p>
    <w:p w14:paraId="3605B94A">
      <w:pPr>
        <w:numPr>
          <w:ilvl w:val="0"/>
          <w:numId w:val="0"/>
        </w:numPr>
        <w:ind w:leftChars="0"/>
      </w:pPr>
    </w:p>
    <w:p w14:paraId="4BB64E7D">
      <w:pPr>
        <w:numPr>
          <w:ilvl w:val="0"/>
          <w:numId w:val="0"/>
        </w:numPr>
        <w:ind w:leftChars="0"/>
      </w:pPr>
    </w:p>
    <w:p w14:paraId="5C1A8C93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1C258A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47AA1"/>
    <w:multiLevelType w:val="singleLevel"/>
    <w:tmpl w:val="81347A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1BC870E"/>
    <w:multiLevelType w:val="singleLevel"/>
    <w:tmpl w:val="81BC870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5DF81A9"/>
    <w:multiLevelType w:val="singleLevel"/>
    <w:tmpl w:val="85DF81A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6DB404B"/>
    <w:multiLevelType w:val="singleLevel"/>
    <w:tmpl w:val="86DB40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8A522CDE"/>
    <w:multiLevelType w:val="singleLevel"/>
    <w:tmpl w:val="8A522CD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91A5B26E"/>
    <w:multiLevelType w:val="singleLevel"/>
    <w:tmpl w:val="91A5B2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988F70FD"/>
    <w:multiLevelType w:val="singleLevel"/>
    <w:tmpl w:val="988F70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8B9B728"/>
    <w:multiLevelType w:val="singleLevel"/>
    <w:tmpl w:val="A8B9B7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F7CF26D"/>
    <w:multiLevelType w:val="singleLevel"/>
    <w:tmpl w:val="AF7CF26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FF3E6BF"/>
    <w:multiLevelType w:val="singleLevel"/>
    <w:tmpl w:val="AFF3E6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D259FBA"/>
    <w:multiLevelType w:val="singleLevel"/>
    <w:tmpl w:val="BD259FB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FE04025"/>
    <w:multiLevelType w:val="singleLevel"/>
    <w:tmpl w:val="BFE040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CFD98810"/>
    <w:multiLevelType w:val="singleLevel"/>
    <w:tmpl w:val="CFD9881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FB1E92A"/>
    <w:multiLevelType w:val="singleLevel"/>
    <w:tmpl w:val="DFB1E92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EE338852"/>
    <w:multiLevelType w:val="singleLevel"/>
    <w:tmpl w:val="EE33885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F1562F69"/>
    <w:multiLevelType w:val="singleLevel"/>
    <w:tmpl w:val="F1562F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C7CDF2E"/>
    <w:multiLevelType w:val="singleLevel"/>
    <w:tmpl w:val="FC7CDF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E0A050F"/>
    <w:multiLevelType w:val="singleLevel"/>
    <w:tmpl w:val="FE0A05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0B4FBC0D"/>
    <w:multiLevelType w:val="singleLevel"/>
    <w:tmpl w:val="0B4FBC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122D0CEF"/>
    <w:multiLevelType w:val="singleLevel"/>
    <w:tmpl w:val="122D0CE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1306E185"/>
    <w:multiLevelType w:val="singleLevel"/>
    <w:tmpl w:val="1306E1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18C74CCE"/>
    <w:multiLevelType w:val="singleLevel"/>
    <w:tmpl w:val="18C74CC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292266F3"/>
    <w:multiLevelType w:val="singleLevel"/>
    <w:tmpl w:val="29226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2AB7E771"/>
    <w:multiLevelType w:val="singleLevel"/>
    <w:tmpl w:val="2AB7E7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2E41FA6E"/>
    <w:multiLevelType w:val="singleLevel"/>
    <w:tmpl w:val="2E41FA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2F1AEE8C"/>
    <w:multiLevelType w:val="singleLevel"/>
    <w:tmpl w:val="2F1AEE8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35D528A0"/>
    <w:multiLevelType w:val="singleLevel"/>
    <w:tmpl w:val="35D528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3E831898"/>
    <w:multiLevelType w:val="singleLevel"/>
    <w:tmpl w:val="3E831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491090F2"/>
    <w:multiLevelType w:val="singleLevel"/>
    <w:tmpl w:val="491090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4D7841D2"/>
    <w:multiLevelType w:val="singleLevel"/>
    <w:tmpl w:val="4D7841D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FB13CEA"/>
    <w:multiLevelType w:val="singleLevel"/>
    <w:tmpl w:val="5FB13CE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6058CFCC"/>
    <w:multiLevelType w:val="singleLevel"/>
    <w:tmpl w:val="6058CFC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611ABCEA"/>
    <w:multiLevelType w:val="singleLevel"/>
    <w:tmpl w:val="611ABC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66BF5BE5"/>
    <w:multiLevelType w:val="singleLevel"/>
    <w:tmpl w:val="66BF5BE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6D530688"/>
    <w:multiLevelType w:val="singleLevel"/>
    <w:tmpl w:val="6D5306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7BA02E3B"/>
    <w:multiLevelType w:val="singleLevel"/>
    <w:tmpl w:val="7BA02E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7BDC6751"/>
    <w:multiLevelType w:val="singleLevel"/>
    <w:tmpl w:val="7BDC67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3"/>
  </w:num>
  <w:num w:numId="2">
    <w:abstractNumId w:val="6"/>
  </w:num>
  <w:num w:numId="3">
    <w:abstractNumId w:val="11"/>
  </w:num>
  <w:num w:numId="4">
    <w:abstractNumId w:val="22"/>
  </w:num>
  <w:num w:numId="5">
    <w:abstractNumId w:val="10"/>
  </w:num>
  <w:num w:numId="6">
    <w:abstractNumId w:val="23"/>
  </w:num>
  <w:num w:numId="7">
    <w:abstractNumId w:val="8"/>
  </w:num>
  <w:num w:numId="8">
    <w:abstractNumId w:val="28"/>
  </w:num>
  <w:num w:numId="9">
    <w:abstractNumId w:val="4"/>
  </w:num>
  <w:num w:numId="10">
    <w:abstractNumId w:val="1"/>
  </w:num>
  <w:num w:numId="11">
    <w:abstractNumId w:val="18"/>
  </w:num>
  <w:num w:numId="12">
    <w:abstractNumId w:val="21"/>
  </w:num>
  <w:num w:numId="13">
    <w:abstractNumId w:val="34"/>
  </w:num>
  <w:num w:numId="14">
    <w:abstractNumId w:val="26"/>
  </w:num>
  <w:num w:numId="15">
    <w:abstractNumId w:val="30"/>
  </w:num>
  <w:num w:numId="16">
    <w:abstractNumId w:val="25"/>
  </w:num>
  <w:num w:numId="17">
    <w:abstractNumId w:val="17"/>
  </w:num>
  <w:num w:numId="18">
    <w:abstractNumId w:val="13"/>
  </w:num>
  <w:num w:numId="19">
    <w:abstractNumId w:val="0"/>
  </w:num>
  <w:num w:numId="20">
    <w:abstractNumId w:val="29"/>
  </w:num>
  <w:num w:numId="21">
    <w:abstractNumId w:val="16"/>
  </w:num>
  <w:num w:numId="22">
    <w:abstractNumId w:val="31"/>
  </w:num>
  <w:num w:numId="23">
    <w:abstractNumId w:val="36"/>
  </w:num>
  <w:num w:numId="24">
    <w:abstractNumId w:val="35"/>
  </w:num>
  <w:num w:numId="25">
    <w:abstractNumId w:val="2"/>
  </w:num>
  <w:num w:numId="26">
    <w:abstractNumId w:val="19"/>
  </w:num>
  <w:num w:numId="27">
    <w:abstractNumId w:val="27"/>
  </w:num>
  <w:num w:numId="28">
    <w:abstractNumId w:val="12"/>
  </w:num>
  <w:num w:numId="29">
    <w:abstractNumId w:val="5"/>
  </w:num>
  <w:num w:numId="30">
    <w:abstractNumId w:val="7"/>
  </w:num>
  <w:num w:numId="31">
    <w:abstractNumId w:val="24"/>
  </w:num>
  <w:num w:numId="32">
    <w:abstractNumId w:val="15"/>
  </w:num>
  <w:num w:numId="33">
    <w:abstractNumId w:val="3"/>
  </w:num>
  <w:num w:numId="34">
    <w:abstractNumId w:val="14"/>
  </w:num>
  <w:num w:numId="35">
    <w:abstractNumId w:val="32"/>
  </w:num>
  <w:num w:numId="36">
    <w:abstractNumId w:val="2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A228B"/>
    <w:rsid w:val="191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2025-10-16T09:09:00Z</dcterms:created>
  <dc:creator>Ratnamala</dc:creator>
  <cp:lastModifiedBy>Ratnamala</cp:lastModifiedBy>
  <dcterms:modified xsi:type="dcterms:W3CDTF">2025-10-16T09:10:25Z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69C46A261B2D402182676F29DF650BD3_11</vt:lpwstr>
  </property>
</Properties>
</file>