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6C7A" w14:textId="02FF963A" w:rsidR="00A92BEB" w:rsidRDefault="00442DF9" w:rsidP="00442DF9">
      <w:pPr>
        <w:jc w:val="center"/>
        <w:rPr>
          <w:rFonts w:ascii="Berlin Sans FB Demi" w:hAnsi="Berlin Sans FB Demi"/>
          <w:sz w:val="32"/>
          <w:szCs w:val="32"/>
        </w:rPr>
      </w:pPr>
      <w:r>
        <w:rPr>
          <w:rFonts w:ascii="Berlin Sans FB Demi" w:hAnsi="Berlin Sans FB Demi"/>
          <w:sz w:val="32"/>
          <w:szCs w:val="32"/>
        </w:rPr>
        <w:t>UNIT-1: INTRODUCTION TO ANDROID</w:t>
      </w:r>
    </w:p>
    <w:p w14:paraId="1588C245" w14:textId="63534555" w:rsidR="00442DF9" w:rsidRDefault="00442DF9" w:rsidP="00442DF9">
      <w:pPr>
        <w:rPr>
          <w:rFonts w:ascii="Book Antiqua" w:hAnsi="Book Antiqua"/>
          <w:b/>
          <w:bCs/>
          <w:sz w:val="28"/>
          <w:szCs w:val="28"/>
        </w:rPr>
      </w:pPr>
      <w:proofErr w:type="gramStart"/>
      <w:r>
        <w:rPr>
          <w:rFonts w:ascii="Book Antiqua" w:hAnsi="Book Antiqua"/>
          <w:b/>
          <w:bCs/>
          <w:sz w:val="28"/>
          <w:szCs w:val="28"/>
        </w:rPr>
        <w:t>ANDROID:-</w:t>
      </w:r>
      <w:proofErr w:type="gramEnd"/>
    </w:p>
    <w:p w14:paraId="35206071" w14:textId="59C7D6F9" w:rsidR="00442DF9" w:rsidRDefault="00442DF9" w:rsidP="00442DF9">
      <w:pPr>
        <w:rPr>
          <w:rFonts w:ascii="Arial" w:hAnsi="Arial" w:cs="Arial"/>
          <w:color w:val="374151"/>
        </w:rPr>
      </w:pPr>
      <w:r>
        <w:rPr>
          <w:rFonts w:ascii="Arial" w:hAnsi="Arial" w:cs="Arial"/>
          <w:color w:val="374151"/>
        </w:rPr>
        <w:t>Android is a popular open-source mobile operating system based on a modified version of the Linux kernel and other open-source software. It was created by Android Inc., which was later acquired by Google. Android is primarily designed for touchscreen mobile devices such as smartphones and tablets, but it has also been used for televisions, cars, and wristwatches.</w:t>
      </w:r>
    </w:p>
    <w:p w14:paraId="22245E3F" w14:textId="4B6E6BB3" w:rsidR="00442DF9" w:rsidRDefault="00442DF9" w:rsidP="00442DF9">
      <w:pPr>
        <w:rPr>
          <w:rFonts w:ascii="Arial" w:hAnsi="Arial" w:cs="Arial"/>
          <w:color w:val="374151"/>
        </w:rPr>
      </w:pPr>
      <w:r>
        <w:rPr>
          <w:rFonts w:ascii="Arial" w:hAnsi="Arial" w:cs="Arial"/>
          <w:color w:val="374151"/>
        </w:rPr>
        <w:t>Android's user interface is mainly based on direct manipulation, using touch gestures that loosely correspond to real-world actions, such as swiping, tapping, pinching, and reverse pinching to manipulate on-screen objects, along with a virtual keyboard.</w:t>
      </w:r>
    </w:p>
    <w:p w14:paraId="7104277B" w14:textId="13F8129A" w:rsidR="00442DF9" w:rsidRDefault="00442DF9" w:rsidP="00442DF9">
      <w:pPr>
        <w:rPr>
          <w:rFonts w:ascii="Arial" w:hAnsi="Arial" w:cs="Arial"/>
          <w:color w:val="374151"/>
        </w:rPr>
      </w:pPr>
      <w:r>
        <w:rPr>
          <w:rFonts w:ascii="Arial" w:hAnsi="Arial" w:cs="Arial"/>
          <w:color w:val="374151"/>
        </w:rPr>
        <w:t>Android has a large community of developers writing applications ("apps") that extend the functionality of devices, written primarily in a customized version of Java. Apps can be downloaded from third-party sites or through online stores such as Google Play Store, the app store run by Google.</w:t>
      </w:r>
    </w:p>
    <w:p w14:paraId="0BE0EC4C" w14:textId="77777777" w:rsidR="00442DF9" w:rsidRPr="00442DF9" w:rsidRDefault="00442DF9" w:rsidP="00442DF9">
      <w:pPr>
        <w:rPr>
          <w:rFonts w:ascii="Book Antiqua" w:hAnsi="Book Antiqua"/>
          <w:b/>
          <w:bCs/>
          <w:sz w:val="28"/>
          <w:szCs w:val="28"/>
        </w:rPr>
      </w:pPr>
    </w:p>
    <w:sectPr w:rsidR="00442DF9" w:rsidRPr="00442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EB"/>
    <w:rsid w:val="00442DF9"/>
    <w:rsid w:val="00A92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D524"/>
  <w15:chartTrackingRefBased/>
  <w15:docId w15:val="{B680ACF4-40A1-4D33-A1C0-EB3175BC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Khattri</dc:creator>
  <cp:keywords/>
  <dc:description/>
  <cp:lastModifiedBy>Shruti Khattri</cp:lastModifiedBy>
  <cp:revision>2</cp:revision>
  <dcterms:created xsi:type="dcterms:W3CDTF">2024-03-13T02:28:00Z</dcterms:created>
  <dcterms:modified xsi:type="dcterms:W3CDTF">2024-03-13T02:37:00Z</dcterms:modified>
</cp:coreProperties>
</file>