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AF4C" w14:textId="0FB5D690" w:rsidR="00BB325A" w:rsidRDefault="006C1252">
      <w:pPr>
        <w:rPr>
          <w:noProof/>
        </w:rPr>
      </w:pPr>
      <w:r>
        <w:rPr>
          <w:noProof/>
        </w:rPr>
        <w:drawing>
          <wp:inline distT="0" distB="0" distL="0" distR="0" wp14:anchorId="2D9A1E32" wp14:editId="376DBD3D">
            <wp:extent cx="6645910" cy="1574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645910" cy="1574800"/>
                    </a:xfrm>
                    <a:prstGeom prst="rect">
                      <a:avLst/>
                    </a:prstGeom>
                  </pic:spPr>
                </pic:pic>
              </a:graphicData>
            </a:graphic>
          </wp:inline>
        </w:drawing>
      </w:r>
    </w:p>
    <w:p w14:paraId="4DF4FB99" w14:textId="4A64F9A5" w:rsidR="006C1252" w:rsidRPr="006C1252" w:rsidRDefault="006C1252" w:rsidP="006C1252"/>
    <w:p w14:paraId="731EF9B5" w14:textId="77777777" w:rsidR="006C1252" w:rsidRDefault="006C1252" w:rsidP="006C1252">
      <w:r>
        <w:t xml:space="preserve">                                  </w:t>
      </w:r>
    </w:p>
    <w:p w14:paraId="7460A3F7" w14:textId="6DCBCDE8" w:rsidR="006C1252" w:rsidRDefault="006C1252" w:rsidP="006C1252">
      <w:pPr>
        <w:rPr>
          <w:b/>
          <w:bCs/>
          <w:sz w:val="36"/>
          <w:szCs w:val="36"/>
        </w:rPr>
      </w:pPr>
      <w:r>
        <w:t xml:space="preserve">                                      </w:t>
      </w:r>
      <w:r w:rsidRPr="006C1252">
        <w:rPr>
          <w:b/>
          <w:bCs/>
          <w:sz w:val="36"/>
          <w:szCs w:val="36"/>
        </w:rPr>
        <w:t xml:space="preserve">PROJECT </w:t>
      </w:r>
      <w:proofErr w:type="gramStart"/>
      <w:r w:rsidRPr="006C1252">
        <w:rPr>
          <w:b/>
          <w:bCs/>
          <w:sz w:val="36"/>
          <w:szCs w:val="36"/>
        </w:rPr>
        <w:t>TITLE:-</w:t>
      </w:r>
      <w:proofErr w:type="gramEnd"/>
      <w:r w:rsidRPr="006C1252">
        <w:rPr>
          <w:b/>
          <w:bCs/>
          <w:sz w:val="36"/>
          <w:szCs w:val="36"/>
        </w:rPr>
        <w:t xml:space="preserve"> FLIGHT PRICE PREDICTION</w:t>
      </w:r>
    </w:p>
    <w:p w14:paraId="0A7D7B2C" w14:textId="77777777" w:rsidR="006C1252" w:rsidRDefault="006C1252" w:rsidP="006C1252">
      <w:pPr>
        <w:rPr>
          <w:b/>
          <w:bCs/>
          <w:sz w:val="36"/>
          <w:szCs w:val="36"/>
        </w:rPr>
      </w:pPr>
    </w:p>
    <w:p w14:paraId="64E692D6" w14:textId="0967E16E" w:rsidR="006C1252" w:rsidRDefault="006C1252" w:rsidP="006C1252">
      <w:pPr>
        <w:jc w:val="center"/>
        <w:rPr>
          <w:b/>
          <w:bCs/>
          <w:sz w:val="36"/>
          <w:szCs w:val="36"/>
        </w:rPr>
      </w:pPr>
      <w:r>
        <w:rPr>
          <w:b/>
          <w:bCs/>
          <w:noProof/>
          <w:sz w:val="36"/>
          <w:szCs w:val="36"/>
        </w:rPr>
        <w:drawing>
          <wp:inline distT="0" distB="0" distL="0" distR="0" wp14:anchorId="713FEA56" wp14:editId="5641AA32">
            <wp:extent cx="5143500" cy="3098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143500" cy="3098800"/>
                    </a:xfrm>
                    <a:prstGeom prst="rect">
                      <a:avLst/>
                    </a:prstGeom>
                  </pic:spPr>
                </pic:pic>
              </a:graphicData>
            </a:graphic>
          </wp:inline>
        </w:drawing>
      </w:r>
    </w:p>
    <w:p w14:paraId="02494C64" w14:textId="51043F71" w:rsidR="006C1252" w:rsidRDefault="006C1252" w:rsidP="006C1252">
      <w:pPr>
        <w:rPr>
          <w:b/>
          <w:bCs/>
          <w:sz w:val="36"/>
          <w:szCs w:val="36"/>
        </w:rPr>
      </w:pPr>
    </w:p>
    <w:p w14:paraId="24A07967" w14:textId="3B5E3C29" w:rsidR="006C1252" w:rsidRDefault="006C1252" w:rsidP="006C1252">
      <w:pPr>
        <w:rPr>
          <w:b/>
          <w:bCs/>
          <w:sz w:val="36"/>
          <w:szCs w:val="36"/>
        </w:rPr>
      </w:pPr>
    </w:p>
    <w:p w14:paraId="2936BF45" w14:textId="345493C2" w:rsidR="006C1252" w:rsidRDefault="006C1252" w:rsidP="006C1252">
      <w:pPr>
        <w:rPr>
          <w:b/>
          <w:bCs/>
          <w:sz w:val="36"/>
          <w:szCs w:val="36"/>
        </w:rPr>
      </w:pPr>
    </w:p>
    <w:p w14:paraId="2BB53D37" w14:textId="00E45FBD" w:rsidR="006C1252" w:rsidRPr="006C1252" w:rsidRDefault="006C1252" w:rsidP="006C1252">
      <w:pPr>
        <w:rPr>
          <w:b/>
          <w:bCs/>
          <w:sz w:val="36"/>
          <w:szCs w:val="36"/>
        </w:rPr>
      </w:pPr>
      <w:r>
        <w:rPr>
          <w:b/>
          <w:bCs/>
          <w:sz w:val="36"/>
          <w:szCs w:val="36"/>
        </w:rPr>
        <w:t xml:space="preserve">                                                  </w:t>
      </w:r>
      <w:r w:rsidRPr="006C1252">
        <w:rPr>
          <w:b/>
          <w:bCs/>
          <w:sz w:val="28"/>
          <w:szCs w:val="28"/>
        </w:rPr>
        <w:t xml:space="preserve">SUBMITTED </w:t>
      </w:r>
      <w:proofErr w:type="gramStart"/>
      <w:r w:rsidRPr="006C1252">
        <w:rPr>
          <w:b/>
          <w:bCs/>
          <w:sz w:val="28"/>
          <w:szCs w:val="28"/>
        </w:rPr>
        <w:t>BY:-</w:t>
      </w:r>
      <w:proofErr w:type="gramEnd"/>
    </w:p>
    <w:p w14:paraId="56559E6B" w14:textId="54397714" w:rsidR="006C1252" w:rsidRDefault="006C1252" w:rsidP="006C1252">
      <w:pPr>
        <w:rPr>
          <w:b/>
          <w:bCs/>
          <w:sz w:val="24"/>
          <w:szCs w:val="24"/>
        </w:rPr>
      </w:pPr>
      <w:r w:rsidRPr="006C1252">
        <w:rPr>
          <w:b/>
          <w:bCs/>
          <w:sz w:val="24"/>
          <w:szCs w:val="24"/>
        </w:rPr>
        <w:t xml:space="preserve">                                           </w:t>
      </w:r>
      <w:r>
        <w:rPr>
          <w:b/>
          <w:bCs/>
          <w:sz w:val="24"/>
          <w:szCs w:val="24"/>
        </w:rPr>
        <w:t xml:space="preserve">                                </w:t>
      </w:r>
      <w:r w:rsidRPr="006C1252">
        <w:rPr>
          <w:b/>
          <w:bCs/>
          <w:sz w:val="24"/>
          <w:szCs w:val="24"/>
        </w:rPr>
        <w:t>VISHNU RATHORE</w:t>
      </w:r>
    </w:p>
    <w:p w14:paraId="3B9A148E" w14:textId="21136C2C" w:rsidR="006C1252" w:rsidRDefault="006C1252" w:rsidP="006C1252">
      <w:pPr>
        <w:rPr>
          <w:b/>
          <w:bCs/>
          <w:sz w:val="24"/>
          <w:szCs w:val="24"/>
        </w:rPr>
      </w:pPr>
    </w:p>
    <w:p w14:paraId="01298CA2" w14:textId="3204E29E" w:rsidR="006C1252" w:rsidRDefault="006C1252" w:rsidP="006C1252">
      <w:pPr>
        <w:rPr>
          <w:b/>
          <w:bCs/>
          <w:sz w:val="24"/>
          <w:szCs w:val="24"/>
        </w:rPr>
      </w:pPr>
    </w:p>
    <w:p w14:paraId="007690FC" w14:textId="5FA4BA65" w:rsidR="006C1252" w:rsidRDefault="006C1252" w:rsidP="006C1252">
      <w:pPr>
        <w:rPr>
          <w:b/>
          <w:bCs/>
          <w:sz w:val="24"/>
          <w:szCs w:val="24"/>
        </w:rPr>
      </w:pPr>
    </w:p>
    <w:p w14:paraId="4D8FA8A5" w14:textId="1B459783" w:rsidR="006C1252" w:rsidRDefault="006C1252" w:rsidP="006C1252">
      <w:pPr>
        <w:rPr>
          <w:b/>
          <w:bCs/>
          <w:sz w:val="24"/>
          <w:szCs w:val="24"/>
        </w:rPr>
      </w:pPr>
    </w:p>
    <w:p w14:paraId="154201D9" w14:textId="77777777" w:rsidR="006C1252" w:rsidRDefault="006C1252" w:rsidP="006C1252">
      <w:pPr>
        <w:rPr>
          <w:b/>
          <w:bCs/>
          <w:sz w:val="24"/>
          <w:szCs w:val="24"/>
        </w:rPr>
      </w:pPr>
    </w:p>
    <w:p w14:paraId="489793DF" w14:textId="77777777" w:rsidR="006C1252" w:rsidRDefault="006C1252" w:rsidP="006C1252">
      <w:pPr>
        <w:rPr>
          <w:b/>
          <w:bCs/>
          <w:sz w:val="24"/>
          <w:szCs w:val="24"/>
        </w:rPr>
      </w:pPr>
      <w:r>
        <w:rPr>
          <w:b/>
          <w:bCs/>
          <w:sz w:val="24"/>
          <w:szCs w:val="24"/>
        </w:rPr>
        <w:lastRenderedPageBreak/>
        <w:t xml:space="preserve">                                                     </w:t>
      </w:r>
    </w:p>
    <w:p w14:paraId="4D65541A" w14:textId="27A5B0CE" w:rsidR="006C1252" w:rsidRDefault="006C1252" w:rsidP="006C1252">
      <w:pPr>
        <w:rPr>
          <w:b/>
          <w:bCs/>
          <w:sz w:val="40"/>
          <w:szCs w:val="40"/>
        </w:rPr>
      </w:pPr>
      <w:r>
        <w:rPr>
          <w:b/>
          <w:bCs/>
          <w:sz w:val="24"/>
          <w:szCs w:val="24"/>
        </w:rPr>
        <w:t xml:space="preserve">                                                         </w:t>
      </w:r>
      <w:r>
        <w:rPr>
          <w:b/>
          <w:bCs/>
          <w:sz w:val="40"/>
          <w:szCs w:val="40"/>
        </w:rPr>
        <w:t>ACKNOWLEDGMENT</w:t>
      </w:r>
    </w:p>
    <w:p w14:paraId="565B71AA" w14:textId="77777777" w:rsidR="006C1252" w:rsidRDefault="006C1252" w:rsidP="006C1252">
      <w:pPr>
        <w:rPr>
          <w:sz w:val="30"/>
          <w:szCs w:val="30"/>
        </w:rPr>
      </w:pPr>
    </w:p>
    <w:p w14:paraId="4358441C" w14:textId="0401DBD7" w:rsidR="006C1252" w:rsidRPr="007346EF" w:rsidRDefault="006C1252" w:rsidP="006C1252">
      <w:pPr>
        <w:rPr>
          <w:sz w:val="24"/>
          <w:szCs w:val="24"/>
        </w:rPr>
      </w:pPr>
      <w:r w:rsidRPr="007346EF">
        <w:rPr>
          <w:sz w:val="24"/>
          <w:szCs w:val="24"/>
        </w:rPr>
        <w:t>I would like to express my special thanks of gratitude to “</w:t>
      </w:r>
      <w:r w:rsidRPr="007346EF">
        <w:rPr>
          <w:b/>
          <w:bCs/>
          <w:sz w:val="24"/>
          <w:szCs w:val="24"/>
        </w:rPr>
        <w:t>Data trained</w:t>
      </w:r>
      <w:r w:rsidRPr="007346EF">
        <w:rPr>
          <w:sz w:val="24"/>
          <w:szCs w:val="24"/>
        </w:rPr>
        <w:t xml:space="preserve">” that made this project possible. I would like thank to all </w:t>
      </w:r>
      <w:r w:rsidRPr="007346EF">
        <w:rPr>
          <w:b/>
          <w:bCs/>
          <w:sz w:val="24"/>
          <w:szCs w:val="24"/>
        </w:rPr>
        <w:t>Data trained technical team</w:t>
      </w:r>
      <w:r w:rsidRPr="007346EF">
        <w:rPr>
          <w:sz w:val="24"/>
          <w:szCs w:val="24"/>
        </w:rPr>
        <w:t xml:space="preserve"> for his guidance in building this project. I would also like to thank Data Trained Institution to making me capable of making proper decisions in the field of damascene and Machine learning. </w:t>
      </w:r>
    </w:p>
    <w:p w14:paraId="4A17AAF3" w14:textId="1A7C8D54" w:rsidR="006C1252" w:rsidRDefault="006C1252" w:rsidP="006C1252">
      <w:pPr>
        <w:rPr>
          <w:b/>
          <w:bCs/>
          <w:sz w:val="24"/>
          <w:szCs w:val="24"/>
        </w:rPr>
      </w:pPr>
    </w:p>
    <w:p w14:paraId="374695B9" w14:textId="29EABB9E" w:rsidR="006C1252" w:rsidRDefault="006C1252" w:rsidP="006C1252">
      <w:pPr>
        <w:rPr>
          <w:b/>
          <w:bCs/>
          <w:sz w:val="24"/>
          <w:szCs w:val="24"/>
        </w:rPr>
      </w:pPr>
    </w:p>
    <w:p w14:paraId="2D2C54F9" w14:textId="18C48D41" w:rsidR="006C1252" w:rsidRDefault="006C1252" w:rsidP="006C1252">
      <w:pPr>
        <w:rPr>
          <w:b/>
          <w:bCs/>
          <w:sz w:val="24"/>
          <w:szCs w:val="24"/>
        </w:rPr>
      </w:pPr>
    </w:p>
    <w:p w14:paraId="6467E39F" w14:textId="77777777" w:rsidR="007346EF" w:rsidRPr="007346EF" w:rsidRDefault="007346EF" w:rsidP="007346EF">
      <w:pPr>
        <w:shd w:val="clear" w:color="auto" w:fill="FFFFFF"/>
        <w:spacing w:after="100" w:afterAutospacing="1" w:line="240" w:lineRule="auto"/>
        <w:outlineLvl w:val="1"/>
        <w:rPr>
          <w:rFonts w:ascii="Arial" w:eastAsia="Times New Roman" w:hAnsi="Arial" w:cs="Arial"/>
          <w:color w:val="222222"/>
          <w:sz w:val="36"/>
          <w:szCs w:val="36"/>
          <w:lang w:eastAsia="en-IN"/>
        </w:rPr>
      </w:pPr>
      <w:r w:rsidRPr="007346EF">
        <w:rPr>
          <w:rFonts w:ascii="Arial" w:eastAsia="Times New Roman" w:hAnsi="Arial" w:cs="Arial"/>
          <w:color w:val="222222"/>
          <w:sz w:val="36"/>
          <w:szCs w:val="36"/>
          <w:lang w:eastAsia="en-IN"/>
        </w:rPr>
        <w:t>1. Objective</w:t>
      </w:r>
    </w:p>
    <w:p w14:paraId="476BC450" w14:textId="79DC52E6" w:rsidR="006C1252" w:rsidRDefault="007346EF" w:rsidP="007346EF">
      <w:pPr>
        <w:spacing w:line="276" w:lineRule="auto"/>
        <w:rPr>
          <w:rFonts w:ascii="Arial" w:hAnsi="Arial" w:cs="Arial"/>
          <w:color w:val="222222"/>
          <w:sz w:val="24"/>
          <w:szCs w:val="24"/>
          <w:shd w:val="clear" w:color="auto" w:fill="FFFFFF"/>
        </w:rPr>
      </w:pPr>
      <w:r w:rsidRPr="007346EF">
        <w:rPr>
          <w:rFonts w:ascii="Arial" w:hAnsi="Arial" w:cs="Arial"/>
          <w:color w:val="222222"/>
          <w:sz w:val="24"/>
          <w:szCs w:val="24"/>
          <w:shd w:val="clear" w:color="auto" w:fill="FFFFFF"/>
        </w:rPr>
        <w:t>The objective of this article is to predict flight prices given the various parameters. Data used in this article is publicly available at Kaggle. This will be a regression problem since the target or dependent variable is the price (continuous numeric value).</w:t>
      </w:r>
    </w:p>
    <w:p w14:paraId="146544C2" w14:textId="0C0B7C0E" w:rsidR="007346EF" w:rsidRDefault="007346EF" w:rsidP="007346EF">
      <w:pPr>
        <w:spacing w:line="276" w:lineRule="auto"/>
        <w:rPr>
          <w:rFonts w:ascii="Arial" w:hAnsi="Arial" w:cs="Arial"/>
          <w:color w:val="222222"/>
          <w:sz w:val="24"/>
          <w:szCs w:val="24"/>
          <w:shd w:val="clear" w:color="auto" w:fill="FFFFFF"/>
        </w:rPr>
      </w:pPr>
    </w:p>
    <w:p w14:paraId="5098A816" w14:textId="77777777" w:rsidR="007346EF" w:rsidRDefault="007346EF" w:rsidP="007346EF">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2. Introduction</w:t>
      </w:r>
    </w:p>
    <w:p w14:paraId="7DC8E033" w14:textId="77777777" w:rsidR="007346EF" w:rsidRDefault="007346EF" w:rsidP="007346EF">
      <w:pPr>
        <w:pStyle w:val="NormalWeb"/>
        <w:shd w:val="clear" w:color="auto" w:fill="FFFFFF"/>
        <w:spacing w:before="0" w:beforeAutospacing="0"/>
        <w:jc w:val="both"/>
        <w:rPr>
          <w:rFonts w:ascii="Arial" w:hAnsi="Arial" w:cs="Arial"/>
          <w:color w:val="222222"/>
        </w:rPr>
      </w:pPr>
      <w:r w:rsidRPr="007346EF">
        <w:rPr>
          <w:rFonts w:ascii="Arial" w:hAnsi="Arial" w:cs="Arial"/>
          <w:color w:val="222222"/>
        </w:rPr>
        <w:t>Airline companies use complex algorithms to calculate flight prices given various conditions present at that particular time. These methods take financial, marketing, and various social factors into account to predict flight prices.</w:t>
      </w:r>
    </w:p>
    <w:p w14:paraId="2A6BEA8B" w14:textId="21425A1C" w:rsidR="007346EF" w:rsidRDefault="007346EF" w:rsidP="007346EF">
      <w:pPr>
        <w:pStyle w:val="NormalWeb"/>
        <w:shd w:val="clear" w:color="auto" w:fill="FFFFFF"/>
        <w:spacing w:before="0" w:beforeAutospacing="0" w:line="276" w:lineRule="auto"/>
        <w:jc w:val="both"/>
        <w:rPr>
          <w:rFonts w:ascii="Arial" w:hAnsi="Arial" w:cs="Arial"/>
          <w:color w:val="222222"/>
        </w:rPr>
      </w:pPr>
      <w:r w:rsidRPr="007346EF">
        <w:rPr>
          <w:rFonts w:ascii="Arial" w:hAnsi="Arial" w:cs="Arial"/>
          <w:color w:val="222222"/>
        </w:rPr>
        <w:t>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p>
    <w:p w14:paraId="09879973" w14:textId="321689E0" w:rsidR="007346EF" w:rsidRDefault="007346EF" w:rsidP="007346EF">
      <w:pPr>
        <w:pStyle w:val="NormalWeb"/>
        <w:shd w:val="clear" w:color="auto" w:fill="FFFFFF"/>
        <w:spacing w:before="0" w:beforeAutospacing="0" w:line="276" w:lineRule="auto"/>
        <w:jc w:val="both"/>
        <w:rPr>
          <w:rFonts w:ascii="Arial" w:hAnsi="Arial" w:cs="Arial"/>
          <w:color w:val="222222"/>
        </w:rPr>
      </w:pPr>
    </w:p>
    <w:p w14:paraId="401F3FA9" w14:textId="77777777" w:rsidR="007346EF" w:rsidRPr="007346EF" w:rsidRDefault="007346EF" w:rsidP="007346EF">
      <w:pPr>
        <w:shd w:val="clear" w:color="auto" w:fill="FFFFFF"/>
        <w:spacing w:after="100" w:afterAutospacing="1" w:line="240" w:lineRule="auto"/>
        <w:outlineLvl w:val="1"/>
        <w:rPr>
          <w:rFonts w:ascii="Arial" w:eastAsia="Times New Roman" w:hAnsi="Arial" w:cs="Arial"/>
          <w:color w:val="222222"/>
          <w:sz w:val="36"/>
          <w:szCs w:val="36"/>
          <w:lang w:eastAsia="en-IN"/>
        </w:rPr>
      </w:pPr>
      <w:r w:rsidRPr="007346EF">
        <w:rPr>
          <w:rFonts w:ascii="Arial" w:eastAsia="Times New Roman" w:hAnsi="Arial" w:cs="Arial"/>
          <w:color w:val="222222"/>
          <w:sz w:val="36"/>
          <w:szCs w:val="36"/>
          <w:lang w:eastAsia="en-IN"/>
        </w:rPr>
        <w:t>3. Data Used</w:t>
      </w:r>
    </w:p>
    <w:p w14:paraId="09DA170E" w14:textId="77777777" w:rsidR="007346EF" w:rsidRPr="007346EF" w:rsidRDefault="007346EF" w:rsidP="007346EF">
      <w:pPr>
        <w:shd w:val="clear" w:color="auto" w:fill="FFFFFF"/>
        <w:spacing w:after="100" w:afterAutospacing="1" w:line="276" w:lineRule="auto"/>
        <w:jc w:val="both"/>
        <w:rPr>
          <w:rFonts w:ascii="Arial" w:eastAsia="Times New Roman" w:hAnsi="Arial" w:cs="Arial"/>
          <w:color w:val="222222"/>
          <w:sz w:val="24"/>
          <w:szCs w:val="24"/>
          <w:lang w:eastAsia="en-IN"/>
        </w:rPr>
      </w:pPr>
      <w:r w:rsidRPr="007346EF">
        <w:rPr>
          <w:rFonts w:ascii="Arial" w:eastAsia="Times New Roman" w:hAnsi="Arial" w:cs="Arial"/>
          <w:color w:val="222222"/>
          <w:sz w:val="24"/>
          <w:szCs w:val="24"/>
          <w:lang w:eastAsia="en-IN"/>
        </w:rPr>
        <w:t>Data was used from Kaggle which is a freely available platform for data scientists and machine learning enthusiasts.</w:t>
      </w:r>
    </w:p>
    <w:p w14:paraId="0EB333B4" w14:textId="77777777" w:rsidR="007346EF" w:rsidRPr="007346EF" w:rsidRDefault="007346EF" w:rsidP="007346EF">
      <w:pPr>
        <w:shd w:val="clear" w:color="auto" w:fill="FFFFFF"/>
        <w:spacing w:after="100" w:afterAutospacing="1" w:line="276" w:lineRule="auto"/>
        <w:jc w:val="both"/>
        <w:rPr>
          <w:rFonts w:ascii="Arial" w:eastAsia="Times New Roman" w:hAnsi="Arial" w:cs="Arial"/>
          <w:color w:val="222222"/>
          <w:sz w:val="24"/>
          <w:szCs w:val="24"/>
          <w:lang w:eastAsia="en-IN"/>
        </w:rPr>
      </w:pPr>
      <w:r w:rsidRPr="007346EF">
        <w:rPr>
          <w:rFonts w:ascii="Arial" w:eastAsia="Times New Roman" w:hAnsi="Arial" w:cs="Arial"/>
          <w:color w:val="222222"/>
          <w:sz w:val="24"/>
          <w:szCs w:val="24"/>
          <w:lang w:eastAsia="en-IN"/>
        </w:rPr>
        <w:t>Source: </w:t>
      </w:r>
      <w:hyperlink r:id="rId7" w:history="1">
        <w:r w:rsidRPr="007346EF">
          <w:rPr>
            <w:rFonts w:ascii="Arial" w:eastAsia="Times New Roman" w:hAnsi="Arial" w:cs="Arial"/>
            <w:color w:val="007BFF"/>
            <w:sz w:val="24"/>
            <w:szCs w:val="24"/>
            <w:u w:val="single"/>
            <w:lang w:eastAsia="en-IN"/>
          </w:rPr>
          <w:t>https://www.kaggle.com/nikhilmittal/flight-fare-prediction-mh</w:t>
        </w:r>
      </w:hyperlink>
    </w:p>
    <w:p w14:paraId="0BD33C09" w14:textId="77777777" w:rsidR="007346EF" w:rsidRPr="007346EF" w:rsidRDefault="007346EF" w:rsidP="007346EF">
      <w:pPr>
        <w:shd w:val="clear" w:color="auto" w:fill="FFFFFF"/>
        <w:spacing w:after="100" w:afterAutospacing="1" w:line="276" w:lineRule="auto"/>
        <w:jc w:val="both"/>
        <w:rPr>
          <w:rFonts w:ascii="Arial" w:eastAsia="Times New Roman" w:hAnsi="Arial" w:cs="Arial"/>
          <w:color w:val="222222"/>
          <w:sz w:val="27"/>
          <w:szCs w:val="27"/>
          <w:lang w:eastAsia="en-IN"/>
        </w:rPr>
      </w:pPr>
      <w:r w:rsidRPr="007346EF">
        <w:rPr>
          <w:rFonts w:ascii="Arial" w:eastAsia="Times New Roman" w:hAnsi="Arial" w:cs="Arial"/>
          <w:color w:val="222222"/>
          <w:sz w:val="24"/>
          <w:szCs w:val="24"/>
          <w:lang w:eastAsia="en-IN"/>
        </w:rPr>
        <w:t xml:space="preserve">We are using </w:t>
      </w:r>
      <w:proofErr w:type="spellStart"/>
      <w:r w:rsidRPr="007346EF">
        <w:rPr>
          <w:rFonts w:ascii="Arial" w:eastAsia="Times New Roman" w:hAnsi="Arial" w:cs="Arial"/>
          <w:color w:val="222222"/>
          <w:sz w:val="24"/>
          <w:szCs w:val="24"/>
          <w:lang w:eastAsia="en-IN"/>
        </w:rPr>
        <w:t>jupyter</w:t>
      </w:r>
      <w:proofErr w:type="spellEnd"/>
      <w:r w:rsidRPr="007346EF">
        <w:rPr>
          <w:rFonts w:ascii="Arial" w:eastAsia="Times New Roman" w:hAnsi="Arial" w:cs="Arial"/>
          <w:color w:val="222222"/>
          <w:sz w:val="24"/>
          <w:szCs w:val="24"/>
          <w:lang w:eastAsia="en-IN"/>
        </w:rPr>
        <w:t>-notebook to run Flight Price Prediction task</w:t>
      </w:r>
      <w:r w:rsidRPr="007346EF">
        <w:rPr>
          <w:rFonts w:ascii="Arial" w:eastAsia="Times New Roman" w:hAnsi="Arial" w:cs="Arial"/>
          <w:color w:val="222222"/>
          <w:sz w:val="27"/>
          <w:szCs w:val="27"/>
          <w:lang w:eastAsia="en-IN"/>
        </w:rPr>
        <w:t>.</w:t>
      </w:r>
    </w:p>
    <w:p w14:paraId="25B41996" w14:textId="31C4C4AD" w:rsidR="007346EF" w:rsidRDefault="007346EF" w:rsidP="007346EF">
      <w:pPr>
        <w:pStyle w:val="NormalWeb"/>
        <w:shd w:val="clear" w:color="auto" w:fill="FFFFFF"/>
        <w:spacing w:before="0" w:beforeAutospacing="0" w:line="276" w:lineRule="auto"/>
        <w:jc w:val="both"/>
        <w:rPr>
          <w:rFonts w:ascii="Arial" w:hAnsi="Arial" w:cs="Arial"/>
          <w:color w:val="222222"/>
        </w:rPr>
      </w:pPr>
    </w:p>
    <w:p w14:paraId="64B9F836" w14:textId="4D7427E0" w:rsidR="007346EF" w:rsidRDefault="007346EF" w:rsidP="007346EF">
      <w:pPr>
        <w:pStyle w:val="NormalWeb"/>
        <w:shd w:val="clear" w:color="auto" w:fill="FFFFFF"/>
        <w:spacing w:before="0" w:beforeAutospacing="0" w:line="276" w:lineRule="auto"/>
        <w:jc w:val="both"/>
        <w:rPr>
          <w:rFonts w:ascii="Arial" w:hAnsi="Arial" w:cs="Arial"/>
          <w:color w:val="222222"/>
        </w:rPr>
      </w:pPr>
    </w:p>
    <w:p w14:paraId="7C2AAAAB" w14:textId="0BE24A5A" w:rsidR="007346EF" w:rsidRDefault="007346EF" w:rsidP="007346EF">
      <w:pPr>
        <w:pStyle w:val="NormalWeb"/>
        <w:shd w:val="clear" w:color="auto" w:fill="FFFFFF"/>
        <w:spacing w:before="0" w:beforeAutospacing="0" w:line="276" w:lineRule="auto"/>
        <w:jc w:val="both"/>
        <w:rPr>
          <w:rFonts w:ascii="Arial" w:hAnsi="Arial" w:cs="Arial"/>
          <w:color w:val="222222"/>
        </w:rPr>
      </w:pPr>
    </w:p>
    <w:p w14:paraId="700E5685" w14:textId="77777777" w:rsidR="007346EF" w:rsidRDefault="007346EF" w:rsidP="007346EF">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4. Data Analysis</w:t>
      </w:r>
    </w:p>
    <w:p w14:paraId="7839607A" w14:textId="6AD146D7" w:rsidR="007346EF" w:rsidRDefault="007346EF" w:rsidP="007346EF">
      <w:pPr>
        <w:pStyle w:val="NormalWeb"/>
        <w:shd w:val="clear" w:color="auto" w:fill="FFFFFF"/>
        <w:spacing w:before="0" w:beforeAutospacing="0" w:line="276" w:lineRule="auto"/>
        <w:jc w:val="both"/>
        <w:rPr>
          <w:rFonts w:ascii="Arial" w:hAnsi="Arial" w:cs="Arial"/>
          <w:color w:val="222222"/>
        </w:rPr>
      </w:pPr>
      <w:r w:rsidRPr="007346EF">
        <w:rPr>
          <w:rFonts w:ascii="Arial" w:hAnsi="Arial" w:cs="Arial"/>
          <w:color w:val="222222"/>
        </w:rPr>
        <w:t>The procedure of extracting information from given raw data is called data analysis. Here we will use </w:t>
      </w:r>
      <w:r w:rsidRPr="007346EF">
        <w:rPr>
          <w:rFonts w:ascii="Arial" w:hAnsi="Arial" w:cs="Arial"/>
          <w:b/>
          <w:bCs/>
          <w:color w:val="222222"/>
        </w:rPr>
        <w:t>EDA</w:t>
      </w:r>
      <w:r w:rsidRPr="007346EF">
        <w:rPr>
          <w:rFonts w:ascii="Arial" w:hAnsi="Arial" w:cs="Arial"/>
          <w:color w:val="222222"/>
        </w:rPr>
        <w:t> module of </w:t>
      </w:r>
      <w:r w:rsidRPr="007346EF">
        <w:rPr>
          <w:rFonts w:ascii="Arial" w:hAnsi="Arial" w:cs="Arial"/>
          <w:b/>
          <w:bCs/>
          <w:color w:val="222222"/>
        </w:rPr>
        <w:t xml:space="preserve">DATA </w:t>
      </w:r>
      <w:proofErr w:type="gramStart"/>
      <w:r w:rsidRPr="007346EF">
        <w:rPr>
          <w:rFonts w:ascii="Arial" w:hAnsi="Arial" w:cs="Arial"/>
          <w:b/>
          <w:bCs/>
          <w:color w:val="222222"/>
        </w:rPr>
        <w:t xml:space="preserve">PREPROCESSING </w:t>
      </w:r>
      <w:r w:rsidRPr="007346EF">
        <w:rPr>
          <w:rFonts w:ascii="Arial" w:hAnsi="Arial" w:cs="Arial"/>
          <w:color w:val="222222"/>
        </w:rPr>
        <w:t xml:space="preserve"> library</w:t>
      </w:r>
      <w:proofErr w:type="gramEnd"/>
      <w:r w:rsidRPr="007346EF">
        <w:rPr>
          <w:rFonts w:ascii="Arial" w:hAnsi="Arial" w:cs="Arial"/>
          <w:color w:val="222222"/>
        </w:rPr>
        <w:t xml:space="preserve"> to do this step.</w:t>
      </w:r>
    </w:p>
    <w:p w14:paraId="3537E164" w14:textId="77777777" w:rsidR="007346EF" w:rsidRDefault="007346EF" w:rsidP="007346EF">
      <w:pPr>
        <w:pStyle w:val="NormalWeb"/>
        <w:shd w:val="clear" w:color="auto" w:fill="FFFFFF"/>
        <w:spacing w:before="0" w:beforeAutospacing="0" w:line="276" w:lineRule="auto"/>
        <w:jc w:val="center"/>
        <w:rPr>
          <w:rFonts w:ascii="Arial" w:hAnsi="Arial" w:cs="Arial"/>
          <w:noProof/>
          <w:color w:val="222222"/>
        </w:rPr>
      </w:pPr>
    </w:p>
    <w:p w14:paraId="7AAD3356" w14:textId="6A5AB753" w:rsidR="007346EF" w:rsidRPr="007346EF" w:rsidRDefault="007346EF" w:rsidP="007346EF">
      <w:pPr>
        <w:pStyle w:val="NormalWeb"/>
        <w:shd w:val="clear" w:color="auto" w:fill="FFFFFF"/>
        <w:spacing w:before="0" w:beforeAutospacing="0" w:line="276" w:lineRule="auto"/>
        <w:jc w:val="center"/>
        <w:rPr>
          <w:rFonts w:ascii="Arial" w:hAnsi="Arial" w:cs="Arial"/>
          <w:color w:val="222222"/>
        </w:rPr>
      </w:pPr>
      <w:r>
        <w:rPr>
          <w:rFonts w:ascii="Arial" w:hAnsi="Arial" w:cs="Arial"/>
          <w:noProof/>
          <w:color w:val="222222"/>
        </w:rPr>
        <w:drawing>
          <wp:inline distT="0" distB="0" distL="0" distR="0" wp14:anchorId="695EEBB0" wp14:editId="4827E98A">
            <wp:extent cx="5308600" cy="24614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0018" cy="2471375"/>
                    </a:xfrm>
                    <a:prstGeom prst="rect">
                      <a:avLst/>
                    </a:prstGeom>
                    <a:noFill/>
                    <a:ln>
                      <a:noFill/>
                    </a:ln>
                  </pic:spPr>
                </pic:pic>
              </a:graphicData>
            </a:graphic>
          </wp:inline>
        </w:drawing>
      </w:r>
    </w:p>
    <w:p w14:paraId="034B054A" w14:textId="0ADA0786" w:rsidR="007346EF" w:rsidRPr="007346EF" w:rsidRDefault="007346EF" w:rsidP="007346EF">
      <w:pPr>
        <w:pStyle w:val="NormalWeb"/>
        <w:shd w:val="clear" w:color="auto" w:fill="FFFFFF"/>
        <w:spacing w:before="0" w:beforeAutospacing="0" w:line="276" w:lineRule="auto"/>
        <w:jc w:val="center"/>
        <w:rPr>
          <w:rFonts w:ascii="Arial" w:hAnsi="Arial" w:cs="Arial"/>
          <w:color w:val="222222"/>
        </w:rPr>
      </w:pPr>
      <w:r>
        <w:rPr>
          <w:rFonts w:ascii="Arial" w:hAnsi="Arial" w:cs="Arial"/>
          <w:noProof/>
          <w:color w:val="222222"/>
        </w:rPr>
        <w:drawing>
          <wp:inline distT="0" distB="0" distL="0" distR="0" wp14:anchorId="3AAAA1E2" wp14:editId="2389A11E">
            <wp:extent cx="4518918" cy="191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6400" cy="1927204"/>
                    </a:xfrm>
                    <a:prstGeom prst="rect">
                      <a:avLst/>
                    </a:prstGeom>
                    <a:noFill/>
                    <a:ln>
                      <a:noFill/>
                    </a:ln>
                  </pic:spPr>
                </pic:pic>
              </a:graphicData>
            </a:graphic>
          </wp:inline>
        </w:drawing>
      </w:r>
    </w:p>
    <w:p w14:paraId="2FA2D3B1" w14:textId="1C8A9419" w:rsidR="007346EF" w:rsidRDefault="007346EF" w:rsidP="007346EF">
      <w:pPr>
        <w:spacing w:line="276" w:lineRule="auto"/>
        <w:rPr>
          <w:b/>
          <w:bCs/>
          <w:sz w:val="24"/>
          <w:szCs w:val="24"/>
        </w:rPr>
      </w:pPr>
    </w:p>
    <w:p w14:paraId="34575CD4" w14:textId="77777777" w:rsidR="007346EF" w:rsidRPr="007346EF" w:rsidRDefault="007346EF" w:rsidP="00B141FA">
      <w:pPr>
        <w:pStyle w:val="NormalWeb"/>
        <w:shd w:val="clear" w:color="auto" w:fill="FFFFFF"/>
        <w:spacing w:before="0" w:beforeAutospacing="0" w:line="276" w:lineRule="auto"/>
        <w:jc w:val="both"/>
        <w:rPr>
          <w:rFonts w:ascii="Arial" w:hAnsi="Arial" w:cs="Arial"/>
          <w:color w:val="222222"/>
        </w:rPr>
      </w:pPr>
      <w:r w:rsidRPr="007346EF">
        <w:rPr>
          <w:rFonts w:ascii="Arial" w:hAnsi="Arial" w:cs="Arial"/>
          <w:color w:val="222222"/>
        </w:rPr>
        <w:t>This report contains various sections or tabs.  ‘Overview’ section of this report provides us with all the basic information of the data we are using. For the current data we are using we got the following information:</w:t>
      </w:r>
    </w:p>
    <w:p w14:paraId="16910743" w14:textId="41A25176" w:rsidR="007346EF" w:rsidRDefault="007346EF" w:rsidP="00B141FA">
      <w:pPr>
        <w:pStyle w:val="NormalWeb"/>
        <w:shd w:val="clear" w:color="auto" w:fill="FFFFFF"/>
        <w:spacing w:before="0" w:beforeAutospacing="0" w:line="276" w:lineRule="auto"/>
        <w:rPr>
          <w:rFonts w:ascii="Arial" w:hAnsi="Arial" w:cs="Arial"/>
          <w:color w:val="222222"/>
        </w:rPr>
      </w:pPr>
      <w:r w:rsidRPr="007346EF">
        <w:rPr>
          <w:rFonts w:ascii="Arial" w:hAnsi="Arial" w:cs="Arial"/>
          <w:color w:val="222222"/>
        </w:rPr>
        <w:t>Number</w:t>
      </w:r>
      <w:r w:rsidR="00B141FA">
        <w:rPr>
          <w:rFonts w:ascii="Arial" w:hAnsi="Arial" w:cs="Arial"/>
          <w:color w:val="222222"/>
        </w:rPr>
        <w:t xml:space="preserve"> </w:t>
      </w:r>
      <w:r w:rsidRPr="007346EF">
        <w:rPr>
          <w:rFonts w:ascii="Arial" w:hAnsi="Arial" w:cs="Arial"/>
          <w:color w:val="222222"/>
        </w:rPr>
        <w:t>of variables = 11</w:t>
      </w:r>
      <w:r w:rsidRPr="007346EF">
        <w:rPr>
          <w:rFonts w:ascii="Arial" w:hAnsi="Arial" w:cs="Arial"/>
          <w:color w:val="222222"/>
        </w:rPr>
        <w:br/>
        <w:t>Number of rows = 10683</w:t>
      </w:r>
      <w:r w:rsidRPr="007346EF">
        <w:rPr>
          <w:rFonts w:ascii="Arial" w:hAnsi="Arial" w:cs="Arial"/>
          <w:color w:val="222222"/>
        </w:rPr>
        <w:br/>
        <w:t xml:space="preserve">Number of categorical </w:t>
      </w:r>
      <w:proofErr w:type="gramStart"/>
      <w:r w:rsidRPr="007346EF">
        <w:rPr>
          <w:rFonts w:ascii="Arial" w:hAnsi="Arial" w:cs="Arial"/>
          <w:color w:val="222222"/>
        </w:rPr>
        <w:t>type</w:t>
      </w:r>
      <w:proofErr w:type="gramEnd"/>
      <w:r w:rsidRPr="007346EF">
        <w:rPr>
          <w:rFonts w:ascii="Arial" w:hAnsi="Arial" w:cs="Arial"/>
          <w:color w:val="222222"/>
        </w:rPr>
        <w:t xml:space="preserve"> of feature = 10</w:t>
      </w:r>
      <w:r w:rsidRPr="007346EF">
        <w:rPr>
          <w:rFonts w:ascii="Arial" w:hAnsi="Arial" w:cs="Arial"/>
          <w:color w:val="222222"/>
        </w:rPr>
        <w:br/>
        <w:t>Number of numerical type of feature = 1</w:t>
      </w:r>
      <w:r w:rsidRPr="007346EF">
        <w:rPr>
          <w:rFonts w:ascii="Arial" w:hAnsi="Arial" w:cs="Arial"/>
          <w:color w:val="222222"/>
        </w:rPr>
        <w:br/>
      </w:r>
      <w:r w:rsidR="00B141FA">
        <w:rPr>
          <w:rFonts w:ascii="Arial" w:hAnsi="Arial" w:cs="Arial"/>
          <w:color w:val="222222"/>
        </w:rPr>
        <w:t>D</w:t>
      </w:r>
      <w:r w:rsidRPr="007346EF">
        <w:rPr>
          <w:rFonts w:ascii="Arial" w:hAnsi="Arial" w:cs="Arial"/>
          <w:color w:val="222222"/>
        </w:rPr>
        <w:t xml:space="preserve">uplicate rows = 220 </w:t>
      </w:r>
    </w:p>
    <w:p w14:paraId="0B1BE454" w14:textId="4813106E" w:rsidR="00B141FA" w:rsidRDefault="00B141FA" w:rsidP="00B141FA">
      <w:pPr>
        <w:pStyle w:val="NormalWeb"/>
        <w:shd w:val="clear" w:color="auto" w:fill="FFFFFF"/>
        <w:spacing w:before="0" w:beforeAutospacing="0" w:line="276" w:lineRule="auto"/>
        <w:rPr>
          <w:rFonts w:ascii="Arial" w:hAnsi="Arial" w:cs="Arial"/>
          <w:color w:val="222222"/>
        </w:rPr>
      </w:pPr>
    </w:p>
    <w:p w14:paraId="1E6A225B" w14:textId="68B4C117" w:rsidR="00B141FA" w:rsidRDefault="00B141FA" w:rsidP="00B141FA">
      <w:pPr>
        <w:pStyle w:val="NormalWeb"/>
        <w:shd w:val="clear" w:color="auto" w:fill="FFFFFF"/>
        <w:spacing w:before="0" w:beforeAutospacing="0" w:line="276" w:lineRule="auto"/>
        <w:rPr>
          <w:rFonts w:ascii="Arial" w:hAnsi="Arial" w:cs="Arial"/>
          <w:color w:val="222222"/>
        </w:rPr>
      </w:pPr>
    </w:p>
    <w:p w14:paraId="79608CDB" w14:textId="0808B748" w:rsidR="00B141FA" w:rsidRDefault="00B141FA" w:rsidP="00B141FA">
      <w:pPr>
        <w:pStyle w:val="NormalWeb"/>
        <w:shd w:val="clear" w:color="auto" w:fill="FFFFFF"/>
        <w:spacing w:before="0" w:beforeAutospacing="0" w:line="276" w:lineRule="auto"/>
        <w:rPr>
          <w:rFonts w:ascii="Arial" w:hAnsi="Arial" w:cs="Arial"/>
          <w:color w:val="222222"/>
        </w:rPr>
      </w:pPr>
    </w:p>
    <w:p w14:paraId="7FB5E4F1" w14:textId="460F32DD" w:rsidR="00B141FA" w:rsidRDefault="00B141FA" w:rsidP="00B141FA">
      <w:pPr>
        <w:pStyle w:val="Heading3"/>
        <w:numPr>
          <w:ilvl w:val="0"/>
          <w:numId w:val="1"/>
        </w:numPr>
        <w:shd w:val="clear" w:color="auto" w:fill="FFFFFF"/>
        <w:spacing w:before="0"/>
        <w:rPr>
          <w:rFonts w:ascii="Arial" w:hAnsi="Arial" w:cs="Arial"/>
          <w:color w:val="222222"/>
          <w:sz w:val="36"/>
          <w:szCs w:val="36"/>
        </w:rPr>
      </w:pPr>
      <w:r w:rsidRPr="00B141FA">
        <w:rPr>
          <w:rFonts w:ascii="Arial" w:hAnsi="Arial" w:cs="Arial"/>
          <w:color w:val="222222"/>
          <w:sz w:val="36"/>
          <w:szCs w:val="36"/>
        </w:rPr>
        <w:t>Variables</w:t>
      </w:r>
    </w:p>
    <w:p w14:paraId="501F21F9" w14:textId="5567378E" w:rsidR="00B141FA" w:rsidRDefault="00B141FA" w:rsidP="00B141FA"/>
    <w:p w14:paraId="7B1FFBF5" w14:textId="230869B5" w:rsidR="00B141FA" w:rsidRPr="00B141FA" w:rsidRDefault="00B141FA" w:rsidP="00B141FA">
      <w:pPr>
        <w:shd w:val="clear" w:color="auto" w:fill="FFFFFF"/>
        <w:spacing w:after="100" w:afterAutospacing="1" w:line="495"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w:t>
      </w:r>
      <w:r w:rsidRPr="00B141FA">
        <w:rPr>
          <w:rFonts w:ascii="Arial" w:eastAsia="Times New Roman" w:hAnsi="Arial" w:cs="Arial"/>
          <w:color w:val="222222"/>
          <w:sz w:val="24"/>
          <w:szCs w:val="24"/>
          <w:lang w:eastAsia="en-IN"/>
        </w:rPr>
        <w:t xml:space="preserve">After you select the variable </w:t>
      </w:r>
      <w:proofErr w:type="gramStart"/>
      <w:r w:rsidRPr="00B141FA">
        <w:rPr>
          <w:rFonts w:ascii="Arial" w:eastAsia="Times New Roman" w:hAnsi="Arial" w:cs="Arial"/>
          <w:color w:val="222222"/>
          <w:sz w:val="24"/>
          <w:szCs w:val="24"/>
          <w:lang w:eastAsia="en-IN"/>
        </w:rPr>
        <w:t>section</w:t>
      </w:r>
      <w:proofErr w:type="gramEnd"/>
      <w:r w:rsidRPr="00B141FA">
        <w:rPr>
          <w:rFonts w:ascii="Arial" w:eastAsia="Times New Roman" w:hAnsi="Arial" w:cs="Arial"/>
          <w:color w:val="222222"/>
          <w:sz w:val="24"/>
          <w:szCs w:val="24"/>
          <w:lang w:eastAsia="en-IN"/>
        </w:rPr>
        <w:t xml:space="preserve"> you will get information as shown in the below figures.</w:t>
      </w:r>
    </w:p>
    <w:p w14:paraId="1511E3A9" w14:textId="650F3216" w:rsidR="00B141FA" w:rsidRPr="00B141FA" w:rsidRDefault="00B141FA" w:rsidP="00B141FA">
      <w:pPr>
        <w:shd w:val="clear" w:color="auto" w:fill="FFFFFF"/>
        <w:spacing w:after="100" w:afterAutospacing="1" w:line="495" w:lineRule="atLeast"/>
        <w:jc w:val="center"/>
        <w:rPr>
          <w:rFonts w:ascii="Arial" w:eastAsia="Times New Roman" w:hAnsi="Arial" w:cs="Arial"/>
          <w:color w:val="222222"/>
          <w:sz w:val="27"/>
          <w:szCs w:val="27"/>
          <w:lang w:eastAsia="en-IN"/>
        </w:rPr>
      </w:pPr>
      <w:r w:rsidRPr="00B141FA">
        <w:rPr>
          <w:rFonts w:ascii="Arial" w:eastAsia="Times New Roman" w:hAnsi="Arial" w:cs="Arial"/>
          <w:noProof/>
          <w:color w:val="222222"/>
          <w:sz w:val="27"/>
          <w:szCs w:val="27"/>
          <w:lang w:eastAsia="en-IN"/>
        </w:rPr>
        <w:drawing>
          <wp:inline distT="0" distB="0" distL="0" distR="0" wp14:anchorId="771C50EE" wp14:editId="428AE20F">
            <wp:extent cx="5943600" cy="3435350"/>
            <wp:effectExtent l="0" t="0" r="0" b="0"/>
            <wp:docPr id="9" name="Picture 9" descr="Lazy Predicti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zy Prediction vari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p>
    <w:p w14:paraId="6A579565" w14:textId="2EFAE598" w:rsidR="00B141FA" w:rsidRPr="00B141FA" w:rsidRDefault="00B141FA" w:rsidP="00B141FA">
      <w:pPr>
        <w:shd w:val="clear" w:color="auto" w:fill="FFFFFF"/>
        <w:spacing w:after="100" w:afterAutospacing="1" w:line="495" w:lineRule="atLeast"/>
        <w:jc w:val="center"/>
        <w:rPr>
          <w:rFonts w:ascii="Arial" w:eastAsia="Times New Roman" w:hAnsi="Arial" w:cs="Arial"/>
          <w:color w:val="222222"/>
          <w:sz w:val="27"/>
          <w:szCs w:val="27"/>
          <w:lang w:eastAsia="en-IN"/>
        </w:rPr>
      </w:pPr>
      <w:r w:rsidRPr="00B141FA">
        <w:rPr>
          <w:rFonts w:ascii="Arial" w:eastAsia="Times New Roman" w:hAnsi="Arial" w:cs="Arial"/>
          <w:noProof/>
          <w:color w:val="222222"/>
          <w:sz w:val="27"/>
          <w:szCs w:val="27"/>
          <w:lang w:eastAsia="en-IN"/>
        </w:rPr>
        <w:drawing>
          <wp:inline distT="0" distB="0" distL="0" distR="0" wp14:anchorId="1459A649" wp14:editId="142D7554">
            <wp:extent cx="5943600" cy="3187700"/>
            <wp:effectExtent l="0" t="0" r="0" b="0"/>
            <wp:docPr id="8" name="Picture 8" descr="Lazy Prediction variabl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zy Prediction variables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1A57CCEF" w14:textId="355DA34C" w:rsidR="00B141FA" w:rsidRDefault="00B141FA" w:rsidP="00B141FA">
      <w:pPr>
        <w:shd w:val="clear" w:color="auto" w:fill="FFFFFF"/>
        <w:spacing w:after="100" w:afterAutospacing="1" w:line="495" w:lineRule="atLeast"/>
        <w:jc w:val="both"/>
        <w:rPr>
          <w:rFonts w:ascii="Arial" w:eastAsia="Times New Roman" w:hAnsi="Arial" w:cs="Arial"/>
          <w:noProof/>
          <w:color w:val="222222"/>
          <w:sz w:val="27"/>
          <w:szCs w:val="27"/>
          <w:lang w:eastAsia="en-IN"/>
        </w:rPr>
      </w:pPr>
    </w:p>
    <w:p w14:paraId="644E7678" w14:textId="3123CDF5" w:rsidR="00B141FA" w:rsidRDefault="00B141FA" w:rsidP="00B141FA">
      <w:pPr>
        <w:shd w:val="clear" w:color="auto" w:fill="FFFFFF"/>
        <w:spacing w:after="100" w:afterAutospacing="1" w:line="495" w:lineRule="atLeast"/>
        <w:jc w:val="both"/>
        <w:rPr>
          <w:rFonts w:ascii="Arial" w:eastAsia="Times New Roman" w:hAnsi="Arial" w:cs="Arial"/>
          <w:noProof/>
          <w:color w:val="222222"/>
          <w:sz w:val="27"/>
          <w:szCs w:val="27"/>
          <w:lang w:eastAsia="en-IN"/>
        </w:rPr>
      </w:pPr>
    </w:p>
    <w:p w14:paraId="45A10D37" w14:textId="4E84CF52" w:rsidR="00B141FA" w:rsidRDefault="00B141FA" w:rsidP="00B141FA">
      <w:pPr>
        <w:shd w:val="clear" w:color="auto" w:fill="FFFFFF"/>
        <w:spacing w:after="100" w:afterAutospacing="1" w:line="495" w:lineRule="atLeast"/>
        <w:jc w:val="both"/>
        <w:rPr>
          <w:rFonts w:ascii="Arial" w:eastAsia="Times New Roman" w:hAnsi="Arial" w:cs="Arial"/>
          <w:noProof/>
          <w:color w:val="222222"/>
          <w:sz w:val="27"/>
          <w:szCs w:val="27"/>
          <w:lang w:eastAsia="en-IN"/>
        </w:rPr>
      </w:pPr>
    </w:p>
    <w:p w14:paraId="58125C8C" w14:textId="77777777" w:rsidR="00B141FA" w:rsidRDefault="00B141FA" w:rsidP="00B141FA">
      <w:pPr>
        <w:shd w:val="clear" w:color="auto" w:fill="FFFFFF"/>
        <w:spacing w:after="100" w:afterAutospacing="1" w:line="495" w:lineRule="atLeast"/>
        <w:jc w:val="center"/>
        <w:rPr>
          <w:rFonts w:ascii="Arial" w:eastAsia="Times New Roman" w:hAnsi="Arial" w:cs="Arial"/>
          <w:noProof/>
          <w:color w:val="222222"/>
          <w:sz w:val="27"/>
          <w:szCs w:val="27"/>
          <w:lang w:eastAsia="en-IN"/>
        </w:rPr>
      </w:pPr>
    </w:p>
    <w:p w14:paraId="3D0B3D13" w14:textId="770BCA2B" w:rsidR="00B141FA" w:rsidRPr="00B141FA" w:rsidRDefault="00B141FA" w:rsidP="00B141FA">
      <w:pPr>
        <w:shd w:val="clear" w:color="auto" w:fill="FFFFFF"/>
        <w:spacing w:after="100" w:afterAutospacing="1" w:line="495" w:lineRule="atLeast"/>
        <w:jc w:val="center"/>
        <w:rPr>
          <w:rFonts w:ascii="Arial" w:eastAsia="Times New Roman" w:hAnsi="Arial" w:cs="Arial"/>
          <w:color w:val="222222"/>
          <w:sz w:val="27"/>
          <w:szCs w:val="27"/>
          <w:lang w:eastAsia="en-IN"/>
        </w:rPr>
      </w:pPr>
      <w:r w:rsidRPr="00B141FA">
        <w:rPr>
          <w:rFonts w:ascii="Arial" w:eastAsia="Times New Roman" w:hAnsi="Arial" w:cs="Arial"/>
          <w:noProof/>
          <w:color w:val="222222"/>
          <w:sz w:val="27"/>
          <w:szCs w:val="27"/>
          <w:lang w:eastAsia="en-IN"/>
        </w:rPr>
        <w:drawing>
          <wp:inline distT="0" distB="0" distL="0" distR="0" wp14:anchorId="4E4D00AE" wp14:editId="2FFB6588">
            <wp:extent cx="5943600" cy="2857500"/>
            <wp:effectExtent l="0" t="0" r="0" b="0"/>
            <wp:docPr id="7" name="Picture 7" descr="Lazy Prediction variabl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zy Prediction variables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16BF33D" w14:textId="18298990" w:rsidR="00B141FA" w:rsidRDefault="00B141FA" w:rsidP="00365A62">
      <w:pPr>
        <w:shd w:val="clear" w:color="auto" w:fill="FFFFFF"/>
        <w:spacing w:after="100" w:afterAutospacing="1" w:line="495" w:lineRule="atLeast"/>
        <w:jc w:val="both"/>
        <w:rPr>
          <w:rFonts w:ascii="Arial" w:eastAsia="Times New Roman" w:hAnsi="Arial" w:cs="Arial"/>
          <w:color w:val="222222"/>
          <w:sz w:val="24"/>
          <w:szCs w:val="24"/>
          <w:lang w:eastAsia="en-IN"/>
        </w:rPr>
      </w:pPr>
      <w:r w:rsidRPr="00B141FA">
        <w:rPr>
          <w:rFonts w:ascii="Arial" w:eastAsia="Times New Roman" w:hAnsi="Arial" w:cs="Arial"/>
          <w:color w:val="222222"/>
          <w:sz w:val="24"/>
          <w:szCs w:val="24"/>
          <w:lang w:eastAsia="en-IN"/>
        </w:rPr>
        <w:t>This section provides the type of each variable along with a detailed description of the variable.</w:t>
      </w:r>
    </w:p>
    <w:p w14:paraId="5F035587" w14:textId="77777777" w:rsidR="001745C2" w:rsidRDefault="001745C2" w:rsidP="00F178D2">
      <w:pPr>
        <w:autoSpaceDE w:val="0"/>
        <w:autoSpaceDN w:val="0"/>
        <w:adjustRightInd w:val="0"/>
        <w:spacing w:after="0" w:line="240" w:lineRule="auto"/>
        <w:rPr>
          <w:rFonts w:ascii="Calibri-Bold" w:hAnsi="Calibri-Bold" w:cs="Calibri-Bold"/>
          <w:b/>
          <w:bCs/>
          <w:sz w:val="28"/>
          <w:szCs w:val="28"/>
          <w:u w:val="single"/>
        </w:rPr>
      </w:pPr>
    </w:p>
    <w:p w14:paraId="2E064092" w14:textId="121F8A25" w:rsidR="00F178D2" w:rsidRPr="00F178D2" w:rsidRDefault="00F178D2" w:rsidP="00F178D2">
      <w:pPr>
        <w:autoSpaceDE w:val="0"/>
        <w:autoSpaceDN w:val="0"/>
        <w:adjustRightInd w:val="0"/>
        <w:spacing w:after="0" w:line="240" w:lineRule="auto"/>
        <w:rPr>
          <w:rFonts w:ascii="Calibri-Bold" w:hAnsi="Calibri-Bold" w:cs="Calibri-Bold"/>
          <w:b/>
          <w:bCs/>
          <w:sz w:val="28"/>
          <w:szCs w:val="28"/>
          <w:u w:val="single"/>
        </w:rPr>
      </w:pPr>
      <w:r w:rsidRPr="00F178D2">
        <w:rPr>
          <w:rFonts w:ascii="Calibri-Bold" w:hAnsi="Calibri-Bold" w:cs="Calibri-Bold"/>
          <w:b/>
          <w:bCs/>
          <w:sz w:val="28"/>
          <w:szCs w:val="28"/>
          <w:u w:val="single"/>
        </w:rPr>
        <w:t>Conclusion Remarks from Exploratory Data Analysis</w:t>
      </w:r>
    </w:p>
    <w:p w14:paraId="5C421E47" w14:textId="6F9060C8" w:rsidR="00F178D2" w:rsidRPr="00F178D2" w:rsidRDefault="00F178D2" w:rsidP="00F178D2">
      <w:pPr>
        <w:autoSpaceDE w:val="0"/>
        <w:autoSpaceDN w:val="0"/>
        <w:adjustRightInd w:val="0"/>
        <w:spacing w:after="0" w:line="240" w:lineRule="auto"/>
        <w:rPr>
          <w:rFonts w:ascii="Calibri-Bold" w:hAnsi="Calibri-Bold" w:cs="Calibri-Bold"/>
          <w:b/>
          <w:bCs/>
          <w:sz w:val="28"/>
          <w:szCs w:val="28"/>
          <w:u w:val="single"/>
        </w:rPr>
      </w:pPr>
    </w:p>
    <w:p w14:paraId="10DDD471" w14:textId="77777777" w:rsidR="00F178D2" w:rsidRDefault="00F178D2" w:rsidP="00F178D2">
      <w:pPr>
        <w:autoSpaceDE w:val="0"/>
        <w:autoSpaceDN w:val="0"/>
        <w:adjustRightInd w:val="0"/>
        <w:spacing w:after="0" w:line="240" w:lineRule="auto"/>
        <w:rPr>
          <w:rFonts w:ascii="Calibri-Bold" w:hAnsi="Calibri-Bold" w:cs="Calibri-Bold"/>
          <w:b/>
          <w:bCs/>
          <w:sz w:val="24"/>
          <w:szCs w:val="24"/>
        </w:rPr>
      </w:pPr>
    </w:p>
    <w:p w14:paraId="40E7DA22"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From the data collected and through exploratory data analysis, we can determine the following:</w:t>
      </w:r>
    </w:p>
    <w:p w14:paraId="19A833EE"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ArialMT" w:eastAsia="ArialMT" w:hAnsi="Calibri-Bold" w:cs="ArialMT" w:hint="eastAsia"/>
          <w:sz w:val="28"/>
          <w:szCs w:val="28"/>
        </w:rPr>
        <w:t>●</w:t>
      </w:r>
      <w:r w:rsidRPr="00F178D2">
        <w:rPr>
          <w:rFonts w:ascii="ArialMT" w:eastAsia="ArialMT" w:hAnsi="Calibri-Bold" w:cs="ArialMT"/>
          <w:sz w:val="28"/>
          <w:szCs w:val="28"/>
        </w:rPr>
        <w:t xml:space="preserve"> </w:t>
      </w:r>
      <w:r w:rsidRPr="00F178D2">
        <w:rPr>
          <w:rFonts w:ascii="Calibri" w:hAnsi="Calibri" w:cs="Calibri"/>
          <w:sz w:val="28"/>
          <w:szCs w:val="28"/>
        </w:rPr>
        <w:t xml:space="preserve">The trend of flight prices </w:t>
      </w:r>
      <w:proofErr w:type="gramStart"/>
      <w:r w:rsidRPr="00F178D2">
        <w:rPr>
          <w:rFonts w:ascii="Calibri" w:hAnsi="Calibri" w:cs="Calibri"/>
          <w:sz w:val="28"/>
          <w:szCs w:val="28"/>
        </w:rPr>
        <w:t>vary</w:t>
      </w:r>
      <w:proofErr w:type="gramEnd"/>
      <w:r w:rsidRPr="00F178D2">
        <w:rPr>
          <w:rFonts w:ascii="Calibri" w:hAnsi="Calibri" w:cs="Calibri"/>
          <w:sz w:val="28"/>
          <w:szCs w:val="28"/>
        </w:rPr>
        <w:t xml:space="preserve"> over various months and across the holiday.</w:t>
      </w:r>
    </w:p>
    <w:p w14:paraId="64DCE250" w14:textId="302E2C7F"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ArialMT" w:eastAsia="ArialMT" w:hAnsi="Calibri-Bold" w:cs="ArialMT" w:hint="eastAsia"/>
          <w:sz w:val="28"/>
          <w:szCs w:val="28"/>
        </w:rPr>
        <w:t>●</w:t>
      </w:r>
      <w:r w:rsidRPr="00F178D2">
        <w:rPr>
          <w:rFonts w:ascii="ArialMT" w:eastAsia="ArialMT" w:hAnsi="Calibri-Bold" w:cs="ArialMT"/>
          <w:sz w:val="28"/>
          <w:szCs w:val="28"/>
        </w:rPr>
        <w:t xml:space="preserve"> </w:t>
      </w:r>
      <w:r w:rsidRPr="00F178D2">
        <w:rPr>
          <w:rFonts w:ascii="Calibri" w:hAnsi="Calibri" w:cs="Calibri"/>
          <w:sz w:val="28"/>
          <w:szCs w:val="28"/>
        </w:rPr>
        <w:t>There are two groups of airlines: the economical group and the luxurious group. Spice jet,</w:t>
      </w:r>
    </w:p>
    <w:p w14:paraId="08E30164" w14:textId="3D30DFE6"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AirAsia, IndiGo, Go Air are in the economical class, whereas Jet Airways and Air India in the</w:t>
      </w:r>
    </w:p>
    <w:p w14:paraId="0C8F27D7" w14:textId="46266C0A" w:rsidR="00F178D2" w:rsidRPr="00F178D2" w:rsidRDefault="00F178D2" w:rsidP="001745C2">
      <w:pPr>
        <w:shd w:val="clear" w:color="auto" w:fill="FFFFFF"/>
        <w:spacing w:after="100" w:afterAutospacing="1" w:line="276" w:lineRule="auto"/>
        <w:jc w:val="both"/>
        <w:rPr>
          <w:rFonts w:ascii="Calibri" w:hAnsi="Calibri" w:cs="Calibri"/>
          <w:sz w:val="28"/>
          <w:szCs w:val="28"/>
        </w:rPr>
      </w:pPr>
      <w:r w:rsidRPr="00F178D2">
        <w:rPr>
          <w:rFonts w:ascii="Calibri" w:hAnsi="Calibri" w:cs="Calibri"/>
          <w:sz w:val="28"/>
          <w:szCs w:val="28"/>
        </w:rPr>
        <w:t xml:space="preserve">other. Vistara has a more </w:t>
      </w:r>
      <w:proofErr w:type="gramStart"/>
      <w:r w:rsidRPr="00F178D2">
        <w:rPr>
          <w:rFonts w:ascii="Calibri" w:hAnsi="Calibri" w:cs="Calibri"/>
          <w:sz w:val="28"/>
          <w:szCs w:val="28"/>
        </w:rPr>
        <w:t>spread out</w:t>
      </w:r>
      <w:proofErr w:type="gramEnd"/>
      <w:r w:rsidRPr="00F178D2">
        <w:rPr>
          <w:rFonts w:ascii="Calibri" w:hAnsi="Calibri" w:cs="Calibri"/>
          <w:sz w:val="28"/>
          <w:szCs w:val="28"/>
        </w:rPr>
        <w:t xml:space="preserve"> trend.</w:t>
      </w:r>
    </w:p>
    <w:p w14:paraId="43C34E45"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ArialMT" w:eastAsia="ArialMT" w:hAnsi="Calibri" w:cs="ArialMT" w:hint="eastAsia"/>
          <w:sz w:val="28"/>
          <w:szCs w:val="28"/>
        </w:rPr>
        <w:t>●</w:t>
      </w:r>
      <w:r w:rsidRPr="00F178D2">
        <w:rPr>
          <w:rFonts w:ascii="ArialMT" w:eastAsia="ArialMT" w:hAnsi="Calibri" w:cs="ArialMT"/>
          <w:sz w:val="28"/>
          <w:szCs w:val="28"/>
        </w:rPr>
        <w:t xml:space="preserve"> </w:t>
      </w:r>
      <w:r w:rsidRPr="00F178D2">
        <w:rPr>
          <w:rFonts w:ascii="Calibri" w:hAnsi="Calibri" w:cs="Calibri"/>
          <w:sz w:val="28"/>
          <w:szCs w:val="28"/>
        </w:rPr>
        <w:t>The airfare increases during a holiday season. In our time period, during Diwali the fare</w:t>
      </w:r>
    </w:p>
    <w:p w14:paraId="369E7ED0"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remained high for all the values of days to departure. We have considered holiday season as a</w:t>
      </w:r>
    </w:p>
    <w:p w14:paraId="7973D1EB"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parameter which helped in increasing the accuracy.</w:t>
      </w:r>
    </w:p>
    <w:p w14:paraId="6B4914D6"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ArialMT" w:eastAsia="ArialMT" w:hAnsi="Calibri" w:cs="ArialMT" w:hint="eastAsia"/>
          <w:sz w:val="28"/>
          <w:szCs w:val="28"/>
        </w:rPr>
        <w:t>●</w:t>
      </w:r>
      <w:r w:rsidRPr="00F178D2">
        <w:rPr>
          <w:rFonts w:ascii="ArialMT" w:eastAsia="ArialMT" w:hAnsi="Calibri" w:cs="ArialMT"/>
          <w:sz w:val="28"/>
          <w:szCs w:val="28"/>
        </w:rPr>
        <w:t xml:space="preserve"> </w:t>
      </w:r>
      <w:r w:rsidRPr="00F178D2">
        <w:rPr>
          <w:rFonts w:ascii="Calibri" w:hAnsi="Calibri" w:cs="Calibri"/>
          <w:sz w:val="28"/>
          <w:szCs w:val="28"/>
        </w:rPr>
        <w:t>Airfare varies according to the day of the week of travel. It is higher for weekends and Monday</w:t>
      </w:r>
    </w:p>
    <w:p w14:paraId="6DB1484E"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and slightly lower for the other days.</w:t>
      </w:r>
    </w:p>
    <w:p w14:paraId="452FCE33"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ArialMT" w:eastAsia="ArialMT" w:hAnsi="Calibri" w:cs="ArialMT" w:hint="eastAsia"/>
          <w:sz w:val="28"/>
          <w:szCs w:val="28"/>
        </w:rPr>
        <w:t>●</w:t>
      </w:r>
      <w:r w:rsidRPr="00F178D2">
        <w:rPr>
          <w:rFonts w:ascii="ArialMT" w:eastAsia="ArialMT" w:hAnsi="Calibri" w:cs="ArialMT"/>
          <w:sz w:val="28"/>
          <w:szCs w:val="28"/>
        </w:rPr>
        <w:t xml:space="preserve"> </w:t>
      </w:r>
      <w:r w:rsidRPr="00F178D2">
        <w:rPr>
          <w:rFonts w:ascii="Calibri" w:hAnsi="Calibri" w:cs="Calibri"/>
          <w:sz w:val="28"/>
          <w:szCs w:val="28"/>
        </w:rPr>
        <w:t>There are a few times when an offer is run by an airline because of which the prices drop</w:t>
      </w:r>
    </w:p>
    <w:p w14:paraId="560649BA"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suddenly. These are difficult to incorporate in our mathematical models, and hence lead to</w:t>
      </w:r>
    </w:p>
    <w:p w14:paraId="4A473E2F" w14:textId="55FE29C2"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error.</w:t>
      </w:r>
    </w:p>
    <w:p w14:paraId="1294D524"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p>
    <w:p w14:paraId="2A297435"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ArialMT" w:eastAsia="ArialMT" w:hAnsi="Calibri" w:cs="ArialMT" w:hint="eastAsia"/>
          <w:sz w:val="28"/>
          <w:szCs w:val="28"/>
        </w:rPr>
        <w:t>●</w:t>
      </w:r>
      <w:r w:rsidRPr="00F178D2">
        <w:rPr>
          <w:rFonts w:ascii="ArialMT" w:eastAsia="ArialMT" w:hAnsi="Calibri" w:cs="ArialMT"/>
          <w:sz w:val="28"/>
          <w:szCs w:val="28"/>
        </w:rPr>
        <w:t xml:space="preserve"> </w:t>
      </w:r>
      <w:r w:rsidRPr="00F178D2">
        <w:rPr>
          <w:rFonts w:ascii="Calibri" w:hAnsi="Calibri" w:cs="Calibri"/>
          <w:sz w:val="28"/>
          <w:szCs w:val="28"/>
        </w:rPr>
        <w:t>Along the business routes, we find that the price of flights increases or remains constant as the</w:t>
      </w:r>
    </w:p>
    <w:p w14:paraId="135BD4A5" w14:textId="77777777" w:rsidR="00F178D2" w:rsidRPr="00F178D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days to departure decreases. This is because of the high frequency of the flights, high demand</w:t>
      </w:r>
    </w:p>
    <w:p w14:paraId="724FDEDB" w14:textId="5A8F4501" w:rsidR="00F178D2" w:rsidRPr="001745C2" w:rsidRDefault="00F178D2" w:rsidP="001745C2">
      <w:pPr>
        <w:autoSpaceDE w:val="0"/>
        <w:autoSpaceDN w:val="0"/>
        <w:adjustRightInd w:val="0"/>
        <w:spacing w:after="0" w:line="276" w:lineRule="auto"/>
        <w:rPr>
          <w:rFonts w:ascii="Calibri" w:hAnsi="Calibri" w:cs="Calibri"/>
          <w:sz w:val="28"/>
          <w:szCs w:val="28"/>
        </w:rPr>
      </w:pPr>
      <w:r w:rsidRPr="00F178D2">
        <w:rPr>
          <w:rFonts w:ascii="Calibri" w:hAnsi="Calibri" w:cs="Calibri"/>
          <w:sz w:val="28"/>
          <w:szCs w:val="28"/>
        </w:rPr>
        <w:t xml:space="preserve">and </w:t>
      </w:r>
      <w:proofErr w:type="gramStart"/>
      <w:r w:rsidRPr="00F178D2">
        <w:rPr>
          <w:rFonts w:ascii="Calibri" w:hAnsi="Calibri" w:cs="Calibri"/>
          <w:sz w:val="28"/>
          <w:szCs w:val="28"/>
        </w:rPr>
        <w:t>also</w:t>
      </w:r>
      <w:proofErr w:type="gramEnd"/>
      <w:r w:rsidRPr="00F178D2">
        <w:rPr>
          <w:rFonts w:ascii="Calibri" w:hAnsi="Calibri" w:cs="Calibri"/>
          <w:sz w:val="28"/>
          <w:szCs w:val="28"/>
        </w:rPr>
        <w:t xml:space="preserve"> could be due to heavy competition</w:t>
      </w:r>
    </w:p>
    <w:p w14:paraId="27DE59D8" w14:textId="77777777" w:rsidR="00F178D2" w:rsidRPr="00365A62" w:rsidRDefault="00F178D2" w:rsidP="00365A62">
      <w:pPr>
        <w:shd w:val="clear" w:color="auto" w:fill="FFFFFF"/>
        <w:spacing w:after="100" w:afterAutospacing="1" w:line="495" w:lineRule="atLeast"/>
        <w:jc w:val="both"/>
        <w:rPr>
          <w:rFonts w:ascii="Arial" w:eastAsia="Times New Roman" w:hAnsi="Arial" w:cs="Arial"/>
          <w:color w:val="222222"/>
          <w:sz w:val="24"/>
          <w:szCs w:val="24"/>
          <w:lang w:eastAsia="en-IN"/>
        </w:rPr>
      </w:pPr>
    </w:p>
    <w:p w14:paraId="1F3242A3" w14:textId="378B834B" w:rsidR="00B141FA" w:rsidRDefault="00B141FA" w:rsidP="00B141FA">
      <w:pPr>
        <w:pStyle w:val="Heading3"/>
        <w:numPr>
          <w:ilvl w:val="0"/>
          <w:numId w:val="1"/>
        </w:numPr>
        <w:shd w:val="clear" w:color="auto" w:fill="FFFFFF"/>
        <w:spacing w:before="0"/>
        <w:rPr>
          <w:rFonts w:ascii="Arial" w:hAnsi="Arial" w:cs="Arial"/>
          <w:color w:val="222222"/>
          <w:sz w:val="36"/>
          <w:szCs w:val="36"/>
        </w:rPr>
      </w:pPr>
      <w:r w:rsidRPr="00B141FA">
        <w:rPr>
          <w:rFonts w:ascii="Arial" w:hAnsi="Arial" w:cs="Arial"/>
          <w:color w:val="222222"/>
          <w:sz w:val="36"/>
          <w:szCs w:val="36"/>
        </w:rPr>
        <w:t>Heat Map</w:t>
      </w:r>
    </w:p>
    <w:p w14:paraId="7E38A1CB" w14:textId="5DA3E8DF" w:rsidR="00B141FA" w:rsidRDefault="00B141FA" w:rsidP="00B141FA"/>
    <w:p w14:paraId="7429A43A" w14:textId="69B0E72C" w:rsidR="00B141FA" w:rsidRDefault="00B141FA" w:rsidP="00365A62">
      <w:pPr>
        <w:jc w:val="center"/>
      </w:pPr>
      <w:r>
        <w:rPr>
          <w:noProof/>
        </w:rPr>
        <w:drawing>
          <wp:inline distT="0" distB="0" distL="0" distR="0" wp14:anchorId="65BCCAEF" wp14:editId="1C61A984">
            <wp:extent cx="4013200" cy="33067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020043" cy="3312433"/>
                    </a:xfrm>
                    <a:prstGeom prst="rect">
                      <a:avLst/>
                    </a:prstGeom>
                  </pic:spPr>
                </pic:pic>
              </a:graphicData>
            </a:graphic>
          </wp:inline>
        </w:drawing>
      </w:r>
    </w:p>
    <w:p w14:paraId="42A161FE" w14:textId="2F2AD4F1" w:rsidR="00365A62" w:rsidRDefault="00365A62" w:rsidP="00365A62">
      <w:pPr>
        <w:spacing w:line="276" w:lineRule="auto"/>
        <w:rPr>
          <w:rFonts w:ascii="Arial" w:hAnsi="Arial" w:cs="Arial"/>
          <w:color w:val="222222"/>
          <w:sz w:val="24"/>
          <w:szCs w:val="24"/>
          <w:shd w:val="clear" w:color="auto" w:fill="FFFFFF"/>
        </w:rPr>
      </w:pPr>
      <w:r w:rsidRPr="00365A62">
        <w:rPr>
          <w:rFonts w:ascii="Arial" w:hAnsi="Arial" w:cs="Arial"/>
          <w:color w:val="222222"/>
          <w:sz w:val="24"/>
          <w:szCs w:val="24"/>
          <w:shd w:val="clear" w:color="auto" w:fill="FFFFFF"/>
        </w:rPr>
        <w:t>The heat Map method shows variables having missing values in terms of correlation. Since ‘Route’ and ‘Total</w:t>
      </w:r>
      <w:r>
        <w:rPr>
          <w:rFonts w:ascii="Arial" w:hAnsi="Arial" w:cs="Arial"/>
          <w:color w:val="222222"/>
          <w:sz w:val="24"/>
          <w:szCs w:val="24"/>
          <w:shd w:val="clear" w:color="auto" w:fill="FFFFFF"/>
        </w:rPr>
        <w:t xml:space="preserve"> S</w:t>
      </w:r>
      <w:r w:rsidRPr="00365A62">
        <w:rPr>
          <w:rFonts w:ascii="Arial" w:hAnsi="Arial" w:cs="Arial"/>
          <w:color w:val="222222"/>
          <w:sz w:val="24"/>
          <w:szCs w:val="24"/>
          <w:shd w:val="clear" w:color="auto" w:fill="FFFFFF"/>
        </w:rPr>
        <w:t>top’ both are highly correlated, they both have missing values.</w:t>
      </w:r>
    </w:p>
    <w:p w14:paraId="1937E91C" w14:textId="10F69C8F" w:rsidR="00365A62" w:rsidRDefault="00365A62" w:rsidP="00365A62">
      <w:pPr>
        <w:spacing w:line="276" w:lineRule="auto"/>
        <w:rPr>
          <w:rFonts w:ascii="Arial" w:hAnsi="Arial" w:cs="Arial"/>
          <w:color w:val="222222"/>
          <w:sz w:val="24"/>
          <w:szCs w:val="24"/>
          <w:shd w:val="clear" w:color="auto" w:fill="FFFFFF"/>
        </w:rPr>
      </w:pPr>
    </w:p>
    <w:p w14:paraId="5FE0D511" w14:textId="77777777" w:rsidR="00365A62" w:rsidRPr="00365A62" w:rsidRDefault="00365A62" w:rsidP="00365A62">
      <w:pPr>
        <w:spacing w:line="276" w:lineRule="auto"/>
        <w:rPr>
          <w:sz w:val="24"/>
          <w:szCs w:val="24"/>
        </w:rPr>
      </w:pPr>
    </w:p>
    <w:p w14:paraId="0B603E47" w14:textId="2743B0D8" w:rsidR="007346EF" w:rsidRDefault="007346EF" w:rsidP="007346EF">
      <w:pPr>
        <w:spacing w:line="276" w:lineRule="auto"/>
        <w:rPr>
          <w:b/>
          <w:bCs/>
          <w:sz w:val="24"/>
          <w:szCs w:val="24"/>
        </w:rPr>
      </w:pPr>
    </w:p>
    <w:p w14:paraId="301DE3EE" w14:textId="4557195F" w:rsidR="00365A62" w:rsidRDefault="00365A62" w:rsidP="007346EF">
      <w:pPr>
        <w:spacing w:line="276" w:lineRule="auto"/>
        <w:rPr>
          <w:b/>
          <w:bCs/>
          <w:sz w:val="24"/>
          <w:szCs w:val="24"/>
        </w:rPr>
      </w:pPr>
    </w:p>
    <w:p w14:paraId="39751B77" w14:textId="5CAB88C8" w:rsidR="001745C2" w:rsidRDefault="001745C2" w:rsidP="007346EF">
      <w:pPr>
        <w:spacing w:line="276" w:lineRule="auto"/>
        <w:rPr>
          <w:b/>
          <w:bCs/>
          <w:sz w:val="24"/>
          <w:szCs w:val="24"/>
        </w:rPr>
      </w:pPr>
    </w:p>
    <w:p w14:paraId="3BAB57B8" w14:textId="3750F95F" w:rsidR="001745C2" w:rsidRDefault="001745C2" w:rsidP="007346EF">
      <w:pPr>
        <w:spacing w:line="276" w:lineRule="auto"/>
        <w:rPr>
          <w:b/>
          <w:bCs/>
          <w:sz w:val="24"/>
          <w:szCs w:val="24"/>
        </w:rPr>
      </w:pPr>
    </w:p>
    <w:p w14:paraId="387B8EF3" w14:textId="7727C728" w:rsidR="001745C2" w:rsidRDefault="001745C2" w:rsidP="007346EF">
      <w:pPr>
        <w:spacing w:line="276" w:lineRule="auto"/>
        <w:rPr>
          <w:b/>
          <w:bCs/>
          <w:sz w:val="24"/>
          <w:szCs w:val="24"/>
        </w:rPr>
      </w:pPr>
    </w:p>
    <w:p w14:paraId="4C10434A" w14:textId="26F24E2B" w:rsidR="001745C2" w:rsidRDefault="001745C2" w:rsidP="007346EF">
      <w:pPr>
        <w:spacing w:line="276" w:lineRule="auto"/>
        <w:rPr>
          <w:b/>
          <w:bCs/>
          <w:sz w:val="24"/>
          <w:szCs w:val="24"/>
        </w:rPr>
      </w:pPr>
    </w:p>
    <w:p w14:paraId="38AD8AC2" w14:textId="77777777" w:rsidR="001745C2" w:rsidRDefault="001745C2" w:rsidP="007346EF">
      <w:pPr>
        <w:spacing w:line="276" w:lineRule="auto"/>
        <w:rPr>
          <w:b/>
          <w:bCs/>
          <w:sz w:val="24"/>
          <w:szCs w:val="24"/>
        </w:rPr>
      </w:pPr>
    </w:p>
    <w:p w14:paraId="6067D84B" w14:textId="0F73B488" w:rsidR="00365A62" w:rsidRDefault="00365A62" w:rsidP="007346EF">
      <w:pPr>
        <w:spacing w:line="276" w:lineRule="auto"/>
        <w:rPr>
          <w:b/>
          <w:bCs/>
          <w:sz w:val="24"/>
          <w:szCs w:val="24"/>
        </w:rPr>
      </w:pPr>
      <w:r>
        <w:rPr>
          <w:b/>
          <w:bCs/>
          <w:sz w:val="24"/>
          <w:szCs w:val="24"/>
        </w:rPr>
        <w:t xml:space="preserve"> </w:t>
      </w:r>
    </w:p>
    <w:p w14:paraId="46765F23" w14:textId="770C2D89" w:rsidR="00365A62" w:rsidRDefault="00365A62" w:rsidP="00365A62">
      <w:pPr>
        <w:pStyle w:val="Heading1"/>
        <w:numPr>
          <w:ilvl w:val="0"/>
          <w:numId w:val="1"/>
        </w:numPr>
        <w:shd w:val="clear" w:color="auto" w:fill="FFFFFF"/>
        <w:spacing w:before="129"/>
        <w:rPr>
          <w:rFonts w:ascii="Helvetica" w:hAnsi="Helvetica" w:cs="Helvetica"/>
          <w:color w:val="000000"/>
          <w:sz w:val="36"/>
          <w:szCs w:val="36"/>
        </w:rPr>
      </w:pPr>
      <w:r w:rsidRPr="00365A62">
        <w:rPr>
          <w:rFonts w:ascii="Helvetica" w:hAnsi="Helvetica" w:cs="Helvetica"/>
          <w:color w:val="000000"/>
          <w:sz w:val="36"/>
          <w:szCs w:val="36"/>
        </w:rPr>
        <w:lastRenderedPageBreak/>
        <w:t>Correlatio</w:t>
      </w:r>
      <w:r>
        <w:rPr>
          <w:rFonts w:ascii="Helvetica" w:hAnsi="Helvetica" w:cs="Helvetica"/>
          <w:color w:val="000000"/>
          <w:sz w:val="36"/>
          <w:szCs w:val="36"/>
        </w:rPr>
        <w:t>n</w:t>
      </w:r>
    </w:p>
    <w:p w14:paraId="440E6884" w14:textId="293BE9AA" w:rsidR="00365A62" w:rsidRDefault="00365A62" w:rsidP="00365A62"/>
    <w:p w14:paraId="7A7FF333" w14:textId="19208542" w:rsidR="00365A62" w:rsidRDefault="00365A62" w:rsidP="00365A62">
      <w:pPr>
        <w:jc w:val="center"/>
      </w:pPr>
      <w:r>
        <w:rPr>
          <w:noProof/>
        </w:rPr>
        <w:drawing>
          <wp:inline distT="0" distB="0" distL="0" distR="0" wp14:anchorId="598ECFBB" wp14:editId="22EA7F40">
            <wp:extent cx="6315710" cy="5425017"/>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319784" cy="5428516"/>
                    </a:xfrm>
                    <a:prstGeom prst="rect">
                      <a:avLst/>
                    </a:prstGeom>
                  </pic:spPr>
                </pic:pic>
              </a:graphicData>
            </a:graphic>
          </wp:inline>
        </w:drawing>
      </w:r>
    </w:p>
    <w:p w14:paraId="0FA4E1A3" w14:textId="0CD032D3" w:rsidR="00365A62" w:rsidRDefault="00365A62" w:rsidP="00365A62">
      <w:pPr>
        <w:jc w:val="center"/>
      </w:pPr>
    </w:p>
    <w:p w14:paraId="2A3A8FE9" w14:textId="77777777" w:rsidR="00365A62" w:rsidRPr="00365A62" w:rsidRDefault="00365A62" w:rsidP="00365A62"/>
    <w:p w14:paraId="4F9537A5" w14:textId="77777777" w:rsidR="00365A62" w:rsidRPr="00365A62" w:rsidRDefault="00365A62" w:rsidP="00365A62">
      <w:pPr>
        <w:pStyle w:val="Heading3"/>
        <w:numPr>
          <w:ilvl w:val="0"/>
          <w:numId w:val="1"/>
        </w:numPr>
        <w:shd w:val="clear" w:color="auto" w:fill="FFFFFF"/>
        <w:spacing w:before="0"/>
        <w:rPr>
          <w:rFonts w:ascii="Arial" w:hAnsi="Arial" w:cs="Arial"/>
          <w:color w:val="222222"/>
          <w:sz w:val="36"/>
          <w:szCs w:val="36"/>
        </w:rPr>
      </w:pPr>
      <w:r w:rsidRPr="00365A62">
        <w:rPr>
          <w:rFonts w:ascii="Arial" w:hAnsi="Arial" w:cs="Arial"/>
          <w:color w:val="222222"/>
          <w:sz w:val="36"/>
          <w:szCs w:val="36"/>
        </w:rPr>
        <w:t>Handling Categorical Data</w:t>
      </w:r>
    </w:p>
    <w:p w14:paraId="64E17A4E" w14:textId="77777777" w:rsidR="00365A62" w:rsidRDefault="00365A62" w:rsidP="007346EF">
      <w:pPr>
        <w:spacing w:line="276" w:lineRule="auto"/>
        <w:rPr>
          <w:b/>
          <w:bCs/>
          <w:sz w:val="24"/>
          <w:szCs w:val="24"/>
        </w:rPr>
      </w:pPr>
    </w:p>
    <w:p w14:paraId="433E7C86" w14:textId="55DC2035" w:rsidR="00365A62" w:rsidRPr="00365A62" w:rsidRDefault="00365A62" w:rsidP="00365A62">
      <w:pPr>
        <w:shd w:val="clear" w:color="auto" w:fill="FFFFFF"/>
        <w:spacing w:after="100" w:afterAutospacing="1" w:line="276" w:lineRule="auto"/>
        <w:jc w:val="both"/>
        <w:rPr>
          <w:rFonts w:ascii="Arial" w:eastAsia="Times New Roman" w:hAnsi="Arial" w:cs="Arial"/>
          <w:color w:val="222222"/>
          <w:sz w:val="24"/>
          <w:szCs w:val="24"/>
          <w:lang w:eastAsia="en-IN"/>
        </w:rPr>
      </w:pPr>
      <w:r w:rsidRPr="00365A62">
        <w:rPr>
          <w:rFonts w:ascii="Roboto" w:eastAsia="Times New Roman" w:hAnsi="Roboto" w:cs="Arial"/>
          <w:color w:val="222222"/>
          <w:sz w:val="24"/>
          <w:szCs w:val="24"/>
          <w:lang w:eastAsia="en-IN"/>
        </w:rPr>
        <w:t>Airline, Source, Destination, Route, Total</w:t>
      </w:r>
      <w:r>
        <w:rPr>
          <w:rFonts w:ascii="Roboto" w:eastAsia="Times New Roman" w:hAnsi="Roboto" w:cs="Arial"/>
          <w:color w:val="222222"/>
          <w:sz w:val="24"/>
          <w:szCs w:val="24"/>
          <w:lang w:eastAsia="en-IN"/>
        </w:rPr>
        <w:t xml:space="preserve"> </w:t>
      </w:r>
      <w:r w:rsidRPr="00365A62">
        <w:rPr>
          <w:rFonts w:ascii="Roboto" w:eastAsia="Times New Roman" w:hAnsi="Roboto" w:cs="Arial"/>
          <w:color w:val="222222"/>
          <w:sz w:val="24"/>
          <w:szCs w:val="24"/>
          <w:lang w:eastAsia="en-IN"/>
        </w:rPr>
        <w:t>Stops, Additional</w:t>
      </w:r>
      <w:r>
        <w:rPr>
          <w:rFonts w:ascii="Roboto" w:eastAsia="Times New Roman" w:hAnsi="Roboto" w:cs="Arial"/>
          <w:color w:val="222222"/>
          <w:sz w:val="24"/>
          <w:szCs w:val="24"/>
          <w:lang w:eastAsia="en-IN"/>
        </w:rPr>
        <w:t xml:space="preserve"> </w:t>
      </w:r>
      <w:r w:rsidRPr="00365A62">
        <w:rPr>
          <w:rFonts w:ascii="Roboto" w:eastAsia="Times New Roman" w:hAnsi="Roboto" w:cs="Arial"/>
          <w:color w:val="222222"/>
          <w:sz w:val="24"/>
          <w:szCs w:val="24"/>
          <w:lang w:eastAsia="en-IN"/>
        </w:rPr>
        <w:t>info are the categorical variables we have in our data. Let’s handle each one by one.</w:t>
      </w:r>
    </w:p>
    <w:p w14:paraId="4F3BF127" w14:textId="77777777" w:rsidR="00365A62" w:rsidRPr="00365A62" w:rsidRDefault="00365A62" w:rsidP="00365A62">
      <w:pPr>
        <w:shd w:val="clear" w:color="auto" w:fill="FFFFFF"/>
        <w:spacing w:after="100" w:afterAutospacing="1" w:line="276" w:lineRule="auto"/>
        <w:jc w:val="both"/>
        <w:rPr>
          <w:rFonts w:ascii="Arial" w:eastAsia="Times New Roman" w:hAnsi="Arial" w:cs="Arial"/>
          <w:color w:val="222222"/>
          <w:sz w:val="24"/>
          <w:szCs w:val="24"/>
          <w:lang w:eastAsia="en-IN"/>
        </w:rPr>
      </w:pPr>
      <w:r w:rsidRPr="00365A62">
        <w:rPr>
          <w:rFonts w:ascii="Arial" w:eastAsia="Times New Roman" w:hAnsi="Arial" w:cs="Arial"/>
          <w:b/>
          <w:bCs/>
          <w:color w:val="222222"/>
          <w:sz w:val="24"/>
          <w:szCs w:val="24"/>
          <w:lang w:eastAsia="en-IN"/>
        </w:rPr>
        <w:t>Airline Variable</w:t>
      </w:r>
    </w:p>
    <w:p w14:paraId="499F4227" w14:textId="77777777" w:rsidR="00365A62" w:rsidRPr="00365A62" w:rsidRDefault="00365A62" w:rsidP="00365A62">
      <w:pPr>
        <w:shd w:val="clear" w:color="auto" w:fill="FFFFFF"/>
        <w:spacing w:after="100" w:afterAutospacing="1" w:line="276" w:lineRule="auto"/>
        <w:jc w:val="both"/>
        <w:rPr>
          <w:rFonts w:ascii="Arial" w:eastAsia="Times New Roman" w:hAnsi="Arial" w:cs="Arial"/>
          <w:color w:val="222222"/>
          <w:sz w:val="24"/>
          <w:szCs w:val="24"/>
          <w:lang w:eastAsia="en-IN"/>
        </w:rPr>
      </w:pPr>
      <w:r w:rsidRPr="00365A62">
        <w:rPr>
          <w:rFonts w:ascii="Arial" w:eastAsia="Times New Roman" w:hAnsi="Arial" w:cs="Arial"/>
          <w:color w:val="222222"/>
          <w:sz w:val="24"/>
          <w:szCs w:val="24"/>
          <w:lang w:eastAsia="en-IN"/>
        </w:rPr>
        <w:t>Let’s see how the Airline variable is related to the Price variable.</w:t>
      </w:r>
    </w:p>
    <w:p w14:paraId="4630DC1F" w14:textId="78CC677E" w:rsidR="007346EF" w:rsidRDefault="007346EF" w:rsidP="007346EF">
      <w:pPr>
        <w:spacing w:line="276" w:lineRule="auto"/>
        <w:rPr>
          <w:b/>
          <w:bCs/>
          <w:sz w:val="24"/>
          <w:szCs w:val="24"/>
        </w:rPr>
      </w:pPr>
    </w:p>
    <w:p w14:paraId="54AB4F99" w14:textId="4B19801E" w:rsidR="00365A62" w:rsidRDefault="00365A62" w:rsidP="007346EF">
      <w:pPr>
        <w:spacing w:line="276" w:lineRule="auto"/>
        <w:rPr>
          <w:b/>
          <w:bCs/>
          <w:sz w:val="24"/>
          <w:szCs w:val="24"/>
        </w:rPr>
      </w:pPr>
    </w:p>
    <w:p w14:paraId="2C54C914" w14:textId="4BB2D75C" w:rsidR="00365A62" w:rsidRDefault="00365A62" w:rsidP="00D0338F">
      <w:pPr>
        <w:spacing w:line="276" w:lineRule="auto"/>
        <w:jc w:val="center"/>
        <w:rPr>
          <w:b/>
          <w:bCs/>
          <w:sz w:val="24"/>
          <w:szCs w:val="24"/>
        </w:rPr>
      </w:pPr>
    </w:p>
    <w:p w14:paraId="26FCCF1F" w14:textId="600A8299" w:rsidR="00365A62" w:rsidRDefault="00D0338F" w:rsidP="007346EF">
      <w:pPr>
        <w:spacing w:line="276" w:lineRule="auto"/>
        <w:rPr>
          <w:b/>
          <w:bCs/>
          <w:noProof/>
          <w:sz w:val="24"/>
          <w:szCs w:val="24"/>
        </w:rPr>
      </w:pPr>
      <w:r>
        <w:rPr>
          <w:b/>
          <w:bCs/>
          <w:noProof/>
          <w:sz w:val="24"/>
          <w:szCs w:val="24"/>
        </w:rPr>
        <w:lastRenderedPageBreak/>
        <w:drawing>
          <wp:inline distT="0" distB="0" distL="0" distR="0" wp14:anchorId="67FF5354" wp14:editId="71D052EF">
            <wp:extent cx="6645910" cy="31940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645910" cy="3194050"/>
                    </a:xfrm>
                    <a:prstGeom prst="rect">
                      <a:avLst/>
                    </a:prstGeom>
                  </pic:spPr>
                </pic:pic>
              </a:graphicData>
            </a:graphic>
          </wp:inline>
        </w:drawing>
      </w:r>
    </w:p>
    <w:p w14:paraId="0E411774" w14:textId="722D77E2" w:rsidR="00D0338F" w:rsidRDefault="00D0338F" w:rsidP="00D0338F">
      <w:pPr>
        <w:rPr>
          <w:b/>
          <w:bCs/>
          <w:noProof/>
          <w:sz w:val="24"/>
          <w:szCs w:val="24"/>
        </w:rPr>
      </w:pPr>
    </w:p>
    <w:p w14:paraId="569ACEAD" w14:textId="27261C83" w:rsidR="00D0338F" w:rsidRPr="00D0338F" w:rsidRDefault="00D0338F" w:rsidP="00D0338F">
      <w:pPr>
        <w:shd w:val="clear" w:color="auto" w:fill="FFFFFF"/>
        <w:spacing w:after="100" w:afterAutospacing="1" w:line="276" w:lineRule="auto"/>
        <w:jc w:val="both"/>
        <w:rPr>
          <w:rFonts w:ascii="Arial" w:eastAsia="Times New Roman" w:hAnsi="Arial" w:cs="Arial"/>
          <w:color w:val="222222"/>
          <w:sz w:val="24"/>
          <w:szCs w:val="24"/>
          <w:lang w:eastAsia="en-IN"/>
        </w:rPr>
      </w:pPr>
      <w:r w:rsidRPr="00D0338F">
        <w:rPr>
          <w:rFonts w:ascii="Arial" w:eastAsia="Times New Roman" w:hAnsi="Arial" w:cs="Arial"/>
          <w:color w:val="222222"/>
          <w:sz w:val="24"/>
          <w:szCs w:val="24"/>
          <w:lang w:eastAsia="en-IN"/>
        </w:rPr>
        <w:t>As we can see the name of the airline matters. ‘Jet</w:t>
      </w:r>
      <w:r>
        <w:rPr>
          <w:rFonts w:ascii="Arial" w:eastAsia="Times New Roman" w:hAnsi="Arial" w:cs="Arial"/>
          <w:color w:val="222222"/>
          <w:sz w:val="24"/>
          <w:szCs w:val="24"/>
          <w:lang w:eastAsia="en-IN"/>
        </w:rPr>
        <w:t xml:space="preserve"> </w:t>
      </w:r>
      <w:r w:rsidRPr="00D0338F">
        <w:rPr>
          <w:rFonts w:ascii="Arial" w:eastAsia="Times New Roman" w:hAnsi="Arial" w:cs="Arial"/>
          <w:color w:val="222222"/>
          <w:sz w:val="24"/>
          <w:szCs w:val="24"/>
          <w:lang w:eastAsia="en-IN"/>
        </w:rPr>
        <w:t>Airways Business’ has the highest price range. Other airlines price also varies.</w:t>
      </w:r>
    </w:p>
    <w:p w14:paraId="0BF79559" w14:textId="7C2087A8" w:rsidR="00D0338F" w:rsidRDefault="00D0338F" w:rsidP="00D0338F">
      <w:pPr>
        <w:shd w:val="clear" w:color="auto" w:fill="FFFFFF"/>
        <w:spacing w:after="100" w:afterAutospacing="1" w:line="276" w:lineRule="auto"/>
        <w:jc w:val="both"/>
        <w:rPr>
          <w:rFonts w:ascii="Arial" w:eastAsia="Times New Roman" w:hAnsi="Arial" w:cs="Arial"/>
          <w:color w:val="222222"/>
          <w:sz w:val="24"/>
          <w:szCs w:val="24"/>
          <w:lang w:eastAsia="en-IN"/>
        </w:rPr>
      </w:pPr>
      <w:r w:rsidRPr="00D0338F">
        <w:rPr>
          <w:rFonts w:ascii="Arial" w:eastAsia="Times New Roman" w:hAnsi="Arial" w:cs="Arial"/>
          <w:color w:val="222222"/>
          <w:sz w:val="24"/>
          <w:szCs w:val="24"/>
          <w:lang w:eastAsia="en-IN"/>
        </w:rPr>
        <w:t>Since the </w:t>
      </w:r>
      <w:r w:rsidRPr="00D0338F">
        <w:rPr>
          <w:rFonts w:ascii="Arial" w:eastAsia="Times New Roman" w:hAnsi="Arial" w:cs="Arial"/>
          <w:b/>
          <w:bCs/>
          <w:color w:val="222222"/>
          <w:sz w:val="24"/>
          <w:szCs w:val="24"/>
          <w:lang w:eastAsia="en-IN"/>
        </w:rPr>
        <w:t>Airline</w:t>
      </w:r>
      <w:r w:rsidRPr="00D0338F">
        <w:rPr>
          <w:rFonts w:ascii="Arial" w:eastAsia="Times New Roman" w:hAnsi="Arial" w:cs="Arial"/>
          <w:color w:val="222222"/>
          <w:sz w:val="24"/>
          <w:szCs w:val="24"/>
          <w:lang w:eastAsia="en-IN"/>
        </w:rPr>
        <w:t> variable is </w:t>
      </w:r>
      <w:r w:rsidRPr="00D0338F">
        <w:rPr>
          <w:rFonts w:ascii="Arial" w:eastAsia="Times New Roman" w:hAnsi="Arial" w:cs="Arial"/>
          <w:b/>
          <w:bCs/>
          <w:color w:val="222222"/>
          <w:sz w:val="24"/>
          <w:szCs w:val="24"/>
          <w:lang w:eastAsia="en-IN"/>
        </w:rPr>
        <w:t>Nominal Categorical Data</w:t>
      </w:r>
      <w:r w:rsidRPr="00D0338F">
        <w:rPr>
          <w:rFonts w:ascii="Arial" w:eastAsia="Times New Roman" w:hAnsi="Arial" w:cs="Arial"/>
          <w:color w:val="222222"/>
          <w:sz w:val="24"/>
          <w:szCs w:val="24"/>
          <w:lang w:eastAsia="en-IN"/>
        </w:rPr>
        <w:t> (There is no order of any kind in airline names) we will use </w:t>
      </w:r>
      <w:r w:rsidRPr="00D0338F">
        <w:rPr>
          <w:rFonts w:ascii="Arial" w:eastAsia="Times New Roman" w:hAnsi="Arial" w:cs="Arial"/>
          <w:b/>
          <w:bCs/>
          <w:color w:val="222222"/>
          <w:sz w:val="24"/>
          <w:szCs w:val="24"/>
          <w:lang w:eastAsia="en-IN"/>
        </w:rPr>
        <w:t>one-hot encoding</w:t>
      </w:r>
      <w:r w:rsidRPr="00D0338F">
        <w:rPr>
          <w:rFonts w:ascii="Arial" w:eastAsia="Times New Roman" w:hAnsi="Arial" w:cs="Arial"/>
          <w:color w:val="222222"/>
          <w:sz w:val="24"/>
          <w:szCs w:val="24"/>
          <w:lang w:eastAsia="en-IN"/>
        </w:rPr>
        <w:t> to handle this variable.</w:t>
      </w:r>
    </w:p>
    <w:p w14:paraId="07012F79" w14:textId="5386D6C0" w:rsidR="00D0338F" w:rsidRDefault="00D0338F" w:rsidP="00D0338F">
      <w:pPr>
        <w:shd w:val="clear" w:color="auto" w:fill="FFFFFF"/>
        <w:spacing w:after="100" w:afterAutospacing="1" w:line="276" w:lineRule="auto"/>
        <w:jc w:val="both"/>
        <w:rPr>
          <w:rFonts w:ascii="Arial" w:eastAsia="Times New Roman" w:hAnsi="Arial" w:cs="Arial"/>
          <w:color w:val="222222"/>
          <w:sz w:val="24"/>
          <w:szCs w:val="24"/>
          <w:lang w:eastAsia="en-IN"/>
        </w:rPr>
      </w:pPr>
    </w:p>
    <w:p w14:paraId="2BB53D3B" w14:textId="02BE3D55" w:rsidR="00D0338F" w:rsidRDefault="00D0338F" w:rsidP="00D0338F">
      <w:pPr>
        <w:pStyle w:val="Heading2"/>
        <w:numPr>
          <w:ilvl w:val="0"/>
          <w:numId w:val="3"/>
        </w:numPr>
        <w:shd w:val="clear" w:color="auto" w:fill="FFFFFF"/>
        <w:spacing w:before="0" w:beforeAutospacing="0"/>
        <w:rPr>
          <w:rFonts w:ascii="Arial" w:hAnsi="Arial" w:cs="Arial"/>
          <w:b w:val="0"/>
          <w:bCs w:val="0"/>
          <w:color w:val="222222"/>
        </w:rPr>
      </w:pPr>
      <w:r>
        <w:rPr>
          <w:rFonts w:ascii="Arial" w:hAnsi="Arial" w:cs="Arial"/>
          <w:b w:val="0"/>
          <w:bCs w:val="0"/>
          <w:color w:val="222222"/>
        </w:rPr>
        <w:t>Model Building</w:t>
      </w:r>
    </w:p>
    <w:p w14:paraId="12B03C37" w14:textId="46258ECA" w:rsidR="00D0338F" w:rsidRDefault="00D0338F" w:rsidP="00D0338F">
      <w:pPr>
        <w:pStyle w:val="Heading2"/>
        <w:shd w:val="clear" w:color="auto" w:fill="FFFFFF"/>
        <w:ind w:left="360"/>
        <w:rPr>
          <w:rFonts w:ascii="Arial" w:hAnsi="Arial" w:cs="Arial"/>
          <w:b w:val="0"/>
          <w:bCs w:val="0"/>
          <w:color w:val="222222"/>
          <w:sz w:val="24"/>
          <w:szCs w:val="24"/>
        </w:rPr>
      </w:pPr>
      <w:r w:rsidRPr="00D0338F">
        <w:rPr>
          <w:rFonts w:ascii="Arial" w:hAnsi="Arial" w:cs="Arial"/>
          <w:b w:val="0"/>
          <w:bCs w:val="0"/>
          <w:color w:val="222222"/>
          <w:sz w:val="24"/>
          <w:szCs w:val="24"/>
        </w:rPr>
        <w:t>1.Split dataset into train and test set in order to prediction w.r.t X_test</w:t>
      </w:r>
    </w:p>
    <w:p w14:paraId="0E3940A4" w14:textId="29E3C110" w:rsidR="00D0338F" w:rsidRDefault="00D0338F" w:rsidP="00D0338F">
      <w:pPr>
        <w:pStyle w:val="Heading2"/>
        <w:shd w:val="clear" w:color="auto" w:fill="FFFFFF"/>
        <w:ind w:left="360"/>
        <w:rPr>
          <w:rFonts w:ascii="Arial" w:hAnsi="Arial" w:cs="Arial"/>
          <w:b w:val="0"/>
          <w:bCs w:val="0"/>
          <w:color w:val="222222"/>
          <w:sz w:val="24"/>
          <w:szCs w:val="24"/>
        </w:rPr>
      </w:pPr>
      <w:r w:rsidRPr="00D0338F">
        <w:rPr>
          <w:rFonts w:ascii="Arial" w:hAnsi="Arial" w:cs="Arial"/>
          <w:b w:val="0"/>
          <w:bCs w:val="0"/>
          <w:color w:val="222222"/>
          <w:sz w:val="24"/>
          <w:szCs w:val="24"/>
        </w:rPr>
        <w:t>2.If needed do scaling of data</w:t>
      </w:r>
    </w:p>
    <w:p w14:paraId="3F625A79" w14:textId="217248F3" w:rsidR="00D0338F" w:rsidRPr="00D0338F" w:rsidRDefault="00D0338F" w:rsidP="00D0338F">
      <w:pPr>
        <w:pStyle w:val="Heading2"/>
        <w:shd w:val="clear" w:color="auto" w:fill="FFFFFF"/>
        <w:ind w:left="360"/>
        <w:rPr>
          <w:rFonts w:ascii="Arial" w:hAnsi="Arial" w:cs="Arial"/>
          <w:b w:val="0"/>
          <w:bCs w:val="0"/>
          <w:color w:val="222222"/>
          <w:sz w:val="24"/>
          <w:szCs w:val="24"/>
        </w:rPr>
      </w:pPr>
      <w:r w:rsidRPr="00D0338F">
        <w:rPr>
          <w:rFonts w:ascii="Arial" w:hAnsi="Arial" w:cs="Arial"/>
          <w:b w:val="0"/>
          <w:bCs w:val="0"/>
          <w:color w:val="222222"/>
          <w:sz w:val="24"/>
          <w:szCs w:val="24"/>
        </w:rPr>
        <w:t>3.Import model</w:t>
      </w:r>
    </w:p>
    <w:p w14:paraId="15AF78E8" w14:textId="3865465A" w:rsidR="00D0338F" w:rsidRPr="00D0338F" w:rsidRDefault="00D0338F" w:rsidP="00D0338F">
      <w:pPr>
        <w:pStyle w:val="Heading2"/>
        <w:shd w:val="clear" w:color="auto" w:fill="FFFFFF"/>
        <w:ind w:left="360"/>
        <w:rPr>
          <w:rFonts w:ascii="Arial" w:hAnsi="Arial" w:cs="Arial"/>
          <w:b w:val="0"/>
          <w:bCs w:val="0"/>
          <w:color w:val="222222"/>
          <w:sz w:val="24"/>
          <w:szCs w:val="24"/>
        </w:rPr>
      </w:pPr>
      <w:r w:rsidRPr="00D0338F">
        <w:rPr>
          <w:rFonts w:ascii="Arial" w:hAnsi="Arial" w:cs="Arial"/>
          <w:b w:val="0"/>
          <w:bCs w:val="0"/>
          <w:color w:val="222222"/>
          <w:sz w:val="24"/>
          <w:szCs w:val="24"/>
        </w:rPr>
        <w:t>4.Fit the data</w:t>
      </w:r>
    </w:p>
    <w:p w14:paraId="201666AB" w14:textId="5D210181" w:rsidR="00D0338F" w:rsidRPr="00D0338F" w:rsidRDefault="00D0338F" w:rsidP="00D0338F">
      <w:pPr>
        <w:pStyle w:val="Heading2"/>
        <w:shd w:val="clear" w:color="auto" w:fill="FFFFFF"/>
        <w:ind w:left="360"/>
        <w:rPr>
          <w:rFonts w:ascii="Arial" w:hAnsi="Arial" w:cs="Arial"/>
          <w:b w:val="0"/>
          <w:bCs w:val="0"/>
          <w:color w:val="222222"/>
          <w:sz w:val="24"/>
          <w:szCs w:val="24"/>
        </w:rPr>
      </w:pPr>
      <w:r w:rsidRPr="00D0338F">
        <w:rPr>
          <w:rFonts w:ascii="Arial" w:hAnsi="Arial" w:cs="Arial"/>
          <w:b w:val="0"/>
          <w:bCs w:val="0"/>
          <w:color w:val="222222"/>
          <w:sz w:val="24"/>
          <w:szCs w:val="24"/>
        </w:rPr>
        <w:t>5.Predict w.r.t X</w:t>
      </w:r>
      <w:r>
        <w:rPr>
          <w:rFonts w:ascii="Arial" w:hAnsi="Arial" w:cs="Arial"/>
          <w:b w:val="0"/>
          <w:bCs w:val="0"/>
          <w:color w:val="222222"/>
          <w:sz w:val="24"/>
          <w:szCs w:val="24"/>
        </w:rPr>
        <w:t xml:space="preserve"> </w:t>
      </w:r>
      <w:r w:rsidRPr="00D0338F">
        <w:rPr>
          <w:rFonts w:ascii="Arial" w:hAnsi="Arial" w:cs="Arial"/>
          <w:b w:val="0"/>
          <w:bCs w:val="0"/>
          <w:color w:val="222222"/>
          <w:sz w:val="24"/>
          <w:szCs w:val="24"/>
        </w:rPr>
        <w:t>test</w:t>
      </w:r>
    </w:p>
    <w:p w14:paraId="5905B65C" w14:textId="240A1D89" w:rsidR="00D0338F" w:rsidRDefault="00D0338F" w:rsidP="00D0338F">
      <w:pPr>
        <w:pStyle w:val="Heading2"/>
        <w:shd w:val="clear" w:color="auto" w:fill="FFFFFF"/>
        <w:ind w:left="360"/>
        <w:rPr>
          <w:rFonts w:ascii="Arial" w:hAnsi="Arial" w:cs="Arial"/>
          <w:b w:val="0"/>
          <w:bCs w:val="0"/>
          <w:color w:val="222222"/>
          <w:sz w:val="24"/>
          <w:szCs w:val="24"/>
        </w:rPr>
      </w:pPr>
      <w:r w:rsidRPr="00D0338F">
        <w:rPr>
          <w:rFonts w:ascii="Arial" w:hAnsi="Arial" w:cs="Arial"/>
          <w:b w:val="0"/>
          <w:bCs w:val="0"/>
          <w:color w:val="222222"/>
          <w:sz w:val="24"/>
          <w:szCs w:val="24"/>
        </w:rPr>
        <w:t>6.In regression check RSME Score</w:t>
      </w:r>
    </w:p>
    <w:p w14:paraId="5743AA83" w14:textId="5643AB2C" w:rsidR="00D0338F" w:rsidRDefault="00D0338F" w:rsidP="00D0338F">
      <w:pPr>
        <w:pStyle w:val="Heading2"/>
        <w:shd w:val="clear" w:color="auto" w:fill="FFFFFF"/>
        <w:ind w:left="360"/>
        <w:rPr>
          <w:rFonts w:ascii="Arial" w:hAnsi="Arial" w:cs="Arial"/>
          <w:b w:val="0"/>
          <w:bCs w:val="0"/>
          <w:color w:val="222222"/>
          <w:sz w:val="24"/>
          <w:szCs w:val="24"/>
        </w:rPr>
      </w:pPr>
      <w:r w:rsidRPr="00D0338F">
        <w:rPr>
          <w:rFonts w:ascii="Arial" w:hAnsi="Arial" w:cs="Arial"/>
          <w:b w:val="0"/>
          <w:bCs w:val="0"/>
          <w:color w:val="222222"/>
          <w:sz w:val="24"/>
          <w:szCs w:val="24"/>
        </w:rPr>
        <w:t>7.Hyper Parameter Tuning for better score</w:t>
      </w:r>
    </w:p>
    <w:p w14:paraId="7D0A93BE" w14:textId="19D2DB48" w:rsidR="00D0338F" w:rsidRDefault="00D0338F" w:rsidP="00D0338F">
      <w:pPr>
        <w:pStyle w:val="Heading2"/>
        <w:shd w:val="clear" w:color="auto" w:fill="FFFFFF"/>
        <w:ind w:left="360"/>
        <w:rPr>
          <w:rFonts w:ascii="Arial" w:hAnsi="Arial" w:cs="Arial"/>
          <w:b w:val="0"/>
          <w:bCs w:val="0"/>
          <w:color w:val="222222"/>
          <w:sz w:val="24"/>
          <w:szCs w:val="24"/>
        </w:rPr>
      </w:pPr>
    </w:p>
    <w:p w14:paraId="49332B5A" w14:textId="4B12FF80" w:rsidR="00D0338F" w:rsidRDefault="00D0338F" w:rsidP="00D0338F">
      <w:pPr>
        <w:pStyle w:val="Heading2"/>
        <w:shd w:val="clear" w:color="auto" w:fill="FFFFFF"/>
        <w:ind w:left="360"/>
        <w:rPr>
          <w:rFonts w:ascii="Arial" w:hAnsi="Arial" w:cs="Arial"/>
          <w:b w:val="0"/>
          <w:bCs w:val="0"/>
          <w:color w:val="222222"/>
          <w:sz w:val="24"/>
          <w:szCs w:val="24"/>
        </w:rPr>
      </w:pPr>
    </w:p>
    <w:p w14:paraId="32E0A93E" w14:textId="6FC97DE5" w:rsidR="00D0338F" w:rsidRDefault="00D0338F" w:rsidP="00D0338F">
      <w:pPr>
        <w:pStyle w:val="Heading2"/>
        <w:shd w:val="clear" w:color="auto" w:fill="FFFFFF"/>
        <w:ind w:left="360"/>
        <w:rPr>
          <w:rFonts w:ascii="Arial" w:hAnsi="Arial" w:cs="Arial"/>
          <w:b w:val="0"/>
          <w:bCs w:val="0"/>
          <w:color w:val="222222"/>
          <w:sz w:val="24"/>
          <w:szCs w:val="24"/>
        </w:rPr>
      </w:pPr>
    </w:p>
    <w:p w14:paraId="1FEFBA3F" w14:textId="4AC8C6B2" w:rsidR="00D0338F" w:rsidRDefault="00D0338F" w:rsidP="00D0338F">
      <w:pPr>
        <w:pStyle w:val="Heading2"/>
        <w:shd w:val="clear" w:color="auto" w:fill="FFFFFF"/>
        <w:ind w:left="360"/>
        <w:rPr>
          <w:rFonts w:ascii="Arial" w:hAnsi="Arial" w:cs="Arial"/>
          <w:b w:val="0"/>
          <w:bCs w:val="0"/>
          <w:color w:val="222222"/>
          <w:sz w:val="24"/>
          <w:szCs w:val="24"/>
        </w:rPr>
      </w:pPr>
    </w:p>
    <w:p w14:paraId="137B8344" w14:textId="04679110" w:rsidR="00D0338F" w:rsidRDefault="00D0338F" w:rsidP="00D0338F">
      <w:pPr>
        <w:pStyle w:val="Heading2"/>
        <w:shd w:val="clear" w:color="auto" w:fill="FFFFFF"/>
        <w:ind w:left="360"/>
        <w:rPr>
          <w:rFonts w:ascii="Arial" w:hAnsi="Arial" w:cs="Arial"/>
          <w:b w:val="0"/>
          <w:bCs w:val="0"/>
          <w:color w:val="222222"/>
          <w:sz w:val="24"/>
          <w:szCs w:val="24"/>
        </w:rPr>
      </w:pPr>
    </w:p>
    <w:p w14:paraId="1434BF9F" w14:textId="3DEADC0F" w:rsidR="00D0338F" w:rsidRPr="00D0338F" w:rsidRDefault="00D0338F" w:rsidP="00D0338F">
      <w:pPr>
        <w:pStyle w:val="Heading2"/>
        <w:shd w:val="clear" w:color="auto" w:fill="FFFFFF"/>
        <w:ind w:left="360"/>
        <w:jc w:val="center"/>
        <w:rPr>
          <w:rFonts w:ascii="Arial" w:hAnsi="Arial" w:cs="Arial"/>
          <w:b w:val="0"/>
          <w:bCs w:val="0"/>
          <w:color w:val="222222"/>
          <w:sz w:val="24"/>
          <w:szCs w:val="24"/>
        </w:rPr>
      </w:pPr>
      <w:r>
        <w:rPr>
          <w:rFonts w:ascii="Arial" w:hAnsi="Arial" w:cs="Arial"/>
          <w:b w:val="0"/>
          <w:bCs w:val="0"/>
          <w:noProof/>
          <w:color w:val="222222"/>
          <w:sz w:val="24"/>
          <w:szCs w:val="24"/>
        </w:rPr>
        <w:lastRenderedPageBreak/>
        <w:drawing>
          <wp:inline distT="0" distB="0" distL="0" distR="0" wp14:anchorId="3037A837" wp14:editId="32EF0609">
            <wp:extent cx="6184900" cy="131857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427" cy="1324233"/>
                    </a:xfrm>
                    <a:prstGeom prst="rect">
                      <a:avLst/>
                    </a:prstGeom>
                    <a:noFill/>
                    <a:ln>
                      <a:noFill/>
                    </a:ln>
                  </pic:spPr>
                </pic:pic>
              </a:graphicData>
            </a:graphic>
          </wp:inline>
        </w:drawing>
      </w:r>
    </w:p>
    <w:p w14:paraId="76E95A84" w14:textId="16C74D41" w:rsidR="00D0338F" w:rsidRDefault="00D0338F" w:rsidP="00D0338F">
      <w:pPr>
        <w:shd w:val="clear" w:color="auto" w:fill="FFFFFF"/>
        <w:spacing w:after="100" w:afterAutospacing="1" w:line="240" w:lineRule="auto"/>
        <w:jc w:val="both"/>
        <w:rPr>
          <w:rFonts w:ascii="Arial" w:eastAsia="Times New Roman" w:hAnsi="Arial" w:cs="Arial"/>
          <w:color w:val="222222"/>
          <w:sz w:val="24"/>
          <w:szCs w:val="24"/>
          <w:lang w:eastAsia="en-IN"/>
        </w:rPr>
      </w:pPr>
    </w:p>
    <w:p w14:paraId="76EB831D" w14:textId="04D4DBE2" w:rsidR="00D0338F" w:rsidRPr="00D0338F" w:rsidRDefault="00D0338F" w:rsidP="00D0338F">
      <w:pPr>
        <w:shd w:val="clear" w:color="auto" w:fill="FFFFFF"/>
        <w:spacing w:after="100" w:afterAutospacing="1" w:line="240" w:lineRule="auto"/>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w:t>
      </w:r>
      <w:r>
        <w:rPr>
          <w:rFonts w:ascii="Arial" w:eastAsia="Times New Roman" w:hAnsi="Arial" w:cs="Arial"/>
          <w:noProof/>
          <w:color w:val="222222"/>
          <w:sz w:val="24"/>
          <w:szCs w:val="24"/>
          <w:lang w:eastAsia="en-IN"/>
        </w:rPr>
        <w:drawing>
          <wp:inline distT="0" distB="0" distL="0" distR="0" wp14:anchorId="1AB1FC71" wp14:editId="5F240B5D">
            <wp:extent cx="6635750"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5750" cy="2368550"/>
                    </a:xfrm>
                    <a:prstGeom prst="rect">
                      <a:avLst/>
                    </a:prstGeom>
                    <a:noFill/>
                    <a:ln>
                      <a:noFill/>
                    </a:ln>
                  </pic:spPr>
                </pic:pic>
              </a:graphicData>
            </a:graphic>
          </wp:inline>
        </w:drawing>
      </w:r>
    </w:p>
    <w:p w14:paraId="555D0286" w14:textId="17F70ECF" w:rsidR="00D0338F" w:rsidRDefault="00F178D2" w:rsidP="00F178D2">
      <w:pPr>
        <w:tabs>
          <w:tab w:val="left" w:pos="6970"/>
        </w:tabs>
        <w:spacing w:line="276" w:lineRule="auto"/>
        <w:jc w:val="center"/>
        <w:rPr>
          <w:noProof/>
          <w:sz w:val="24"/>
          <w:szCs w:val="24"/>
        </w:rPr>
      </w:pPr>
      <w:r>
        <w:rPr>
          <w:noProof/>
          <w:sz w:val="24"/>
          <w:szCs w:val="24"/>
        </w:rPr>
        <w:drawing>
          <wp:inline distT="0" distB="0" distL="0" distR="0" wp14:anchorId="7F721C39" wp14:editId="20D86212">
            <wp:extent cx="6559550" cy="3175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9550" cy="3175000"/>
                    </a:xfrm>
                    <a:prstGeom prst="rect">
                      <a:avLst/>
                    </a:prstGeom>
                    <a:noFill/>
                    <a:ln>
                      <a:noFill/>
                    </a:ln>
                  </pic:spPr>
                </pic:pic>
              </a:graphicData>
            </a:graphic>
          </wp:inline>
        </w:drawing>
      </w:r>
    </w:p>
    <w:p w14:paraId="7BFFEB85" w14:textId="23FB42BB" w:rsidR="00F178D2" w:rsidRPr="00F178D2" w:rsidRDefault="00F178D2" w:rsidP="00F178D2">
      <w:pPr>
        <w:rPr>
          <w:sz w:val="24"/>
          <w:szCs w:val="24"/>
        </w:rPr>
      </w:pPr>
    </w:p>
    <w:p w14:paraId="793BCBAF" w14:textId="0601EAEB" w:rsidR="00F178D2" w:rsidRDefault="00F178D2" w:rsidP="00F178D2">
      <w:pPr>
        <w:rPr>
          <w:noProof/>
          <w:sz w:val="24"/>
          <w:szCs w:val="24"/>
        </w:rPr>
      </w:pPr>
    </w:p>
    <w:p w14:paraId="129DF40B" w14:textId="50A80617" w:rsidR="00F178D2" w:rsidRDefault="00F178D2" w:rsidP="00F178D2">
      <w:pPr>
        <w:jc w:val="center"/>
        <w:rPr>
          <w:sz w:val="24"/>
          <w:szCs w:val="24"/>
        </w:rPr>
      </w:pPr>
    </w:p>
    <w:p w14:paraId="58FE6DC1" w14:textId="33C5774E" w:rsidR="00F178D2" w:rsidRDefault="00F178D2" w:rsidP="00F178D2">
      <w:pPr>
        <w:jc w:val="center"/>
        <w:rPr>
          <w:sz w:val="24"/>
          <w:szCs w:val="24"/>
        </w:rPr>
      </w:pPr>
    </w:p>
    <w:p w14:paraId="397EBE48" w14:textId="4E56ACEB" w:rsidR="00F178D2" w:rsidRDefault="00F178D2" w:rsidP="00F178D2">
      <w:pPr>
        <w:jc w:val="center"/>
        <w:rPr>
          <w:sz w:val="24"/>
          <w:szCs w:val="24"/>
        </w:rPr>
      </w:pPr>
    </w:p>
    <w:p w14:paraId="6E348843" w14:textId="705C6AD2" w:rsidR="00F178D2" w:rsidRDefault="00F178D2" w:rsidP="00F178D2">
      <w:pPr>
        <w:jc w:val="center"/>
        <w:rPr>
          <w:sz w:val="24"/>
          <w:szCs w:val="24"/>
        </w:rPr>
      </w:pPr>
    </w:p>
    <w:p w14:paraId="247AFD7E" w14:textId="535FA8B0" w:rsidR="00F178D2" w:rsidRDefault="00F178D2" w:rsidP="00F178D2">
      <w:pPr>
        <w:jc w:val="center"/>
        <w:rPr>
          <w:noProof/>
          <w:sz w:val="24"/>
          <w:szCs w:val="24"/>
        </w:rPr>
      </w:pPr>
      <w:r>
        <w:rPr>
          <w:noProof/>
          <w:sz w:val="24"/>
          <w:szCs w:val="24"/>
        </w:rPr>
        <w:lastRenderedPageBreak/>
        <w:drawing>
          <wp:inline distT="0" distB="0" distL="0" distR="0" wp14:anchorId="40EAB77C" wp14:editId="6533EA7A">
            <wp:extent cx="6635750" cy="3600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5750" cy="3600450"/>
                    </a:xfrm>
                    <a:prstGeom prst="rect">
                      <a:avLst/>
                    </a:prstGeom>
                    <a:noFill/>
                    <a:ln>
                      <a:noFill/>
                    </a:ln>
                  </pic:spPr>
                </pic:pic>
              </a:graphicData>
            </a:graphic>
          </wp:inline>
        </w:drawing>
      </w:r>
    </w:p>
    <w:p w14:paraId="17D73B1C" w14:textId="28FD3353" w:rsidR="00F178D2" w:rsidRPr="00F178D2" w:rsidRDefault="00F178D2" w:rsidP="00F178D2">
      <w:pPr>
        <w:rPr>
          <w:sz w:val="24"/>
          <w:szCs w:val="24"/>
        </w:rPr>
      </w:pPr>
    </w:p>
    <w:p w14:paraId="14A6BB91" w14:textId="5B7656EE" w:rsidR="00F178D2" w:rsidRDefault="00F178D2" w:rsidP="00F178D2">
      <w:pPr>
        <w:rPr>
          <w:noProof/>
          <w:sz w:val="24"/>
          <w:szCs w:val="24"/>
        </w:rPr>
      </w:pPr>
    </w:p>
    <w:p w14:paraId="65F1DD92" w14:textId="72E0CD06" w:rsidR="00F178D2" w:rsidRDefault="00F178D2" w:rsidP="00F178D2">
      <w:pPr>
        <w:ind w:firstLine="720"/>
        <w:rPr>
          <w:sz w:val="24"/>
          <w:szCs w:val="24"/>
        </w:rPr>
      </w:pPr>
      <w:r>
        <w:rPr>
          <w:noProof/>
          <w:sz w:val="24"/>
          <w:szCs w:val="24"/>
        </w:rPr>
        <w:drawing>
          <wp:inline distT="0" distB="0" distL="0" distR="0" wp14:anchorId="4678D7C4" wp14:editId="73949952">
            <wp:extent cx="6013450" cy="2216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3450" cy="2216150"/>
                    </a:xfrm>
                    <a:prstGeom prst="rect">
                      <a:avLst/>
                    </a:prstGeom>
                    <a:noFill/>
                    <a:ln>
                      <a:noFill/>
                    </a:ln>
                  </pic:spPr>
                </pic:pic>
              </a:graphicData>
            </a:graphic>
          </wp:inline>
        </w:drawing>
      </w:r>
    </w:p>
    <w:p w14:paraId="352647B5" w14:textId="1899AD38" w:rsidR="001745C2" w:rsidRPr="001745C2" w:rsidRDefault="001745C2" w:rsidP="001745C2">
      <w:pPr>
        <w:rPr>
          <w:sz w:val="24"/>
          <w:szCs w:val="24"/>
        </w:rPr>
      </w:pPr>
    </w:p>
    <w:p w14:paraId="5A96F53D" w14:textId="6C4B1254" w:rsidR="001745C2" w:rsidRDefault="001745C2" w:rsidP="001745C2">
      <w:pPr>
        <w:rPr>
          <w:sz w:val="24"/>
          <w:szCs w:val="24"/>
        </w:rPr>
      </w:pPr>
    </w:p>
    <w:p w14:paraId="5B616EAF"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08F4E9B9"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25AD3516"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55546ECD"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58B19B58"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3957492E"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4E707890"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3D38B086"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16C61001"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668DBEAB" w14:textId="77777777" w:rsidR="001745C2" w:rsidRDefault="001745C2" w:rsidP="001745C2">
      <w:pPr>
        <w:autoSpaceDE w:val="0"/>
        <w:autoSpaceDN w:val="0"/>
        <w:adjustRightInd w:val="0"/>
        <w:spacing w:after="0" w:line="240" w:lineRule="auto"/>
        <w:rPr>
          <w:rFonts w:ascii="Calibri-Bold" w:hAnsi="Calibri-Bold" w:cs="Calibri-Bold"/>
          <w:b/>
          <w:bCs/>
          <w:sz w:val="24"/>
          <w:szCs w:val="24"/>
        </w:rPr>
      </w:pPr>
    </w:p>
    <w:p w14:paraId="58065AD0" w14:textId="77777777" w:rsidR="001745C2" w:rsidRDefault="001745C2" w:rsidP="001745C2">
      <w:pPr>
        <w:autoSpaceDE w:val="0"/>
        <w:autoSpaceDN w:val="0"/>
        <w:adjustRightInd w:val="0"/>
        <w:spacing w:after="0" w:line="240" w:lineRule="auto"/>
        <w:rPr>
          <w:rFonts w:ascii="Calibri-Bold" w:hAnsi="Calibri-Bold" w:cs="Calibri-Bold"/>
          <w:sz w:val="36"/>
          <w:szCs w:val="36"/>
        </w:rPr>
      </w:pPr>
    </w:p>
    <w:p w14:paraId="75BCC24B" w14:textId="77777777" w:rsidR="001745C2" w:rsidRDefault="001745C2" w:rsidP="001745C2">
      <w:pPr>
        <w:autoSpaceDE w:val="0"/>
        <w:autoSpaceDN w:val="0"/>
        <w:adjustRightInd w:val="0"/>
        <w:spacing w:after="0" w:line="240" w:lineRule="auto"/>
        <w:rPr>
          <w:rFonts w:ascii="Calibri-Bold" w:hAnsi="Calibri-Bold" w:cs="Calibri-Bold"/>
          <w:sz w:val="36"/>
          <w:szCs w:val="36"/>
        </w:rPr>
      </w:pPr>
    </w:p>
    <w:p w14:paraId="11FACBA1" w14:textId="06D6B3CF" w:rsidR="001745C2" w:rsidRDefault="001745C2" w:rsidP="001745C2">
      <w:pPr>
        <w:autoSpaceDE w:val="0"/>
        <w:autoSpaceDN w:val="0"/>
        <w:adjustRightInd w:val="0"/>
        <w:spacing w:after="0" w:line="240" w:lineRule="auto"/>
        <w:rPr>
          <w:rFonts w:ascii="Calibri-Bold" w:hAnsi="Calibri-Bold" w:cs="Calibri-Bold"/>
          <w:sz w:val="36"/>
          <w:szCs w:val="36"/>
        </w:rPr>
      </w:pPr>
      <w:r w:rsidRPr="001745C2">
        <w:rPr>
          <w:rFonts w:ascii="Calibri-Bold" w:hAnsi="Calibri-Bold" w:cs="Calibri-Bold"/>
          <w:sz w:val="36"/>
          <w:szCs w:val="36"/>
        </w:rPr>
        <w:lastRenderedPageBreak/>
        <w:t>Conclusion</w:t>
      </w:r>
    </w:p>
    <w:p w14:paraId="67CFDE96" w14:textId="270DA875" w:rsidR="001745C2" w:rsidRDefault="001745C2" w:rsidP="001745C2">
      <w:pPr>
        <w:pStyle w:val="ListParagraph"/>
        <w:numPr>
          <w:ilvl w:val="0"/>
          <w:numId w:val="1"/>
        </w:numPr>
        <w:autoSpaceDE w:val="0"/>
        <w:autoSpaceDN w:val="0"/>
        <w:adjustRightInd w:val="0"/>
        <w:spacing w:after="0" w:line="240" w:lineRule="auto"/>
        <w:rPr>
          <w:rFonts w:ascii="Calibri-Bold" w:hAnsi="Calibri-Bold" w:cs="Calibri-Bold"/>
          <w:sz w:val="28"/>
          <w:szCs w:val="28"/>
        </w:rPr>
      </w:pPr>
      <w:r w:rsidRPr="001745C2">
        <w:rPr>
          <w:rFonts w:ascii="Calibri-Bold" w:hAnsi="Calibri-Bold" w:cs="Calibri-Bold"/>
          <w:sz w:val="28"/>
          <w:szCs w:val="28"/>
        </w:rPr>
        <w:t xml:space="preserve">Random </w:t>
      </w:r>
      <w:r>
        <w:rPr>
          <w:rFonts w:ascii="Calibri-Bold" w:hAnsi="Calibri-Bold" w:cs="Calibri-Bold"/>
          <w:sz w:val="28"/>
          <w:szCs w:val="28"/>
        </w:rPr>
        <w:t>forest is the best regression model.</w:t>
      </w:r>
    </w:p>
    <w:p w14:paraId="52044E9E" w14:textId="745B3050" w:rsidR="001745C2" w:rsidRDefault="001745C2" w:rsidP="001745C2">
      <w:pPr>
        <w:pStyle w:val="ListParagraph"/>
        <w:numPr>
          <w:ilvl w:val="0"/>
          <w:numId w:val="1"/>
        </w:numPr>
        <w:autoSpaceDE w:val="0"/>
        <w:autoSpaceDN w:val="0"/>
        <w:adjustRightInd w:val="0"/>
        <w:spacing w:after="0" w:line="240" w:lineRule="auto"/>
        <w:rPr>
          <w:rFonts w:ascii="Calibri-Bold" w:hAnsi="Calibri-Bold" w:cs="Calibri-Bold"/>
          <w:sz w:val="28"/>
          <w:szCs w:val="28"/>
        </w:rPr>
      </w:pPr>
      <w:r>
        <w:rPr>
          <w:rFonts w:ascii="Calibri-Bold" w:hAnsi="Calibri-Bold" w:cs="Calibri-Bold"/>
          <w:sz w:val="28"/>
          <w:szCs w:val="28"/>
        </w:rPr>
        <w:t>Model accuracy is 81%.</w:t>
      </w:r>
    </w:p>
    <w:p w14:paraId="69596685" w14:textId="4615B07D" w:rsidR="001745C2" w:rsidRPr="006409A9" w:rsidRDefault="001745C2" w:rsidP="001745C2">
      <w:pPr>
        <w:pStyle w:val="ListParagraph"/>
        <w:numPr>
          <w:ilvl w:val="0"/>
          <w:numId w:val="1"/>
        </w:numPr>
        <w:autoSpaceDE w:val="0"/>
        <w:autoSpaceDN w:val="0"/>
        <w:adjustRightInd w:val="0"/>
        <w:spacing w:after="0" w:line="240" w:lineRule="auto"/>
        <w:rPr>
          <w:rFonts w:ascii="Calibri-Bold" w:hAnsi="Calibri-Bold" w:cs="Calibri-Bold"/>
          <w:sz w:val="28"/>
          <w:szCs w:val="28"/>
        </w:rPr>
      </w:pPr>
      <w:r w:rsidRPr="001745C2">
        <w:rPr>
          <w:rFonts w:ascii="Arial" w:hAnsi="Arial" w:cs="Arial"/>
          <w:color w:val="222222"/>
          <w:sz w:val="24"/>
          <w:szCs w:val="24"/>
          <w:shd w:val="clear" w:color="auto" w:fill="FFFFFF"/>
        </w:rPr>
        <w:t xml:space="preserve">this </w:t>
      </w:r>
      <w:r>
        <w:rPr>
          <w:rFonts w:ascii="Arial" w:hAnsi="Arial" w:cs="Arial"/>
          <w:color w:val="222222"/>
          <w:sz w:val="24"/>
          <w:szCs w:val="24"/>
          <w:shd w:val="clear" w:color="auto" w:fill="FFFFFF"/>
        </w:rPr>
        <w:t xml:space="preserve">model </w:t>
      </w:r>
      <w:r w:rsidRPr="001745C2">
        <w:rPr>
          <w:rFonts w:ascii="Arial" w:hAnsi="Arial" w:cs="Arial"/>
          <w:color w:val="222222"/>
          <w:sz w:val="24"/>
          <w:szCs w:val="24"/>
          <w:shd w:val="clear" w:color="auto" w:fill="FFFFFF"/>
        </w:rPr>
        <w:t xml:space="preserve">helped </w:t>
      </w:r>
      <w:proofErr w:type="gramStart"/>
      <w:r>
        <w:rPr>
          <w:rFonts w:ascii="Arial" w:hAnsi="Arial" w:cs="Arial"/>
          <w:color w:val="222222"/>
          <w:sz w:val="24"/>
          <w:szCs w:val="24"/>
          <w:shd w:val="clear" w:color="auto" w:fill="FFFFFF"/>
        </w:rPr>
        <w:t xml:space="preserve">me </w:t>
      </w:r>
      <w:r w:rsidRPr="001745C2">
        <w:rPr>
          <w:rFonts w:ascii="Arial" w:hAnsi="Arial" w:cs="Arial"/>
          <w:color w:val="222222"/>
          <w:sz w:val="24"/>
          <w:szCs w:val="24"/>
          <w:shd w:val="clear" w:color="auto" w:fill="FFFFFF"/>
        </w:rPr>
        <w:t xml:space="preserve"> to</w:t>
      </w:r>
      <w:proofErr w:type="gramEnd"/>
      <w:r w:rsidRPr="001745C2">
        <w:rPr>
          <w:rFonts w:ascii="Arial" w:hAnsi="Arial" w:cs="Arial"/>
          <w:color w:val="222222"/>
          <w:sz w:val="24"/>
          <w:szCs w:val="24"/>
          <w:shd w:val="clear" w:color="auto" w:fill="FFFFFF"/>
        </w:rPr>
        <w:t xml:space="preserve"> understand Data  Analysis, Data Preparation, and Model building approaches in a much simpler way</w:t>
      </w:r>
      <w:r>
        <w:rPr>
          <w:rFonts w:ascii="Arial" w:hAnsi="Arial" w:cs="Arial"/>
          <w:color w:val="222222"/>
          <w:sz w:val="27"/>
          <w:szCs w:val="27"/>
          <w:shd w:val="clear" w:color="auto" w:fill="FFFFFF"/>
        </w:rPr>
        <w:t>.</w:t>
      </w:r>
    </w:p>
    <w:p w14:paraId="49209309" w14:textId="03F36583" w:rsidR="006409A9" w:rsidRDefault="006409A9" w:rsidP="006409A9">
      <w:pPr>
        <w:pStyle w:val="ListParagraph"/>
        <w:autoSpaceDE w:val="0"/>
        <w:autoSpaceDN w:val="0"/>
        <w:adjustRightInd w:val="0"/>
        <w:spacing w:after="0" w:line="240" w:lineRule="auto"/>
        <w:ind w:left="502"/>
        <w:rPr>
          <w:rFonts w:ascii="Arial" w:hAnsi="Arial" w:cs="Arial"/>
          <w:color w:val="222222"/>
          <w:sz w:val="24"/>
          <w:szCs w:val="24"/>
          <w:shd w:val="clear" w:color="auto" w:fill="FFFFFF"/>
        </w:rPr>
      </w:pPr>
    </w:p>
    <w:p w14:paraId="2B89FD13" w14:textId="67BE9B5D" w:rsidR="006409A9" w:rsidRDefault="006409A9" w:rsidP="006409A9">
      <w:pPr>
        <w:pStyle w:val="ListParagraph"/>
        <w:autoSpaceDE w:val="0"/>
        <w:autoSpaceDN w:val="0"/>
        <w:adjustRightInd w:val="0"/>
        <w:spacing w:after="0" w:line="240" w:lineRule="auto"/>
        <w:ind w:left="502"/>
        <w:rPr>
          <w:rFonts w:ascii="Arial" w:hAnsi="Arial" w:cs="Arial"/>
          <w:color w:val="222222"/>
          <w:sz w:val="24"/>
          <w:szCs w:val="24"/>
          <w:shd w:val="clear" w:color="auto" w:fill="FFFFFF"/>
        </w:rPr>
      </w:pPr>
    </w:p>
    <w:p w14:paraId="165B3A58" w14:textId="44DA099A" w:rsidR="006409A9" w:rsidRDefault="006409A9" w:rsidP="006409A9">
      <w:pPr>
        <w:pStyle w:val="ListParagraph"/>
        <w:autoSpaceDE w:val="0"/>
        <w:autoSpaceDN w:val="0"/>
        <w:adjustRightInd w:val="0"/>
        <w:spacing w:after="0" w:line="240" w:lineRule="auto"/>
        <w:ind w:left="502"/>
        <w:rPr>
          <w:rFonts w:ascii="Arial" w:hAnsi="Arial" w:cs="Arial"/>
          <w:color w:val="222222"/>
          <w:sz w:val="24"/>
          <w:szCs w:val="24"/>
          <w:shd w:val="clear" w:color="auto" w:fill="FFFFFF"/>
        </w:rPr>
      </w:pPr>
    </w:p>
    <w:p w14:paraId="2BDF246D" w14:textId="1A2E0766" w:rsidR="006409A9" w:rsidRDefault="006409A9" w:rsidP="006409A9">
      <w:pPr>
        <w:autoSpaceDE w:val="0"/>
        <w:autoSpaceDN w:val="0"/>
        <w:adjustRightInd w:val="0"/>
        <w:spacing w:after="0" w:line="240" w:lineRule="auto"/>
        <w:rPr>
          <w:rFonts w:ascii="Arial" w:hAnsi="Arial" w:cs="Arial"/>
          <w:color w:val="222222"/>
          <w:sz w:val="32"/>
          <w:szCs w:val="32"/>
          <w:shd w:val="clear" w:color="auto" w:fill="FFFFFF"/>
        </w:rPr>
      </w:pPr>
      <w:proofErr w:type="gramStart"/>
      <w:r w:rsidRPr="006409A9">
        <w:rPr>
          <w:rFonts w:ascii="Arial" w:hAnsi="Arial" w:cs="Arial"/>
          <w:color w:val="222222"/>
          <w:sz w:val="32"/>
          <w:szCs w:val="32"/>
          <w:shd w:val="clear" w:color="auto" w:fill="FFFFFF"/>
        </w:rPr>
        <w:t>Reference:-</w:t>
      </w:r>
      <w:proofErr w:type="gramEnd"/>
    </w:p>
    <w:p w14:paraId="72DE92EB" w14:textId="5FB72A6B" w:rsidR="006409A9" w:rsidRDefault="006409A9" w:rsidP="006409A9">
      <w:pPr>
        <w:autoSpaceDE w:val="0"/>
        <w:autoSpaceDN w:val="0"/>
        <w:adjustRightInd w:val="0"/>
        <w:spacing w:after="0" w:line="240" w:lineRule="auto"/>
        <w:rPr>
          <w:rFonts w:ascii="Arial" w:hAnsi="Arial" w:cs="Arial"/>
          <w:color w:val="222222"/>
          <w:sz w:val="32"/>
          <w:szCs w:val="32"/>
          <w:shd w:val="clear" w:color="auto" w:fill="FFFFFF"/>
        </w:rPr>
      </w:pPr>
    </w:p>
    <w:p w14:paraId="10E33E30" w14:textId="21A89E93" w:rsidR="006409A9" w:rsidRPr="00D45235" w:rsidRDefault="006409A9" w:rsidP="00D45235">
      <w:pPr>
        <w:pStyle w:val="ListParagraph"/>
        <w:numPr>
          <w:ilvl w:val="0"/>
          <w:numId w:val="4"/>
        </w:numPr>
        <w:autoSpaceDE w:val="0"/>
        <w:autoSpaceDN w:val="0"/>
        <w:adjustRightInd w:val="0"/>
        <w:spacing w:after="0" w:line="276" w:lineRule="auto"/>
        <w:rPr>
          <w:rFonts w:ascii="Arial" w:hAnsi="Arial" w:cs="Arial"/>
          <w:color w:val="222222"/>
          <w:sz w:val="28"/>
          <w:szCs w:val="28"/>
          <w:shd w:val="clear" w:color="auto" w:fill="FFFFFF"/>
        </w:rPr>
      </w:pPr>
      <w:r w:rsidRPr="00D45235">
        <w:rPr>
          <w:rFonts w:ascii="Arial" w:hAnsi="Arial" w:cs="Arial"/>
          <w:color w:val="222222"/>
          <w:sz w:val="28"/>
          <w:szCs w:val="28"/>
          <w:shd w:val="clear" w:color="auto" w:fill="FFFFFF"/>
        </w:rPr>
        <w:t xml:space="preserve">Data collection from </w:t>
      </w:r>
      <w:hyperlink r:id="rId21" w:history="1">
        <w:r w:rsidRPr="00D45235">
          <w:rPr>
            <w:rStyle w:val="Hyperlink"/>
            <w:rFonts w:ascii="Arial" w:hAnsi="Arial" w:cs="Arial"/>
            <w:sz w:val="28"/>
            <w:szCs w:val="28"/>
            <w:shd w:val="clear" w:color="auto" w:fill="FFFFFF"/>
          </w:rPr>
          <w:t>www.kaggle.com</w:t>
        </w:r>
      </w:hyperlink>
    </w:p>
    <w:p w14:paraId="346FA4D6" w14:textId="77777777" w:rsidR="006409A9" w:rsidRPr="00D45235" w:rsidRDefault="00D45235" w:rsidP="00D45235">
      <w:pPr>
        <w:pStyle w:val="ListParagraph"/>
        <w:numPr>
          <w:ilvl w:val="0"/>
          <w:numId w:val="4"/>
        </w:numPr>
        <w:autoSpaceDE w:val="0"/>
        <w:autoSpaceDN w:val="0"/>
        <w:adjustRightInd w:val="0"/>
        <w:spacing w:after="0" w:line="276" w:lineRule="auto"/>
        <w:rPr>
          <w:rFonts w:ascii="Arial" w:hAnsi="Arial" w:cs="Arial"/>
          <w:color w:val="222222"/>
          <w:sz w:val="28"/>
          <w:szCs w:val="28"/>
          <w:shd w:val="clear" w:color="auto" w:fill="FFFFFF"/>
        </w:rPr>
      </w:pPr>
      <w:hyperlink r:id="rId22" w:history="1">
        <w:r w:rsidR="006409A9" w:rsidRPr="00D45235">
          <w:rPr>
            <w:rStyle w:val="Hyperlink"/>
            <w:rFonts w:ascii="Arial" w:hAnsi="Arial" w:cs="Arial"/>
            <w:sz w:val="28"/>
            <w:szCs w:val="28"/>
            <w:shd w:val="clear" w:color="auto" w:fill="FFFFFF"/>
          </w:rPr>
          <w:t>https://www.analyticsvidhya.com</w:t>
        </w:r>
      </w:hyperlink>
    </w:p>
    <w:p w14:paraId="59C7ACCC" w14:textId="3DE3614C" w:rsidR="006409A9" w:rsidRPr="00D45235" w:rsidRDefault="006409A9" w:rsidP="00D45235">
      <w:pPr>
        <w:pStyle w:val="ListParagraph"/>
        <w:numPr>
          <w:ilvl w:val="0"/>
          <w:numId w:val="4"/>
        </w:numPr>
        <w:autoSpaceDE w:val="0"/>
        <w:autoSpaceDN w:val="0"/>
        <w:adjustRightInd w:val="0"/>
        <w:spacing w:after="0" w:line="276" w:lineRule="auto"/>
        <w:rPr>
          <w:rFonts w:ascii="Arial" w:hAnsi="Arial" w:cs="Arial"/>
          <w:color w:val="222222"/>
          <w:sz w:val="28"/>
          <w:szCs w:val="28"/>
          <w:shd w:val="clear" w:color="auto" w:fill="FFFFFF"/>
        </w:rPr>
      </w:pPr>
      <w:r w:rsidRPr="00D45235">
        <w:rPr>
          <w:rFonts w:ascii="Arial" w:hAnsi="Arial" w:cs="Arial"/>
          <w:color w:val="222222"/>
          <w:sz w:val="28"/>
          <w:szCs w:val="28"/>
          <w:shd w:val="clear" w:color="auto" w:fill="FFFFFF"/>
        </w:rPr>
        <w:t>Data trained LMS video.</w:t>
      </w:r>
      <w:r w:rsidRPr="00D45235">
        <w:rPr>
          <w:rFonts w:ascii="Arial" w:hAnsi="Arial" w:cs="Arial"/>
          <w:color w:val="222222"/>
          <w:sz w:val="28"/>
          <w:szCs w:val="28"/>
          <w:shd w:val="clear" w:color="auto" w:fill="FFFFFF"/>
        </w:rPr>
        <w:br/>
      </w:r>
    </w:p>
    <w:p w14:paraId="1F805315" w14:textId="19001457" w:rsidR="006409A9" w:rsidRDefault="006409A9" w:rsidP="006409A9">
      <w:pPr>
        <w:autoSpaceDE w:val="0"/>
        <w:autoSpaceDN w:val="0"/>
        <w:adjustRightInd w:val="0"/>
        <w:spacing w:after="0" w:line="240" w:lineRule="auto"/>
        <w:rPr>
          <w:rFonts w:ascii="Arial" w:hAnsi="Arial" w:cs="Arial"/>
          <w:color w:val="222222"/>
          <w:sz w:val="32"/>
          <w:szCs w:val="32"/>
          <w:shd w:val="clear" w:color="auto" w:fill="FFFFFF"/>
        </w:rPr>
      </w:pPr>
    </w:p>
    <w:p w14:paraId="3318FA90" w14:textId="60513F8D" w:rsidR="006409A9" w:rsidRDefault="006409A9" w:rsidP="006409A9">
      <w:pPr>
        <w:autoSpaceDE w:val="0"/>
        <w:autoSpaceDN w:val="0"/>
        <w:adjustRightInd w:val="0"/>
        <w:spacing w:after="0" w:line="240" w:lineRule="auto"/>
        <w:rPr>
          <w:rFonts w:ascii="Arial" w:hAnsi="Arial" w:cs="Arial"/>
          <w:color w:val="222222"/>
          <w:sz w:val="32"/>
          <w:szCs w:val="32"/>
          <w:shd w:val="clear" w:color="auto" w:fill="FFFFFF"/>
        </w:rPr>
      </w:pPr>
    </w:p>
    <w:p w14:paraId="27FFEAE0" w14:textId="1FE2675F" w:rsidR="006409A9" w:rsidRDefault="006409A9" w:rsidP="006409A9">
      <w:pPr>
        <w:autoSpaceDE w:val="0"/>
        <w:autoSpaceDN w:val="0"/>
        <w:adjustRightInd w:val="0"/>
        <w:spacing w:after="0" w:line="240" w:lineRule="auto"/>
        <w:rPr>
          <w:rFonts w:ascii="Arial" w:hAnsi="Arial" w:cs="Arial"/>
          <w:color w:val="222222"/>
          <w:sz w:val="32"/>
          <w:szCs w:val="32"/>
          <w:shd w:val="clear" w:color="auto" w:fill="FFFFFF"/>
        </w:rPr>
      </w:pPr>
    </w:p>
    <w:p w14:paraId="4BA472BD" w14:textId="7ED2A495" w:rsidR="006409A9" w:rsidRDefault="006409A9" w:rsidP="006409A9">
      <w:pPr>
        <w:autoSpaceDE w:val="0"/>
        <w:autoSpaceDN w:val="0"/>
        <w:adjustRightInd w:val="0"/>
        <w:spacing w:after="0" w:line="240" w:lineRule="auto"/>
        <w:rPr>
          <w:rFonts w:ascii="Arial" w:hAnsi="Arial" w:cs="Arial"/>
          <w:color w:val="222222"/>
          <w:sz w:val="32"/>
          <w:szCs w:val="32"/>
          <w:shd w:val="clear" w:color="auto" w:fill="FFFFFF"/>
        </w:rPr>
      </w:pPr>
    </w:p>
    <w:p w14:paraId="5B19FA58" w14:textId="60ADB137" w:rsidR="006409A9" w:rsidRDefault="006409A9" w:rsidP="006409A9">
      <w:pPr>
        <w:autoSpaceDE w:val="0"/>
        <w:autoSpaceDN w:val="0"/>
        <w:adjustRightInd w:val="0"/>
        <w:spacing w:after="0" w:line="240" w:lineRule="auto"/>
        <w:rPr>
          <w:rFonts w:ascii="Calibri-Bold" w:hAnsi="Calibri-Bold" w:cs="Calibri-Bold"/>
          <w:sz w:val="36"/>
          <w:szCs w:val="36"/>
        </w:rPr>
      </w:pPr>
      <w:r w:rsidRPr="006409A9">
        <w:rPr>
          <w:rFonts w:ascii="Calibri-Bold" w:hAnsi="Calibri-Bold" w:cs="Calibri-Bold"/>
          <w:sz w:val="36"/>
          <w:szCs w:val="36"/>
        </w:rPr>
        <w:t>Future Work</w:t>
      </w:r>
    </w:p>
    <w:p w14:paraId="027470ED" w14:textId="77777777" w:rsidR="006409A9" w:rsidRPr="006409A9" w:rsidRDefault="006409A9" w:rsidP="006409A9">
      <w:pPr>
        <w:autoSpaceDE w:val="0"/>
        <w:autoSpaceDN w:val="0"/>
        <w:adjustRightInd w:val="0"/>
        <w:spacing w:after="0" w:line="240" w:lineRule="auto"/>
        <w:rPr>
          <w:rFonts w:ascii="Calibri-Bold" w:hAnsi="Calibri-Bold" w:cs="Calibri-Bold"/>
          <w:sz w:val="36"/>
          <w:szCs w:val="36"/>
        </w:rPr>
      </w:pPr>
    </w:p>
    <w:p w14:paraId="0B366E27" w14:textId="53A950FB" w:rsidR="006409A9" w:rsidRPr="006409A9" w:rsidRDefault="006409A9" w:rsidP="006409A9">
      <w:pPr>
        <w:autoSpaceDE w:val="0"/>
        <w:autoSpaceDN w:val="0"/>
        <w:adjustRightInd w:val="0"/>
        <w:spacing w:after="0" w:line="276" w:lineRule="auto"/>
        <w:rPr>
          <w:rFonts w:ascii="Calibri" w:hAnsi="Calibri" w:cs="Calibri"/>
          <w:sz w:val="28"/>
          <w:szCs w:val="28"/>
        </w:rPr>
      </w:pPr>
      <w:r w:rsidRPr="006409A9">
        <w:rPr>
          <w:rFonts w:ascii="ArialMT" w:eastAsia="ArialMT" w:hAnsi="Calibri-Bold" w:cs="ArialMT" w:hint="eastAsia"/>
          <w:sz w:val="28"/>
          <w:szCs w:val="28"/>
        </w:rPr>
        <w:t>●</w:t>
      </w:r>
      <w:r w:rsidRPr="006409A9">
        <w:rPr>
          <w:rFonts w:ascii="ArialMT" w:eastAsia="ArialMT" w:hAnsi="Calibri-Bold" w:cs="ArialMT"/>
          <w:sz w:val="28"/>
          <w:szCs w:val="28"/>
        </w:rPr>
        <w:t xml:space="preserve"> </w:t>
      </w:r>
      <w:r w:rsidRPr="006409A9">
        <w:rPr>
          <w:rFonts w:ascii="Calibri" w:hAnsi="Calibri" w:cs="Calibri"/>
          <w:sz w:val="28"/>
          <w:szCs w:val="28"/>
        </w:rPr>
        <w:t>More routes can be added and the same analysis can be expanded to major airports and travel</w:t>
      </w:r>
      <w:r>
        <w:rPr>
          <w:rFonts w:ascii="Calibri" w:hAnsi="Calibri" w:cs="Calibri"/>
          <w:sz w:val="28"/>
          <w:szCs w:val="28"/>
        </w:rPr>
        <w:t xml:space="preserve"> </w:t>
      </w:r>
      <w:r w:rsidRPr="006409A9">
        <w:rPr>
          <w:rFonts w:ascii="Calibri" w:hAnsi="Calibri" w:cs="Calibri"/>
          <w:sz w:val="28"/>
          <w:szCs w:val="28"/>
        </w:rPr>
        <w:t>routes in India.</w:t>
      </w:r>
    </w:p>
    <w:p w14:paraId="3FAD31AB" w14:textId="5CC183AF" w:rsidR="006409A9" w:rsidRPr="006409A9" w:rsidRDefault="006409A9" w:rsidP="006409A9">
      <w:pPr>
        <w:autoSpaceDE w:val="0"/>
        <w:autoSpaceDN w:val="0"/>
        <w:adjustRightInd w:val="0"/>
        <w:spacing w:after="0" w:line="276" w:lineRule="auto"/>
        <w:rPr>
          <w:rFonts w:ascii="Calibri" w:hAnsi="Calibri" w:cs="Calibri"/>
          <w:sz w:val="28"/>
          <w:szCs w:val="28"/>
        </w:rPr>
      </w:pPr>
      <w:r w:rsidRPr="006409A9">
        <w:rPr>
          <w:rFonts w:ascii="ArialMT" w:eastAsia="ArialMT" w:hAnsi="Calibri-Bold" w:cs="ArialMT" w:hint="eastAsia"/>
          <w:sz w:val="28"/>
          <w:szCs w:val="28"/>
        </w:rPr>
        <w:t>●</w:t>
      </w:r>
      <w:r w:rsidRPr="006409A9">
        <w:rPr>
          <w:rFonts w:ascii="ArialMT" w:eastAsia="ArialMT" w:hAnsi="Calibri-Bold" w:cs="ArialMT"/>
          <w:sz w:val="28"/>
          <w:szCs w:val="28"/>
        </w:rPr>
        <w:t xml:space="preserve"> </w:t>
      </w:r>
      <w:r w:rsidRPr="006409A9">
        <w:rPr>
          <w:rFonts w:ascii="Calibri" w:hAnsi="Calibri" w:cs="Calibri"/>
          <w:sz w:val="28"/>
          <w:szCs w:val="28"/>
        </w:rPr>
        <w:t>The analysis can be done by increasing the data points and increasing the historical data used.</w:t>
      </w:r>
      <w:r>
        <w:rPr>
          <w:rFonts w:ascii="Calibri" w:hAnsi="Calibri" w:cs="Calibri"/>
          <w:sz w:val="28"/>
          <w:szCs w:val="28"/>
        </w:rPr>
        <w:t xml:space="preserve"> </w:t>
      </w:r>
      <w:r w:rsidRPr="006409A9">
        <w:rPr>
          <w:rFonts w:ascii="Calibri" w:hAnsi="Calibri" w:cs="Calibri"/>
          <w:sz w:val="28"/>
          <w:szCs w:val="28"/>
        </w:rPr>
        <w:t>That will train the model better giving better accuracies and more savings.</w:t>
      </w:r>
    </w:p>
    <w:p w14:paraId="1675BDA2" w14:textId="345A0F96" w:rsidR="006409A9" w:rsidRPr="006409A9" w:rsidRDefault="006409A9" w:rsidP="006409A9">
      <w:pPr>
        <w:autoSpaceDE w:val="0"/>
        <w:autoSpaceDN w:val="0"/>
        <w:adjustRightInd w:val="0"/>
        <w:spacing w:after="0" w:line="276" w:lineRule="auto"/>
        <w:rPr>
          <w:rFonts w:ascii="Calibri" w:hAnsi="Calibri" w:cs="Calibri"/>
          <w:sz w:val="28"/>
          <w:szCs w:val="28"/>
        </w:rPr>
      </w:pPr>
      <w:r w:rsidRPr="006409A9">
        <w:rPr>
          <w:rFonts w:ascii="ArialMT" w:eastAsia="ArialMT" w:hAnsi="Calibri-Bold" w:cs="ArialMT" w:hint="eastAsia"/>
          <w:sz w:val="28"/>
          <w:szCs w:val="28"/>
        </w:rPr>
        <w:t>●</w:t>
      </w:r>
      <w:r w:rsidRPr="006409A9">
        <w:rPr>
          <w:rFonts w:ascii="ArialMT" w:eastAsia="ArialMT" w:hAnsi="Calibri-Bold" w:cs="ArialMT"/>
          <w:sz w:val="28"/>
          <w:szCs w:val="28"/>
        </w:rPr>
        <w:t xml:space="preserve"> </w:t>
      </w:r>
      <w:r w:rsidRPr="006409A9">
        <w:rPr>
          <w:rFonts w:ascii="Calibri" w:hAnsi="Calibri" w:cs="Calibri"/>
          <w:sz w:val="28"/>
          <w:szCs w:val="28"/>
        </w:rPr>
        <w:t>More rules can be added in the Rule based learning based on our understanding of the industry,</w:t>
      </w:r>
      <w:r>
        <w:rPr>
          <w:rFonts w:ascii="Calibri" w:hAnsi="Calibri" w:cs="Calibri"/>
          <w:sz w:val="28"/>
          <w:szCs w:val="28"/>
        </w:rPr>
        <w:t xml:space="preserve"> </w:t>
      </w:r>
      <w:r w:rsidRPr="006409A9">
        <w:rPr>
          <w:rFonts w:ascii="Calibri" w:hAnsi="Calibri" w:cs="Calibri"/>
          <w:sz w:val="28"/>
          <w:szCs w:val="28"/>
        </w:rPr>
        <w:t>also incorporating the offer periods given by the airlines.</w:t>
      </w:r>
    </w:p>
    <w:p w14:paraId="3DF8A5BA" w14:textId="77777777" w:rsidR="006409A9" w:rsidRPr="006409A9" w:rsidRDefault="006409A9" w:rsidP="006409A9">
      <w:pPr>
        <w:autoSpaceDE w:val="0"/>
        <w:autoSpaceDN w:val="0"/>
        <w:adjustRightInd w:val="0"/>
        <w:spacing w:after="0" w:line="276" w:lineRule="auto"/>
        <w:rPr>
          <w:rFonts w:ascii="Calibri" w:hAnsi="Calibri" w:cs="Calibri"/>
          <w:sz w:val="28"/>
          <w:szCs w:val="28"/>
        </w:rPr>
      </w:pPr>
      <w:r w:rsidRPr="006409A9">
        <w:rPr>
          <w:rFonts w:ascii="ArialMT" w:eastAsia="ArialMT" w:hAnsi="Calibri-Bold" w:cs="ArialMT" w:hint="eastAsia"/>
          <w:sz w:val="28"/>
          <w:szCs w:val="28"/>
        </w:rPr>
        <w:t>●</w:t>
      </w:r>
      <w:r w:rsidRPr="006409A9">
        <w:rPr>
          <w:rFonts w:ascii="ArialMT" w:eastAsia="ArialMT" w:hAnsi="Calibri-Bold" w:cs="ArialMT"/>
          <w:sz w:val="28"/>
          <w:szCs w:val="28"/>
        </w:rPr>
        <w:t xml:space="preserve"> </w:t>
      </w:r>
      <w:r w:rsidRPr="006409A9">
        <w:rPr>
          <w:rFonts w:ascii="Calibri" w:hAnsi="Calibri" w:cs="Calibri"/>
          <w:sz w:val="28"/>
          <w:szCs w:val="28"/>
        </w:rPr>
        <w:t xml:space="preserve">Developing a more </w:t>
      </w:r>
      <w:proofErr w:type="gramStart"/>
      <w:r w:rsidRPr="006409A9">
        <w:rPr>
          <w:rFonts w:ascii="Calibri" w:hAnsi="Calibri" w:cs="Calibri"/>
          <w:sz w:val="28"/>
          <w:szCs w:val="28"/>
        </w:rPr>
        <w:t>user friendly</w:t>
      </w:r>
      <w:proofErr w:type="gramEnd"/>
      <w:r w:rsidRPr="006409A9">
        <w:rPr>
          <w:rFonts w:ascii="Calibri" w:hAnsi="Calibri" w:cs="Calibri"/>
          <w:sz w:val="28"/>
          <w:szCs w:val="28"/>
        </w:rPr>
        <w:t xml:space="preserve"> interface for various routes giving more flexibility to the users.</w:t>
      </w:r>
    </w:p>
    <w:p w14:paraId="170B134F" w14:textId="6DAFFD21" w:rsidR="001745C2" w:rsidRDefault="001745C2" w:rsidP="006409A9">
      <w:pPr>
        <w:spacing w:line="276" w:lineRule="auto"/>
        <w:ind w:firstLine="720"/>
        <w:rPr>
          <w:sz w:val="28"/>
          <w:szCs w:val="28"/>
        </w:rPr>
      </w:pPr>
    </w:p>
    <w:p w14:paraId="138EC551" w14:textId="7789FE72" w:rsidR="006409A9" w:rsidRDefault="006409A9" w:rsidP="006409A9">
      <w:pPr>
        <w:spacing w:line="276" w:lineRule="auto"/>
        <w:ind w:firstLine="720"/>
        <w:rPr>
          <w:sz w:val="28"/>
          <w:szCs w:val="28"/>
        </w:rPr>
      </w:pPr>
    </w:p>
    <w:p w14:paraId="5F12EB24" w14:textId="77777777" w:rsidR="006409A9" w:rsidRPr="006409A9" w:rsidRDefault="006409A9" w:rsidP="006409A9">
      <w:pPr>
        <w:spacing w:line="276" w:lineRule="auto"/>
        <w:ind w:firstLine="720"/>
        <w:rPr>
          <w:sz w:val="28"/>
          <w:szCs w:val="28"/>
        </w:rPr>
      </w:pPr>
    </w:p>
    <w:sectPr w:rsidR="006409A9" w:rsidRPr="006409A9" w:rsidSect="006C1252">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A4CDE"/>
    <w:multiLevelType w:val="hybridMultilevel"/>
    <w:tmpl w:val="56A08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3D0BDA"/>
    <w:multiLevelType w:val="hybridMultilevel"/>
    <w:tmpl w:val="9B00BC06"/>
    <w:lvl w:ilvl="0" w:tplc="EE76DAFE">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E86ECD"/>
    <w:multiLevelType w:val="hybridMultilevel"/>
    <w:tmpl w:val="9EF24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C7223D"/>
    <w:multiLevelType w:val="hybridMultilevel"/>
    <w:tmpl w:val="09CC3528"/>
    <w:lvl w:ilvl="0" w:tplc="EE76DAFE">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252"/>
    <w:rsid w:val="001745C2"/>
    <w:rsid w:val="00365A62"/>
    <w:rsid w:val="006409A9"/>
    <w:rsid w:val="006C1252"/>
    <w:rsid w:val="007346EF"/>
    <w:rsid w:val="00B141FA"/>
    <w:rsid w:val="00BB325A"/>
    <w:rsid w:val="00D0338F"/>
    <w:rsid w:val="00D45235"/>
    <w:rsid w:val="00F17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BA494"/>
  <w15:chartTrackingRefBased/>
  <w15:docId w15:val="{C70FCF02-4604-4BAD-9A3C-4646B211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A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46E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14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46E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346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346EF"/>
    <w:rPr>
      <w:color w:val="0000FF"/>
      <w:u w:val="single"/>
    </w:rPr>
  </w:style>
  <w:style w:type="character" w:customStyle="1" w:styleId="Heading3Char">
    <w:name w:val="Heading 3 Char"/>
    <w:basedOn w:val="DefaultParagraphFont"/>
    <w:link w:val="Heading3"/>
    <w:uiPriority w:val="9"/>
    <w:semiHidden/>
    <w:rsid w:val="00B141F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65A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178D2"/>
    <w:pPr>
      <w:ind w:left="720"/>
      <w:contextualSpacing/>
    </w:pPr>
  </w:style>
  <w:style w:type="character" w:styleId="UnresolvedMention">
    <w:name w:val="Unresolved Mention"/>
    <w:basedOn w:val="DefaultParagraphFont"/>
    <w:uiPriority w:val="99"/>
    <w:semiHidden/>
    <w:unhideWhenUsed/>
    <w:rsid w:val="006409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3140">
      <w:bodyDiv w:val="1"/>
      <w:marLeft w:val="0"/>
      <w:marRight w:val="0"/>
      <w:marTop w:val="0"/>
      <w:marBottom w:val="0"/>
      <w:divBdr>
        <w:top w:val="none" w:sz="0" w:space="0" w:color="auto"/>
        <w:left w:val="none" w:sz="0" w:space="0" w:color="auto"/>
        <w:bottom w:val="none" w:sz="0" w:space="0" w:color="auto"/>
        <w:right w:val="none" w:sz="0" w:space="0" w:color="auto"/>
      </w:divBdr>
    </w:div>
    <w:div w:id="144249322">
      <w:bodyDiv w:val="1"/>
      <w:marLeft w:val="0"/>
      <w:marRight w:val="0"/>
      <w:marTop w:val="0"/>
      <w:marBottom w:val="0"/>
      <w:divBdr>
        <w:top w:val="none" w:sz="0" w:space="0" w:color="auto"/>
        <w:left w:val="none" w:sz="0" w:space="0" w:color="auto"/>
        <w:bottom w:val="none" w:sz="0" w:space="0" w:color="auto"/>
        <w:right w:val="none" w:sz="0" w:space="0" w:color="auto"/>
      </w:divBdr>
    </w:div>
    <w:div w:id="194391524">
      <w:bodyDiv w:val="1"/>
      <w:marLeft w:val="0"/>
      <w:marRight w:val="0"/>
      <w:marTop w:val="0"/>
      <w:marBottom w:val="0"/>
      <w:divBdr>
        <w:top w:val="none" w:sz="0" w:space="0" w:color="auto"/>
        <w:left w:val="none" w:sz="0" w:space="0" w:color="auto"/>
        <w:bottom w:val="none" w:sz="0" w:space="0" w:color="auto"/>
        <w:right w:val="none" w:sz="0" w:space="0" w:color="auto"/>
      </w:divBdr>
    </w:div>
    <w:div w:id="194586728">
      <w:bodyDiv w:val="1"/>
      <w:marLeft w:val="0"/>
      <w:marRight w:val="0"/>
      <w:marTop w:val="0"/>
      <w:marBottom w:val="0"/>
      <w:divBdr>
        <w:top w:val="none" w:sz="0" w:space="0" w:color="auto"/>
        <w:left w:val="none" w:sz="0" w:space="0" w:color="auto"/>
        <w:bottom w:val="none" w:sz="0" w:space="0" w:color="auto"/>
        <w:right w:val="none" w:sz="0" w:space="0" w:color="auto"/>
      </w:divBdr>
      <w:divsChild>
        <w:div w:id="1683046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00106">
      <w:bodyDiv w:val="1"/>
      <w:marLeft w:val="0"/>
      <w:marRight w:val="0"/>
      <w:marTop w:val="0"/>
      <w:marBottom w:val="0"/>
      <w:divBdr>
        <w:top w:val="none" w:sz="0" w:space="0" w:color="auto"/>
        <w:left w:val="none" w:sz="0" w:space="0" w:color="auto"/>
        <w:bottom w:val="none" w:sz="0" w:space="0" w:color="auto"/>
        <w:right w:val="none" w:sz="0" w:space="0" w:color="auto"/>
      </w:divBdr>
    </w:div>
    <w:div w:id="323819961">
      <w:bodyDiv w:val="1"/>
      <w:marLeft w:val="0"/>
      <w:marRight w:val="0"/>
      <w:marTop w:val="0"/>
      <w:marBottom w:val="0"/>
      <w:divBdr>
        <w:top w:val="none" w:sz="0" w:space="0" w:color="auto"/>
        <w:left w:val="none" w:sz="0" w:space="0" w:color="auto"/>
        <w:bottom w:val="none" w:sz="0" w:space="0" w:color="auto"/>
        <w:right w:val="none" w:sz="0" w:space="0" w:color="auto"/>
      </w:divBdr>
    </w:div>
    <w:div w:id="472917123">
      <w:bodyDiv w:val="1"/>
      <w:marLeft w:val="0"/>
      <w:marRight w:val="0"/>
      <w:marTop w:val="0"/>
      <w:marBottom w:val="0"/>
      <w:divBdr>
        <w:top w:val="none" w:sz="0" w:space="0" w:color="auto"/>
        <w:left w:val="none" w:sz="0" w:space="0" w:color="auto"/>
        <w:bottom w:val="none" w:sz="0" w:space="0" w:color="auto"/>
        <w:right w:val="none" w:sz="0" w:space="0" w:color="auto"/>
      </w:divBdr>
    </w:div>
    <w:div w:id="674655130">
      <w:bodyDiv w:val="1"/>
      <w:marLeft w:val="0"/>
      <w:marRight w:val="0"/>
      <w:marTop w:val="0"/>
      <w:marBottom w:val="0"/>
      <w:divBdr>
        <w:top w:val="none" w:sz="0" w:space="0" w:color="auto"/>
        <w:left w:val="none" w:sz="0" w:space="0" w:color="auto"/>
        <w:bottom w:val="none" w:sz="0" w:space="0" w:color="auto"/>
        <w:right w:val="none" w:sz="0" w:space="0" w:color="auto"/>
      </w:divBdr>
    </w:div>
    <w:div w:id="706223721">
      <w:bodyDiv w:val="1"/>
      <w:marLeft w:val="0"/>
      <w:marRight w:val="0"/>
      <w:marTop w:val="0"/>
      <w:marBottom w:val="0"/>
      <w:divBdr>
        <w:top w:val="none" w:sz="0" w:space="0" w:color="auto"/>
        <w:left w:val="none" w:sz="0" w:space="0" w:color="auto"/>
        <w:bottom w:val="none" w:sz="0" w:space="0" w:color="auto"/>
        <w:right w:val="none" w:sz="0" w:space="0" w:color="auto"/>
      </w:divBdr>
    </w:div>
    <w:div w:id="1001738547">
      <w:bodyDiv w:val="1"/>
      <w:marLeft w:val="0"/>
      <w:marRight w:val="0"/>
      <w:marTop w:val="0"/>
      <w:marBottom w:val="0"/>
      <w:divBdr>
        <w:top w:val="none" w:sz="0" w:space="0" w:color="auto"/>
        <w:left w:val="none" w:sz="0" w:space="0" w:color="auto"/>
        <w:bottom w:val="none" w:sz="0" w:space="0" w:color="auto"/>
        <w:right w:val="none" w:sz="0" w:space="0" w:color="auto"/>
      </w:divBdr>
      <w:divsChild>
        <w:div w:id="457182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793719">
      <w:bodyDiv w:val="1"/>
      <w:marLeft w:val="0"/>
      <w:marRight w:val="0"/>
      <w:marTop w:val="0"/>
      <w:marBottom w:val="0"/>
      <w:divBdr>
        <w:top w:val="none" w:sz="0" w:space="0" w:color="auto"/>
        <w:left w:val="none" w:sz="0" w:space="0" w:color="auto"/>
        <w:bottom w:val="none" w:sz="0" w:space="0" w:color="auto"/>
        <w:right w:val="none" w:sz="0" w:space="0" w:color="auto"/>
      </w:divBdr>
    </w:div>
    <w:div w:id="1227909704">
      <w:bodyDiv w:val="1"/>
      <w:marLeft w:val="0"/>
      <w:marRight w:val="0"/>
      <w:marTop w:val="0"/>
      <w:marBottom w:val="0"/>
      <w:divBdr>
        <w:top w:val="none" w:sz="0" w:space="0" w:color="auto"/>
        <w:left w:val="none" w:sz="0" w:space="0" w:color="auto"/>
        <w:bottom w:val="none" w:sz="0" w:space="0" w:color="auto"/>
        <w:right w:val="none" w:sz="0" w:space="0" w:color="auto"/>
      </w:divBdr>
    </w:div>
    <w:div w:id="1603682951">
      <w:bodyDiv w:val="1"/>
      <w:marLeft w:val="0"/>
      <w:marRight w:val="0"/>
      <w:marTop w:val="0"/>
      <w:marBottom w:val="0"/>
      <w:divBdr>
        <w:top w:val="none" w:sz="0" w:space="0" w:color="auto"/>
        <w:left w:val="none" w:sz="0" w:space="0" w:color="auto"/>
        <w:bottom w:val="none" w:sz="0" w:space="0" w:color="auto"/>
        <w:right w:val="none" w:sz="0" w:space="0" w:color="auto"/>
      </w:divBdr>
    </w:div>
    <w:div w:id="1607733200">
      <w:bodyDiv w:val="1"/>
      <w:marLeft w:val="0"/>
      <w:marRight w:val="0"/>
      <w:marTop w:val="0"/>
      <w:marBottom w:val="0"/>
      <w:divBdr>
        <w:top w:val="none" w:sz="0" w:space="0" w:color="auto"/>
        <w:left w:val="none" w:sz="0" w:space="0" w:color="auto"/>
        <w:bottom w:val="none" w:sz="0" w:space="0" w:color="auto"/>
        <w:right w:val="none" w:sz="0" w:space="0" w:color="auto"/>
      </w:divBdr>
    </w:div>
    <w:div w:id="1708799122">
      <w:bodyDiv w:val="1"/>
      <w:marLeft w:val="0"/>
      <w:marRight w:val="0"/>
      <w:marTop w:val="0"/>
      <w:marBottom w:val="0"/>
      <w:divBdr>
        <w:top w:val="none" w:sz="0" w:space="0" w:color="auto"/>
        <w:left w:val="none" w:sz="0" w:space="0" w:color="auto"/>
        <w:bottom w:val="none" w:sz="0" w:space="0" w:color="auto"/>
        <w:right w:val="none" w:sz="0" w:space="0" w:color="auto"/>
      </w:divBdr>
    </w:div>
    <w:div w:id="1844735803">
      <w:bodyDiv w:val="1"/>
      <w:marLeft w:val="0"/>
      <w:marRight w:val="0"/>
      <w:marTop w:val="0"/>
      <w:marBottom w:val="0"/>
      <w:divBdr>
        <w:top w:val="none" w:sz="0" w:space="0" w:color="auto"/>
        <w:left w:val="none" w:sz="0" w:space="0" w:color="auto"/>
        <w:bottom w:val="none" w:sz="0" w:space="0" w:color="auto"/>
        <w:right w:val="none" w:sz="0" w:space="0" w:color="auto"/>
      </w:divBdr>
    </w:div>
    <w:div w:id="191446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www.kaggle.com" TargetMode="External"/><Relationship Id="rId7" Type="http://schemas.openxmlformats.org/officeDocument/2006/relationships/hyperlink" Target="https://www.kaggle.com/nikhilmittal/flight-fare-prediction-mh"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nalyticsvidh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11</Pages>
  <Words>912</Words>
  <Characters>5203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vishnurathore920@outlook.com</dc:creator>
  <cp:keywords/>
  <dc:description/>
  <cp:lastModifiedBy>vishnurathore920@outlook.com</cp:lastModifiedBy>
  <cp:revision>2</cp:revision>
  <dcterms:created xsi:type="dcterms:W3CDTF">2021-09-01T08:05:00Z</dcterms:created>
  <dcterms:modified xsi:type="dcterms:W3CDTF">2021-09-01T09:41:00Z</dcterms:modified>
</cp:coreProperties>
</file>