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EA0" w:rsidRDefault="00EB4FA1" w:rsidP="00EB4FA1">
      <w:pPr>
        <w:jc w:val="center"/>
        <w:rPr>
          <w:b/>
          <w:sz w:val="44"/>
          <w:szCs w:val="44"/>
          <w:u w:val="single"/>
        </w:rPr>
      </w:pPr>
      <w:r w:rsidRPr="00EB4FA1">
        <w:rPr>
          <w:b/>
          <w:sz w:val="44"/>
          <w:szCs w:val="44"/>
          <w:u w:val="single"/>
        </w:rPr>
        <w:t>Statistics worksheet assignment solution</w:t>
      </w:r>
    </w:p>
    <w:p w:rsidR="00EB4FA1" w:rsidRPr="00EB4FA1" w:rsidRDefault="00EB4FA1" w:rsidP="00EB4FA1">
      <w:pPr>
        <w:rPr>
          <w:sz w:val="24"/>
          <w:szCs w:val="24"/>
        </w:rPr>
      </w:pPr>
      <w:r w:rsidRPr="00EB4FA1">
        <w:rPr>
          <w:sz w:val="24"/>
          <w:szCs w:val="24"/>
        </w:rPr>
        <w:t>1. Bernoulli random variables take (only) the values 1 and 0.</w:t>
      </w:r>
    </w:p>
    <w:p w:rsidR="00EB4FA1" w:rsidRDefault="00EB4FA1" w:rsidP="00EB4FA1">
      <w:pPr>
        <w:rPr>
          <w:sz w:val="24"/>
          <w:szCs w:val="24"/>
        </w:rPr>
      </w:pPr>
      <w:r w:rsidRPr="00EB4FA1">
        <w:rPr>
          <w:sz w:val="24"/>
          <w:szCs w:val="24"/>
        </w:rPr>
        <w:t xml:space="preserve"> a) True</w:t>
      </w:r>
      <w:r w:rsidRPr="00EB4FA1">
        <w:rPr>
          <w:sz w:val="24"/>
          <w:szCs w:val="24"/>
        </w:rPr>
        <w:t xml:space="preserve">                                                               </w:t>
      </w:r>
      <w:r w:rsidRPr="00EB4FA1">
        <w:rPr>
          <w:sz w:val="24"/>
          <w:szCs w:val="24"/>
        </w:rPr>
        <w:t xml:space="preserve"> b) False </w:t>
      </w:r>
    </w:p>
    <w:p w:rsidR="00EB4FA1" w:rsidRPr="00EB4FA1" w:rsidRDefault="00EB4FA1" w:rsidP="00EB4FA1">
      <w:pPr>
        <w:rPr>
          <w:b/>
          <w:sz w:val="24"/>
          <w:szCs w:val="24"/>
        </w:rPr>
      </w:pPr>
      <w:proofErr w:type="gramStart"/>
      <w:r>
        <w:rPr>
          <w:b/>
          <w:sz w:val="24"/>
          <w:szCs w:val="24"/>
        </w:rPr>
        <w:t>answer</w:t>
      </w:r>
      <w:proofErr w:type="gramEnd"/>
      <w:r>
        <w:rPr>
          <w:b/>
          <w:sz w:val="24"/>
          <w:szCs w:val="24"/>
        </w:rPr>
        <w:t>:- True</w:t>
      </w:r>
    </w:p>
    <w:p w:rsidR="00EB4FA1" w:rsidRPr="00EB4FA1" w:rsidRDefault="00EB4FA1" w:rsidP="00EB4FA1">
      <w:pPr>
        <w:rPr>
          <w:sz w:val="24"/>
          <w:szCs w:val="24"/>
        </w:rPr>
      </w:pPr>
      <w:r w:rsidRPr="00EB4FA1">
        <w:rPr>
          <w:sz w:val="24"/>
          <w:szCs w:val="24"/>
        </w:rPr>
        <w:t xml:space="preserve">2. Which of the following theorem states that the distribution of averages of </w:t>
      </w:r>
      <w:proofErr w:type="spellStart"/>
      <w:r w:rsidRPr="00EB4FA1">
        <w:rPr>
          <w:sz w:val="24"/>
          <w:szCs w:val="24"/>
        </w:rPr>
        <w:t>iid</w:t>
      </w:r>
      <w:proofErr w:type="spellEnd"/>
      <w:r w:rsidRPr="00EB4FA1">
        <w:rPr>
          <w:sz w:val="24"/>
          <w:szCs w:val="24"/>
        </w:rPr>
        <w:t xml:space="preserve"> variables, properly normalized, becomes that of a standard normal as the sample size increases?</w:t>
      </w:r>
    </w:p>
    <w:p w:rsidR="00EB4FA1" w:rsidRPr="00EB4FA1" w:rsidRDefault="00EB4FA1" w:rsidP="00EB4FA1">
      <w:pPr>
        <w:rPr>
          <w:sz w:val="24"/>
          <w:szCs w:val="24"/>
        </w:rPr>
      </w:pPr>
      <w:r w:rsidRPr="00EB4FA1">
        <w:rPr>
          <w:sz w:val="24"/>
          <w:szCs w:val="24"/>
        </w:rPr>
        <w:t xml:space="preserve"> a) Central Limit Theorem </w:t>
      </w:r>
    </w:p>
    <w:p w:rsidR="00EB4FA1" w:rsidRPr="00EB4FA1" w:rsidRDefault="00EB4FA1" w:rsidP="00EB4FA1">
      <w:pPr>
        <w:rPr>
          <w:sz w:val="24"/>
          <w:szCs w:val="24"/>
        </w:rPr>
      </w:pPr>
      <w:r w:rsidRPr="00EB4FA1">
        <w:rPr>
          <w:sz w:val="24"/>
          <w:szCs w:val="24"/>
        </w:rPr>
        <w:t>b) Central Mean Theorem</w:t>
      </w:r>
    </w:p>
    <w:p w:rsidR="00EB4FA1" w:rsidRPr="00EB4FA1" w:rsidRDefault="00EB4FA1" w:rsidP="00EB4FA1">
      <w:pPr>
        <w:rPr>
          <w:sz w:val="24"/>
          <w:szCs w:val="24"/>
        </w:rPr>
      </w:pPr>
      <w:r w:rsidRPr="00EB4FA1">
        <w:rPr>
          <w:sz w:val="24"/>
          <w:szCs w:val="24"/>
        </w:rPr>
        <w:t xml:space="preserve"> c) Centroid Limit Theorem </w:t>
      </w:r>
    </w:p>
    <w:p w:rsidR="00EB4FA1" w:rsidRDefault="00EB4FA1" w:rsidP="00EB4FA1">
      <w:pPr>
        <w:rPr>
          <w:sz w:val="24"/>
          <w:szCs w:val="24"/>
        </w:rPr>
      </w:pPr>
      <w:r w:rsidRPr="00EB4FA1">
        <w:rPr>
          <w:sz w:val="24"/>
          <w:szCs w:val="24"/>
        </w:rPr>
        <w:t>d) All of the mentioned</w:t>
      </w:r>
    </w:p>
    <w:p w:rsidR="00EB4FA1" w:rsidRPr="00EB4FA1" w:rsidRDefault="00EB4FA1" w:rsidP="00EB4FA1">
      <w:pPr>
        <w:rPr>
          <w:b/>
          <w:sz w:val="24"/>
          <w:szCs w:val="24"/>
        </w:rPr>
      </w:pPr>
      <w:proofErr w:type="gramStart"/>
      <w:r>
        <w:rPr>
          <w:b/>
          <w:sz w:val="24"/>
          <w:szCs w:val="24"/>
        </w:rPr>
        <w:t>answer</w:t>
      </w:r>
      <w:proofErr w:type="gramEnd"/>
      <w:r>
        <w:rPr>
          <w:b/>
          <w:sz w:val="24"/>
          <w:szCs w:val="24"/>
        </w:rPr>
        <w:t>:- a (central limit theorem)</w:t>
      </w:r>
    </w:p>
    <w:p w:rsidR="00EB4FA1" w:rsidRPr="00EB4FA1" w:rsidRDefault="00EB4FA1" w:rsidP="00EB4FA1">
      <w:pPr>
        <w:rPr>
          <w:sz w:val="24"/>
          <w:szCs w:val="24"/>
        </w:rPr>
      </w:pPr>
      <w:r w:rsidRPr="00EB4FA1">
        <w:rPr>
          <w:sz w:val="24"/>
          <w:szCs w:val="24"/>
        </w:rPr>
        <w:t xml:space="preserve"> 3. Which of the following is incorrect with respect to use of Poisson distribution?</w:t>
      </w:r>
    </w:p>
    <w:p w:rsidR="00EB4FA1" w:rsidRPr="00EB4FA1" w:rsidRDefault="00EB4FA1" w:rsidP="00EB4FA1">
      <w:pPr>
        <w:rPr>
          <w:sz w:val="24"/>
          <w:szCs w:val="24"/>
        </w:rPr>
      </w:pPr>
      <w:r w:rsidRPr="00EB4FA1">
        <w:rPr>
          <w:sz w:val="24"/>
          <w:szCs w:val="24"/>
        </w:rPr>
        <w:t xml:space="preserve"> a) Modeling event/time data </w:t>
      </w:r>
    </w:p>
    <w:p w:rsidR="00EB4FA1" w:rsidRPr="00EB4FA1" w:rsidRDefault="00EB4FA1" w:rsidP="00EB4FA1">
      <w:pPr>
        <w:rPr>
          <w:sz w:val="24"/>
          <w:szCs w:val="24"/>
        </w:rPr>
      </w:pPr>
      <w:r w:rsidRPr="00EB4FA1">
        <w:rPr>
          <w:sz w:val="24"/>
          <w:szCs w:val="24"/>
        </w:rPr>
        <w:t>b) Modeling bounded count data</w:t>
      </w:r>
    </w:p>
    <w:p w:rsidR="00EB4FA1" w:rsidRPr="00EB4FA1" w:rsidRDefault="00EB4FA1" w:rsidP="00EB4FA1">
      <w:pPr>
        <w:rPr>
          <w:sz w:val="24"/>
          <w:szCs w:val="24"/>
        </w:rPr>
      </w:pPr>
      <w:r w:rsidRPr="00EB4FA1">
        <w:rPr>
          <w:sz w:val="24"/>
          <w:szCs w:val="24"/>
        </w:rPr>
        <w:t xml:space="preserve"> c) Modeling contingency tables </w:t>
      </w:r>
    </w:p>
    <w:p w:rsidR="00EB4FA1" w:rsidRDefault="00EB4FA1" w:rsidP="00EB4FA1">
      <w:pPr>
        <w:rPr>
          <w:sz w:val="24"/>
          <w:szCs w:val="24"/>
        </w:rPr>
      </w:pPr>
      <w:r w:rsidRPr="00EB4FA1">
        <w:rPr>
          <w:sz w:val="24"/>
          <w:szCs w:val="24"/>
        </w:rPr>
        <w:t>d) All of the mentioned</w:t>
      </w:r>
    </w:p>
    <w:p w:rsidR="00F260E3" w:rsidRPr="00F260E3" w:rsidRDefault="00F260E3" w:rsidP="00EB4FA1">
      <w:pPr>
        <w:rPr>
          <w:b/>
          <w:sz w:val="24"/>
          <w:szCs w:val="24"/>
        </w:rPr>
      </w:pPr>
      <w:proofErr w:type="gramStart"/>
      <w:r>
        <w:rPr>
          <w:b/>
          <w:sz w:val="24"/>
          <w:szCs w:val="24"/>
        </w:rPr>
        <w:t>answer</w:t>
      </w:r>
      <w:proofErr w:type="gramEnd"/>
      <w:r>
        <w:rPr>
          <w:b/>
          <w:sz w:val="24"/>
          <w:szCs w:val="24"/>
        </w:rPr>
        <w:t>:- b (Modeling bounded count data)</w:t>
      </w:r>
    </w:p>
    <w:p w:rsidR="00EB4FA1" w:rsidRPr="00EB4FA1" w:rsidRDefault="00EB4FA1" w:rsidP="00EB4FA1">
      <w:pPr>
        <w:rPr>
          <w:sz w:val="24"/>
          <w:szCs w:val="24"/>
        </w:rPr>
      </w:pPr>
      <w:r w:rsidRPr="00EB4FA1">
        <w:rPr>
          <w:sz w:val="24"/>
          <w:szCs w:val="24"/>
        </w:rPr>
        <w:t xml:space="preserve"> 4. Point out the correct statement.</w:t>
      </w:r>
    </w:p>
    <w:p w:rsidR="00EB4FA1" w:rsidRPr="00EB4FA1" w:rsidRDefault="00EB4FA1" w:rsidP="00EB4FA1">
      <w:pPr>
        <w:rPr>
          <w:sz w:val="24"/>
          <w:szCs w:val="24"/>
        </w:rPr>
      </w:pPr>
      <w:r w:rsidRPr="00EB4FA1">
        <w:rPr>
          <w:sz w:val="24"/>
          <w:szCs w:val="24"/>
        </w:rPr>
        <w:t xml:space="preserve"> a) The exponent </w:t>
      </w:r>
      <w:proofErr w:type="gramStart"/>
      <w:r w:rsidRPr="00EB4FA1">
        <w:rPr>
          <w:sz w:val="24"/>
          <w:szCs w:val="24"/>
        </w:rPr>
        <w:t>of a</w:t>
      </w:r>
      <w:proofErr w:type="gramEnd"/>
      <w:r w:rsidRPr="00EB4FA1">
        <w:rPr>
          <w:sz w:val="24"/>
          <w:szCs w:val="24"/>
        </w:rPr>
        <w:t xml:space="preserve"> normally distributed random variables follows what is called the log- normal distribution</w:t>
      </w:r>
    </w:p>
    <w:p w:rsidR="00EB4FA1" w:rsidRPr="00EB4FA1" w:rsidRDefault="00EB4FA1" w:rsidP="00EB4FA1">
      <w:pPr>
        <w:rPr>
          <w:sz w:val="24"/>
          <w:szCs w:val="24"/>
        </w:rPr>
      </w:pPr>
      <w:r w:rsidRPr="00EB4FA1">
        <w:rPr>
          <w:sz w:val="24"/>
          <w:szCs w:val="24"/>
        </w:rPr>
        <w:t xml:space="preserve"> b) Sums of normally distributed random variables are again normally distributed even if the variables are dependent</w:t>
      </w:r>
    </w:p>
    <w:p w:rsidR="00EB4FA1" w:rsidRPr="00EB4FA1" w:rsidRDefault="00EB4FA1" w:rsidP="00EB4FA1">
      <w:pPr>
        <w:rPr>
          <w:sz w:val="24"/>
          <w:szCs w:val="24"/>
        </w:rPr>
      </w:pPr>
      <w:r w:rsidRPr="00EB4FA1">
        <w:rPr>
          <w:sz w:val="24"/>
          <w:szCs w:val="24"/>
        </w:rPr>
        <w:t xml:space="preserve"> c) The square of a standard normal random variable follows what is called chi-squared distribution</w:t>
      </w:r>
    </w:p>
    <w:p w:rsidR="00EB4FA1" w:rsidRDefault="00EB4FA1" w:rsidP="00EB4FA1">
      <w:pPr>
        <w:rPr>
          <w:sz w:val="24"/>
          <w:szCs w:val="24"/>
        </w:rPr>
      </w:pPr>
      <w:r w:rsidRPr="00EB4FA1">
        <w:rPr>
          <w:sz w:val="24"/>
          <w:szCs w:val="24"/>
        </w:rPr>
        <w:t xml:space="preserve"> d) All of the mentioned </w:t>
      </w:r>
    </w:p>
    <w:p w:rsidR="00F260E3" w:rsidRPr="00F260E3" w:rsidRDefault="00F260E3" w:rsidP="00EB4FA1">
      <w:pPr>
        <w:rPr>
          <w:b/>
          <w:sz w:val="24"/>
          <w:szCs w:val="24"/>
        </w:rPr>
      </w:pPr>
      <w:proofErr w:type="gramStart"/>
      <w:r>
        <w:rPr>
          <w:b/>
          <w:sz w:val="24"/>
          <w:szCs w:val="24"/>
        </w:rPr>
        <w:t>answer</w:t>
      </w:r>
      <w:proofErr w:type="gramEnd"/>
      <w:r>
        <w:rPr>
          <w:b/>
          <w:sz w:val="24"/>
          <w:szCs w:val="24"/>
        </w:rPr>
        <w:t>:- d (All of the mentioned)</w:t>
      </w:r>
    </w:p>
    <w:p w:rsidR="00EB4FA1" w:rsidRPr="00EB4FA1" w:rsidRDefault="00EB4FA1" w:rsidP="00EB4FA1">
      <w:pPr>
        <w:rPr>
          <w:sz w:val="24"/>
          <w:szCs w:val="24"/>
        </w:rPr>
      </w:pPr>
      <w:r w:rsidRPr="00EB4FA1">
        <w:rPr>
          <w:sz w:val="24"/>
          <w:szCs w:val="24"/>
        </w:rPr>
        <w:lastRenderedPageBreak/>
        <w:t>5. ______ random variables are used to model rates.</w:t>
      </w:r>
    </w:p>
    <w:p w:rsidR="00EB4FA1" w:rsidRPr="00EB4FA1" w:rsidRDefault="00EB4FA1" w:rsidP="00EB4FA1">
      <w:pPr>
        <w:rPr>
          <w:sz w:val="24"/>
          <w:szCs w:val="24"/>
        </w:rPr>
      </w:pPr>
      <w:r w:rsidRPr="00EB4FA1">
        <w:rPr>
          <w:sz w:val="24"/>
          <w:szCs w:val="24"/>
        </w:rPr>
        <w:t xml:space="preserve"> a) Empirical</w:t>
      </w:r>
    </w:p>
    <w:p w:rsidR="00EB4FA1" w:rsidRPr="00EB4FA1" w:rsidRDefault="00EB4FA1" w:rsidP="00EB4FA1">
      <w:pPr>
        <w:rPr>
          <w:sz w:val="24"/>
          <w:szCs w:val="24"/>
        </w:rPr>
      </w:pPr>
      <w:r w:rsidRPr="00EB4FA1">
        <w:rPr>
          <w:sz w:val="24"/>
          <w:szCs w:val="24"/>
        </w:rPr>
        <w:t xml:space="preserve"> b) Binomial</w:t>
      </w:r>
    </w:p>
    <w:p w:rsidR="00EB4FA1" w:rsidRPr="00EB4FA1" w:rsidRDefault="00EB4FA1" w:rsidP="00EB4FA1">
      <w:pPr>
        <w:rPr>
          <w:sz w:val="24"/>
          <w:szCs w:val="24"/>
        </w:rPr>
      </w:pPr>
      <w:r w:rsidRPr="00EB4FA1">
        <w:rPr>
          <w:sz w:val="24"/>
          <w:szCs w:val="24"/>
        </w:rPr>
        <w:t xml:space="preserve"> c) Poisso</w:t>
      </w:r>
      <w:r w:rsidRPr="00EB4FA1">
        <w:rPr>
          <w:sz w:val="24"/>
          <w:szCs w:val="24"/>
        </w:rPr>
        <w:t>n</w:t>
      </w:r>
    </w:p>
    <w:p w:rsidR="00EB4FA1" w:rsidRDefault="00EB4FA1" w:rsidP="00EB4FA1">
      <w:pPr>
        <w:rPr>
          <w:sz w:val="24"/>
          <w:szCs w:val="24"/>
        </w:rPr>
      </w:pPr>
      <w:r w:rsidRPr="00EB4FA1">
        <w:rPr>
          <w:sz w:val="24"/>
          <w:szCs w:val="24"/>
        </w:rPr>
        <w:t xml:space="preserve"> d) All of the mentioned</w:t>
      </w:r>
    </w:p>
    <w:p w:rsidR="00F260E3" w:rsidRPr="00F260E3" w:rsidRDefault="00F260E3" w:rsidP="00EB4FA1">
      <w:pPr>
        <w:rPr>
          <w:b/>
          <w:sz w:val="24"/>
          <w:szCs w:val="24"/>
        </w:rPr>
      </w:pPr>
      <w:proofErr w:type="gramStart"/>
      <w:r>
        <w:rPr>
          <w:b/>
          <w:sz w:val="24"/>
          <w:szCs w:val="24"/>
        </w:rPr>
        <w:t>answer</w:t>
      </w:r>
      <w:proofErr w:type="gramEnd"/>
      <w:r>
        <w:rPr>
          <w:b/>
          <w:sz w:val="24"/>
          <w:szCs w:val="24"/>
        </w:rPr>
        <w:t>:- c (Poisson)</w:t>
      </w:r>
    </w:p>
    <w:p w:rsidR="00EB4FA1" w:rsidRPr="00EB4FA1" w:rsidRDefault="00EB4FA1" w:rsidP="00EB4FA1">
      <w:pPr>
        <w:rPr>
          <w:sz w:val="24"/>
          <w:szCs w:val="24"/>
        </w:rPr>
      </w:pPr>
      <w:r w:rsidRPr="00EB4FA1">
        <w:rPr>
          <w:sz w:val="24"/>
          <w:szCs w:val="24"/>
        </w:rPr>
        <w:t xml:space="preserve"> 6. </w:t>
      </w:r>
      <w:r w:rsidRPr="00EB4FA1">
        <w:rPr>
          <w:sz w:val="24"/>
          <w:szCs w:val="24"/>
        </w:rPr>
        <w:t xml:space="preserve"> Usually replacing the standard error by its estimated value does change the CLT.</w:t>
      </w:r>
    </w:p>
    <w:p w:rsidR="00EB4FA1" w:rsidRDefault="00EB4FA1" w:rsidP="00EB4FA1">
      <w:pPr>
        <w:rPr>
          <w:sz w:val="24"/>
          <w:szCs w:val="24"/>
        </w:rPr>
      </w:pPr>
      <w:r w:rsidRPr="00EB4FA1">
        <w:rPr>
          <w:sz w:val="24"/>
          <w:szCs w:val="24"/>
        </w:rPr>
        <w:t xml:space="preserve"> a) True</w:t>
      </w:r>
      <w:r w:rsidRPr="00EB4FA1">
        <w:rPr>
          <w:sz w:val="24"/>
          <w:szCs w:val="24"/>
        </w:rPr>
        <w:t xml:space="preserve">                                                </w:t>
      </w:r>
      <w:r w:rsidRPr="00EB4FA1">
        <w:rPr>
          <w:sz w:val="24"/>
          <w:szCs w:val="24"/>
        </w:rPr>
        <w:t xml:space="preserve"> b) False</w:t>
      </w:r>
    </w:p>
    <w:p w:rsidR="00F260E3" w:rsidRPr="00F260E3" w:rsidRDefault="00F260E3" w:rsidP="00EB4FA1">
      <w:pPr>
        <w:rPr>
          <w:b/>
          <w:sz w:val="24"/>
          <w:szCs w:val="24"/>
        </w:rPr>
      </w:pPr>
      <w:proofErr w:type="gramStart"/>
      <w:r>
        <w:rPr>
          <w:b/>
          <w:sz w:val="24"/>
          <w:szCs w:val="24"/>
        </w:rPr>
        <w:t>answer</w:t>
      </w:r>
      <w:proofErr w:type="gramEnd"/>
      <w:r>
        <w:rPr>
          <w:b/>
          <w:sz w:val="24"/>
          <w:szCs w:val="24"/>
        </w:rPr>
        <w:t>:- b (False)</w:t>
      </w:r>
    </w:p>
    <w:p w:rsidR="00F260E3" w:rsidRPr="00EB4FA1" w:rsidRDefault="00F260E3" w:rsidP="00EB4FA1">
      <w:pPr>
        <w:rPr>
          <w:sz w:val="24"/>
          <w:szCs w:val="24"/>
        </w:rPr>
      </w:pPr>
    </w:p>
    <w:p w:rsidR="00EB4FA1" w:rsidRPr="00EB4FA1" w:rsidRDefault="00EB4FA1" w:rsidP="00EB4FA1">
      <w:pPr>
        <w:rPr>
          <w:sz w:val="24"/>
          <w:szCs w:val="24"/>
        </w:rPr>
      </w:pPr>
      <w:r w:rsidRPr="00EB4FA1">
        <w:rPr>
          <w:sz w:val="24"/>
          <w:szCs w:val="24"/>
        </w:rPr>
        <w:t xml:space="preserve"> </w:t>
      </w:r>
      <w:proofErr w:type="gramStart"/>
      <w:r w:rsidRPr="00EB4FA1">
        <w:rPr>
          <w:sz w:val="24"/>
          <w:szCs w:val="24"/>
        </w:rPr>
        <w:t xml:space="preserve">7. </w:t>
      </w:r>
      <w:r w:rsidRPr="00EB4FA1">
        <w:rPr>
          <w:sz w:val="24"/>
          <w:szCs w:val="24"/>
        </w:rPr>
        <w:t>.</w:t>
      </w:r>
      <w:proofErr w:type="gramEnd"/>
      <w:r w:rsidRPr="00EB4FA1">
        <w:rPr>
          <w:sz w:val="24"/>
          <w:szCs w:val="24"/>
        </w:rPr>
        <w:t xml:space="preserve"> Which of the following testing is concerned with making decisions using data?</w:t>
      </w:r>
    </w:p>
    <w:p w:rsidR="00EB4FA1" w:rsidRPr="00EB4FA1" w:rsidRDefault="00EB4FA1" w:rsidP="00EB4FA1">
      <w:pPr>
        <w:rPr>
          <w:sz w:val="24"/>
          <w:szCs w:val="24"/>
        </w:rPr>
      </w:pPr>
      <w:r w:rsidRPr="00EB4FA1">
        <w:rPr>
          <w:sz w:val="24"/>
          <w:szCs w:val="24"/>
        </w:rPr>
        <w:t xml:space="preserve"> a) Probability</w:t>
      </w:r>
      <w:r w:rsidRPr="00EB4FA1">
        <w:rPr>
          <w:sz w:val="24"/>
          <w:szCs w:val="24"/>
        </w:rPr>
        <w:t xml:space="preserve"> </w:t>
      </w:r>
    </w:p>
    <w:p w:rsidR="00EB4FA1" w:rsidRPr="00EB4FA1" w:rsidRDefault="00EB4FA1" w:rsidP="00EB4FA1">
      <w:pPr>
        <w:rPr>
          <w:sz w:val="24"/>
          <w:szCs w:val="24"/>
        </w:rPr>
      </w:pPr>
      <w:r w:rsidRPr="00EB4FA1">
        <w:rPr>
          <w:sz w:val="24"/>
          <w:szCs w:val="24"/>
        </w:rPr>
        <w:t xml:space="preserve"> b) Hypothesis</w:t>
      </w:r>
    </w:p>
    <w:p w:rsidR="00EB4FA1" w:rsidRPr="00EB4FA1" w:rsidRDefault="00EB4FA1" w:rsidP="00EB4FA1">
      <w:pPr>
        <w:rPr>
          <w:sz w:val="24"/>
          <w:szCs w:val="24"/>
        </w:rPr>
      </w:pPr>
      <w:r w:rsidRPr="00EB4FA1">
        <w:rPr>
          <w:sz w:val="24"/>
          <w:szCs w:val="24"/>
        </w:rPr>
        <w:t xml:space="preserve"> c) Causal </w:t>
      </w:r>
    </w:p>
    <w:p w:rsidR="00EB4FA1" w:rsidRDefault="00EB4FA1" w:rsidP="00EB4FA1">
      <w:pPr>
        <w:rPr>
          <w:sz w:val="24"/>
          <w:szCs w:val="24"/>
        </w:rPr>
      </w:pPr>
      <w:r w:rsidRPr="00EB4FA1">
        <w:rPr>
          <w:sz w:val="24"/>
          <w:szCs w:val="24"/>
        </w:rPr>
        <w:t xml:space="preserve">d) None of the mentioned </w:t>
      </w:r>
    </w:p>
    <w:p w:rsidR="00F260E3" w:rsidRPr="00F260E3" w:rsidRDefault="00F260E3" w:rsidP="00EB4FA1">
      <w:pPr>
        <w:rPr>
          <w:b/>
          <w:sz w:val="24"/>
          <w:szCs w:val="24"/>
        </w:rPr>
      </w:pPr>
      <w:proofErr w:type="gramStart"/>
      <w:r>
        <w:rPr>
          <w:b/>
          <w:sz w:val="24"/>
          <w:szCs w:val="24"/>
        </w:rPr>
        <w:t>answer</w:t>
      </w:r>
      <w:proofErr w:type="gramEnd"/>
      <w:r>
        <w:rPr>
          <w:b/>
          <w:sz w:val="24"/>
          <w:szCs w:val="24"/>
        </w:rPr>
        <w:t>:- b (Hypothesis)</w:t>
      </w:r>
    </w:p>
    <w:p w:rsidR="00EB4FA1" w:rsidRPr="00EB4FA1" w:rsidRDefault="00EB4FA1" w:rsidP="00EB4FA1">
      <w:pPr>
        <w:rPr>
          <w:sz w:val="24"/>
          <w:szCs w:val="24"/>
        </w:rPr>
      </w:pPr>
      <w:r w:rsidRPr="00EB4FA1">
        <w:rPr>
          <w:sz w:val="24"/>
          <w:szCs w:val="24"/>
        </w:rPr>
        <w:t xml:space="preserve">8. </w:t>
      </w:r>
      <w:r w:rsidRPr="00EB4FA1">
        <w:rPr>
          <w:sz w:val="24"/>
          <w:szCs w:val="24"/>
        </w:rPr>
        <w:t xml:space="preserve"> Normalized data are centered </w:t>
      </w:r>
      <w:proofErr w:type="spellStart"/>
      <w:r w:rsidRPr="00EB4FA1">
        <w:rPr>
          <w:sz w:val="24"/>
          <w:szCs w:val="24"/>
        </w:rPr>
        <w:t>at______and</w:t>
      </w:r>
      <w:proofErr w:type="spellEnd"/>
      <w:r w:rsidRPr="00EB4FA1">
        <w:rPr>
          <w:sz w:val="24"/>
          <w:szCs w:val="24"/>
        </w:rPr>
        <w:t xml:space="preserve"> have units equal to standard deviations of the original data. </w:t>
      </w:r>
    </w:p>
    <w:p w:rsidR="00EB4FA1" w:rsidRDefault="00EB4FA1" w:rsidP="00EB4FA1">
      <w:pPr>
        <w:rPr>
          <w:sz w:val="24"/>
          <w:szCs w:val="24"/>
        </w:rPr>
      </w:pPr>
      <w:r w:rsidRPr="00EB4FA1">
        <w:rPr>
          <w:sz w:val="24"/>
          <w:szCs w:val="24"/>
        </w:rPr>
        <w:t>a) 0</w:t>
      </w:r>
      <w:r w:rsidRPr="00EB4FA1">
        <w:rPr>
          <w:sz w:val="24"/>
          <w:szCs w:val="24"/>
        </w:rPr>
        <w:t xml:space="preserve">                                   </w:t>
      </w:r>
      <w:r w:rsidRPr="00EB4FA1">
        <w:rPr>
          <w:sz w:val="24"/>
          <w:szCs w:val="24"/>
        </w:rPr>
        <w:t xml:space="preserve"> b) 5</w:t>
      </w:r>
      <w:r w:rsidRPr="00EB4FA1">
        <w:rPr>
          <w:sz w:val="24"/>
          <w:szCs w:val="24"/>
        </w:rPr>
        <w:t xml:space="preserve">                             </w:t>
      </w:r>
      <w:r w:rsidRPr="00EB4FA1">
        <w:rPr>
          <w:sz w:val="24"/>
          <w:szCs w:val="24"/>
        </w:rPr>
        <w:t xml:space="preserve"> </w:t>
      </w:r>
      <w:r w:rsidRPr="00EB4FA1">
        <w:rPr>
          <w:sz w:val="24"/>
          <w:szCs w:val="24"/>
        </w:rPr>
        <w:t xml:space="preserve"> </w:t>
      </w:r>
      <w:r w:rsidR="00F260E3">
        <w:rPr>
          <w:sz w:val="24"/>
          <w:szCs w:val="24"/>
        </w:rPr>
        <w:t xml:space="preserve">           </w:t>
      </w:r>
      <w:r w:rsidRPr="00EB4FA1">
        <w:rPr>
          <w:sz w:val="24"/>
          <w:szCs w:val="24"/>
        </w:rPr>
        <w:t xml:space="preserve"> </w:t>
      </w:r>
      <w:r w:rsidRPr="00EB4FA1">
        <w:rPr>
          <w:sz w:val="24"/>
          <w:szCs w:val="24"/>
        </w:rPr>
        <w:t>c) 1</w:t>
      </w:r>
      <w:r w:rsidRPr="00EB4FA1">
        <w:rPr>
          <w:sz w:val="24"/>
          <w:szCs w:val="24"/>
        </w:rPr>
        <w:t xml:space="preserve">                                                              </w:t>
      </w:r>
      <w:r w:rsidRPr="00EB4FA1">
        <w:rPr>
          <w:sz w:val="24"/>
          <w:szCs w:val="24"/>
        </w:rPr>
        <w:t xml:space="preserve"> d) 10</w:t>
      </w:r>
    </w:p>
    <w:p w:rsidR="00F260E3" w:rsidRPr="00F260E3" w:rsidRDefault="00F260E3" w:rsidP="00EB4FA1">
      <w:pPr>
        <w:rPr>
          <w:b/>
          <w:sz w:val="24"/>
          <w:szCs w:val="24"/>
        </w:rPr>
      </w:pPr>
      <w:proofErr w:type="gramStart"/>
      <w:r>
        <w:rPr>
          <w:b/>
          <w:sz w:val="24"/>
          <w:szCs w:val="24"/>
        </w:rPr>
        <w:t>answer</w:t>
      </w:r>
      <w:proofErr w:type="gramEnd"/>
      <w:r>
        <w:rPr>
          <w:b/>
          <w:sz w:val="24"/>
          <w:szCs w:val="24"/>
        </w:rPr>
        <w:t>:-a (0)</w:t>
      </w:r>
    </w:p>
    <w:p w:rsidR="00EB4FA1" w:rsidRPr="00EB4FA1" w:rsidRDefault="00EB4FA1" w:rsidP="00EB4FA1">
      <w:pPr>
        <w:rPr>
          <w:sz w:val="24"/>
          <w:szCs w:val="24"/>
        </w:rPr>
      </w:pPr>
      <w:r w:rsidRPr="00EB4FA1">
        <w:rPr>
          <w:sz w:val="24"/>
          <w:szCs w:val="24"/>
        </w:rPr>
        <w:t xml:space="preserve"> 9. Which of the following statement is incorrect with respect to outliers? </w:t>
      </w:r>
    </w:p>
    <w:p w:rsidR="00EB4FA1" w:rsidRPr="00EB4FA1" w:rsidRDefault="00EB4FA1" w:rsidP="00EB4FA1">
      <w:pPr>
        <w:rPr>
          <w:sz w:val="24"/>
          <w:szCs w:val="24"/>
        </w:rPr>
      </w:pPr>
      <w:r w:rsidRPr="00EB4FA1">
        <w:rPr>
          <w:sz w:val="24"/>
          <w:szCs w:val="24"/>
        </w:rPr>
        <w:t xml:space="preserve">a) Outliers can have varying degrees of influence </w:t>
      </w:r>
    </w:p>
    <w:p w:rsidR="00EB4FA1" w:rsidRPr="00EB4FA1" w:rsidRDefault="00EB4FA1" w:rsidP="00EB4FA1">
      <w:pPr>
        <w:rPr>
          <w:sz w:val="24"/>
          <w:szCs w:val="24"/>
        </w:rPr>
      </w:pPr>
      <w:r w:rsidRPr="00EB4FA1">
        <w:rPr>
          <w:sz w:val="24"/>
          <w:szCs w:val="24"/>
        </w:rPr>
        <w:t>b) Outliers can be the result of spurious or real processes</w:t>
      </w:r>
    </w:p>
    <w:p w:rsidR="00EB4FA1" w:rsidRPr="00EB4FA1" w:rsidRDefault="00EB4FA1" w:rsidP="00EB4FA1">
      <w:pPr>
        <w:rPr>
          <w:sz w:val="24"/>
          <w:szCs w:val="24"/>
        </w:rPr>
      </w:pPr>
      <w:r w:rsidRPr="00EB4FA1">
        <w:rPr>
          <w:sz w:val="24"/>
          <w:szCs w:val="24"/>
        </w:rPr>
        <w:t xml:space="preserve"> c) Outliers cannot conform to the regression relat</w:t>
      </w:r>
      <w:r w:rsidRPr="00EB4FA1">
        <w:rPr>
          <w:sz w:val="24"/>
          <w:szCs w:val="24"/>
        </w:rPr>
        <w:t xml:space="preserve">ionship </w:t>
      </w:r>
    </w:p>
    <w:p w:rsidR="00EB4FA1" w:rsidRDefault="00EB4FA1" w:rsidP="00EB4FA1">
      <w:pPr>
        <w:rPr>
          <w:sz w:val="24"/>
          <w:szCs w:val="24"/>
        </w:rPr>
      </w:pPr>
      <w:r w:rsidRPr="00EB4FA1">
        <w:rPr>
          <w:sz w:val="24"/>
          <w:szCs w:val="24"/>
        </w:rPr>
        <w:t xml:space="preserve">d) None of the </w:t>
      </w:r>
      <w:proofErr w:type="spellStart"/>
      <w:r w:rsidRPr="00EB4FA1">
        <w:rPr>
          <w:sz w:val="24"/>
          <w:szCs w:val="24"/>
        </w:rPr>
        <w:t>ment</w:t>
      </w:r>
      <w:proofErr w:type="spellEnd"/>
    </w:p>
    <w:p w:rsidR="00F260E3" w:rsidRPr="00F260E3" w:rsidRDefault="00F260E3" w:rsidP="00EB4FA1">
      <w:pPr>
        <w:rPr>
          <w:b/>
          <w:sz w:val="24"/>
          <w:szCs w:val="24"/>
        </w:rPr>
      </w:pPr>
      <w:proofErr w:type="gramStart"/>
      <w:r>
        <w:rPr>
          <w:b/>
          <w:sz w:val="24"/>
          <w:szCs w:val="24"/>
        </w:rPr>
        <w:t>answer</w:t>
      </w:r>
      <w:proofErr w:type="gramEnd"/>
      <w:r>
        <w:rPr>
          <w:b/>
          <w:sz w:val="24"/>
          <w:szCs w:val="24"/>
        </w:rPr>
        <w:t>:- c (</w:t>
      </w:r>
      <w:r w:rsidRPr="00F260E3">
        <w:rPr>
          <w:b/>
          <w:sz w:val="24"/>
          <w:szCs w:val="24"/>
        </w:rPr>
        <w:t>Outliers cannot conform to the regression relationship</w:t>
      </w:r>
      <w:r w:rsidRPr="00F260E3">
        <w:rPr>
          <w:b/>
          <w:sz w:val="24"/>
          <w:szCs w:val="24"/>
        </w:rPr>
        <w:t>)</w:t>
      </w:r>
    </w:p>
    <w:p w:rsidR="00F260E3" w:rsidRPr="00CE0A3D" w:rsidRDefault="00F260E3" w:rsidP="00CE0A3D">
      <w:pPr>
        <w:rPr>
          <w:rFonts w:cstheme="minorHAnsi"/>
        </w:rPr>
      </w:pPr>
      <w:r w:rsidRPr="00CE0A3D">
        <w:rPr>
          <w:rFonts w:cstheme="minorHAnsi"/>
        </w:rPr>
        <w:lastRenderedPageBreak/>
        <w:t xml:space="preserve">Q.10 </w:t>
      </w:r>
      <w:proofErr w:type="gramStart"/>
      <w:r w:rsidRPr="00CE0A3D">
        <w:rPr>
          <w:rFonts w:cstheme="minorHAnsi"/>
        </w:rPr>
        <w:t>What</w:t>
      </w:r>
      <w:proofErr w:type="gramEnd"/>
      <w:r w:rsidRPr="00CE0A3D">
        <w:rPr>
          <w:rFonts w:cstheme="minorHAnsi"/>
        </w:rPr>
        <w:t xml:space="preserve"> do you understand by the term Normal Distribution?</w:t>
      </w:r>
    </w:p>
    <w:p w:rsidR="00F260E3" w:rsidRPr="00CE0A3D" w:rsidRDefault="00F260E3" w:rsidP="00CE0A3D">
      <w:pPr>
        <w:rPr>
          <w:rFonts w:cstheme="minorHAnsi"/>
          <w:color w:val="000000" w:themeColor="text1"/>
        </w:rPr>
      </w:pPr>
      <w:proofErr w:type="gramStart"/>
      <w:r w:rsidRPr="00CE0A3D">
        <w:rPr>
          <w:rFonts w:cstheme="minorHAnsi"/>
          <w:color w:val="000000" w:themeColor="text1"/>
        </w:rPr>
        <w:t>Ans.</w:t>
      </w:r>
      <w:proofErr w:type="gramEnd"/>
      <w:r w:rsidR="00602D34" w:rsidRPr="00CE0A3D">
        <w:rPr>
          <w:rFonts w:cstheme="minorHAnsi"/>
          <w:color w:val="000000" w:themeColor="text1"/>
        </w:rPr>
        <w:t xml:space="preserve"> </w:t>
      </w:r>
      <w:proofErr w:type="gramStart"/>
      <w:r w:rsidR="00602D34" w:rsidRPr="00CE0A3D">
        <w:rPr>
          <w:rFonts w:cstheme="minorHAnsi"/>
          <w:color w:val="000000" w:themeColor="text1"/>
        </w:rPr>
        <w:t xml:space="preserve">A </w:t>
      </w:r>
      <w:r w:rsidR="00602D34" w:rsidRPr="00CE0A3D">
        <w:rPr>
          <w:rFonts w:cstheme="minorHAnsi"/>
          <w:color w:val="000000" w:themeColor="text1"/>
          <w:shd w:val="clear" w:color="auto" w:fill="FFFFFF"/>
        </w:rPr>
        <w:t> </w:t>
      </w:r>
      <w:proofErr w:type="gramEnd"/>
      <w:r w:rsidR="00602D34" w:rsidRPr="00CE0A3D">
        <w:rPr>
          <w:rFonts w:cstheme="minorHAnsi"/>
          <w:color w:val="000000" w:themeColor="text1"/>
        </w:rPr>
        <w:fldChar w:fldCharType="begin"/>
      </w:r>
      <w:r w:rsidR="00602D34" w:rsidRPr="00CE0A3D">
        <w:rPr>
          <w:rFonts w:cstheme="minorHAnsi"/>
          <w:color w:val="000000" w:themeColor="text1"/>
        </w:rPr>
        <w:instrText xml:space="preserve"> HYPERLINK "https://www.statisticshowto.com/probability-and-statistics/normal-distributions/" </w:instrText>
      </w:r>
      <w:r w:rsidR="00602D34" w:rsidRPr="00CE0A3D">
        <w:rPr>
          <w:rFonts w:cstheme="minorHAnsi"/>
          <w:color w:val="000000" w:themeColor="text1"/>
        </w:rPr>
        <w:fldChar w:fldCharType="separate"/>
      </w:r>
      <w:r w:rsidR="00602D34" w:rsidRPr="00CE0A3D">
        <w:rPr>
          <w:rStyle w:val="Hyperlink"/>
          <w:rFonts w:cstheme="minorHAnsi"/>
          <w:color w:val="000000" w:themeColor="text1"/>
          <w:u w:val="none"/>
          <w:bdr w:val="none" w:sz="0" w:space="0" w:color="auto" w:frame="1"/>
          <w:shd w:val="clear" w:color="auto" w:fill="FFFFFF"/>
        </w:rPr>
        <w:t>normal distribution</w:t>
      </w:r>
      <w:r w:rsidR="00602D34" w:rsidRPr="00CE0A3D">
        <w:rPr>
          <w:rFonts w:cstheme="minorHAnsi"/>
          <w:color w:val="000000" w:themeColor="text1"/>
        </w:rPr>
        <w:fldChar w:fldCharType="end"/>
      </w:r>
      <w:r w:rsidR="00602D34" w:rsidRPr="00CE0A3D">
        <w:rPr>
          <w:rFonts w:cstheme="minorHAnsi"/>
          <w:color w:val="000000" w:themeColor="text1"/>
          <w:shd w:val="clear" w:color="auto" w:fill="FFFFFF"/>
        </w:rPr>
        <w:t>, sometimes called the bell curve, is a distribution that occurs naturally in many situations. For example, the bell curve is seen in tests like the SAT and GRE. The bulk of students will score the </w:t>
      </w:r>
      <w:hyperlink r:id="rId6" w:anchor="def" w:tgtFrame="_blank" w:history="1">
        <w:r w:rsidR="00602D34" w:rsidRPr="00CE0A3D">
          <w:rPr>
            <w:rStyle w:val="Hyperlink"/>
            <w:rFonts w:cstheme="minorHAnsi"/>
            <w:color w:val="000000" w:themeColor="text1"/>
            <w:u w:val="none"/>
            <w:bdr w:val="none" w:sz="0" w:space="0" w:color="auto" w:frame="1"/>
            <w:shd w:val="clear" w:color="auto" w:fill="FFFFFF"/>
          </w:rPr>
          <w:t>average </w:t>
        </w:r>
      </w:hyperlink>
      <w:r w:rsidR="00602D34" w:rsidRPr="00CE0A3D">
        <w:rPr>
          <w:rFonts w:cstheme="minorHAnsi"/>
          <w:color w:val="000000" w:themeColor="text1"/>
          <w:shd w:val="clear" w:color="auto" w:fill="FFFFFF"/>
        </w:rPr>
        <w:t>(C), while smaller numbers of students will score a B or D. An even smaller percentage of students score an F or an A. This creates a distribution that resembles a bell (hence the nickname). The bell curve is </w:t>
      </w:r>
      <w:hyperlink r:id="rId7" w:tgtFrame="_blank" w:history="1">
        <w:r w:rsidR="00602D34" w:rsidRPr="00CE0A3D">
          <w:rPr>
            <w:rStyle w:val="Hyperlink"/>
            <w:rFonts w:cstheme="minorHAnsi"/>
            <w:color w:val="000000" w:themeColor="text1"/>
            <w:u w:val="none"/>
            <w:bdr w:val="none" w:sz="0" w:space="0" w:color="auto" w:frame="1"/>
            <w:shd w:val="clear" w:color="auto" w:fill="FFFFFF"/>
          </w:rPr>
          <w:t>symmetrical</w:t>
        </w:r>
      </w:hyperlink>
      <w:r w:rsidR="00602D34" w:rsidRPr="00CE0A3D">
        <w:rPr>
          <w:rFonts w:cstheme="minorHAnsi"/>
          <w:color w:val="000000" w:themeColor="text1"/>
          <w:shd w:val="clear" w:color="auto" w:fill="FFFFFF"/>
        </w:rPr>
        <w:t>. Half of the data will fall to the left of the </w:t>
      </w:r>
      <w:hyperlink r:id="rId8" w:anchor="mean" w:history="1">
        <w:r w:rsidR="00602D34" w:rsidRPr="00CE0A3D">
          <w:rPr>
            <w:rStyle w:val="Hyperlink"/>
            <w:rFonts w:cstheme="minorHAnsi"/>
            <w:color w:val="000000" w:themeColor="text1"/>
            <w:u w:val="none"/>
            <w:bdr w:val="none" w:sz="0" w:space="0" w:color="auto" w:frame="1"/>
            <w:shd w:val="clear" w:color="auto" w:fill="FFFFFF"/>
          </w:rPr>
          <w:t>mean</w:t>
        </w:r>
      </w:hyperlink>
      <w:r w:rsidR="00602D34" w:rsidRPr="00CE0A3D">
        <w:rPr>
          <w:rFonts w:cstheme="minorHAnsi"/>
          <w:color w:val="000000" w:themeColor="text1"/>
          <w:shd w:val="clear" w:color="auto" w:fill="FFFFFF"/>
        </w:rPr>
        <w:t>; half will fall to the right.</w:t>
      </w:r>
      <w:r w:rsidR="00602D34" w:rsidRPr="00CE0A3D">
        <w:rPr>
          <w:rFonts w:cstheme="minorHAnsi"/>
          <w:color w:val="000000" w:themeColor="text1"/>
        </w:rPr>
        <w:br/>
      </w:r>
      <w:r w:rsidR="00602D34" w:rsidRPr="00CE0A3D">
        <w:rPr>
          <w:rFonts w:cstheme="minorHAnsi"/>
          <w:color w:val="000000" w:themeColor="text1"/>
          <w:shd w:val="clear" w:color="auto" w:fill="FFFFFF"/>
        </w:rPr>
        <w:t>Many groups follow this type of pattern. That’s why it’s widely used in business, statistics and in government bodies like the </w:t>
      </w:r>
      <w:hyperlink r:id="rId9" w:history="1">
        <w:r w:rsidR="00602D34" w:rsidRPr="00CE0A3D">
          <w:rPr>
            <w:rStyle w:val="Hyperlink"/>
            <w:rFonts w:cstheme="minorHAnsi"/>
            <w:color w:val="000000" w:themeColor="text1"/>
            <w:u w:val="none"/>
            <w:bdr w:val="none" w:sz="0" w:space="0" w:color="auto" w:frame="1"/>
            <w:shd w:val="clear" w:color="auto" w:fill="FFFFFF"/>
          </w:rPr>
          <w:t>FDA</w:t>
        </w:r>
      </w:hyperlink>
      <w:r w:rsidR="00602D34" w:rsidRPr="00CE0A3D">
        <w:rPr>
          <w:rFonts w:cstheme="minorHAnsi"/>
          <w:color w:val="000000" w:themeColor="text1"/>
          <w:shd w:val="clear" w:color="auto" w:fill="FFFFFF"/>
        </w:rPr>
        <w:t>:</w:t>
      </w:r>
    </w:p>
    <w:p w:rsidR="00602D34" w:rsidRPr="00602D34" w:rsidRDefault="00602D34" w:rsidP="00CE0A3D">
      <w:pPr>
        <w:numPr>
          <w:ilvl w:val="0"/>
          <w:numId w:val="1"/>
        </w:numPr>
        <w:shd w:val="clear" w:color="auto" w:fill="FFFFFF"/>
        <w:spacing w:after="0"/>
        <w:ind w:left="450"/>
        <w:textAlignment w:val="baseline"/>
        <w:rPr>
          <w:rFonts w:eastAsia="Times New Roman" w:cstheme="minorHAnsi"/>
          <w:color w:val="000000" w:themeColor="text1"/>
        </w:rPr>
      </w:pPr>
      <w:r w:rsidRPr="00602D34">
        <w:rPr>
          <w:rFonts w:eastAsia="Times New Roman" w:cstheme="minorHAnsi"/>
          <w:color w:val="000000" w:themeColor="text1"/>
        </w:rPr>
        <w:t>Heights of people.</w:t>
      </w:r>
    </w:p>
    <w:p w:rsidR="00602D34" w:rsidRPr="00602D34" w:rsidRDefault="00602D34" w:rsidP="00CE0A3D">
      <w:pPr>
        <w:numPr>
          <w:ilvl w:val="0"/>
          <w:numId w:val="1"/>
        </w:numPr>
        <w:shd w:val="clear" w:color="auto" w:fill="FFFFFF"/>
        <w:spacing w:after="0"/>
        <w:ind w:left="450"/>
        <w:textAlignment w:val="baseline"/>
        <w:rPr>
          <w:rFonts w:eastAsia="Times New Roman" w:cstheme="minorHAnsi"/>
          <w:color w:val="000000" w:themeColor="text1"/>
        </w:rPr>
      </w:pPr>
      <w:r w:rsidRPr="00602D34">
        <w:rPr>
          <w:rFonts w:eastAsia="Times New Roman" w:cstheme="minorHAnsi"/>
          <w:color w:val="000000" w:themeColor="text1"/>
        </w:rPr>
        <w:t>Measurement errors.</w:t>
      </w:r>
    </w:p>
    <w:p w:rsidR="00602D34" w:rsidRPr="00602D34" w:rsidRDefault="00602D34" w:rsidP="00CE0A3D">
      <w:pPr>
        <w:numPr>
          <w:ilvl w:val="0"/>
          <w:numId w:val="1"/>
        </w:numPr>
        <w:shd w:val="clear" w:color="auto" w:fill="FFFFFF"/>
        <w:spacing w:after="0"/>
        <w:ind w:left="450"/>
        <w:textAlignment w:val="baseline"/>
        <w:rPr>
          <w:rFonts w:eastAsia="Times New Roman" w:cstheme="minorHAnsi"/>
          <w:color w:val="000000" w:themeColor="text1"/>
        </w:rPr>
      </w:pPr>
      <w:r w:rsidRPr="00602D34">
        <w:rPr>
          <w:rFonts w:eastAsia="Times New Roman" w:cstheme="minorHAnsi"/>
          <w:color w:val="000000" w:themeColor="text1"/>
        </w:rPr>
        <w:t>Blood pressure.</w:t>
      </w:r>
    </w:p>
    <w:p w:rsidR="00602D34" w:rsidRPr="00602D34" w:rsidRDefault="00602D34" w:rsidP="00CE0A3D">
      <w:pPr>
        <w:numPr>
          <w:ilvl w:val="0"/>
          <w:numId w:val="1"/>
        </w:numPr>
        <w:shd w:val="clear" w:color="auto" w:fill="FFFFFF"/>
        <w:spacing w:after="0"/>
        <w:ind w:left="450"/>
        <w:textAlignment w:val="baseline"/>
        <w:rPr>
          <w:rFonts w:eastAsia="Times New Roman" w:cstheme="minorHAnsi"/>
          <w:color w:val="000000" w:themeColor="text1"/>
        </w:rPr>
      </w:pPr>
      <w:r w:rsidRPr="00602D34">
        <w:rPr>
          <w:rFonts w:eastAsia="Times New Roman" w:cstheme="minorHAnsi"/>
          <w:color w:val="000000" w:themeColor="text1"/>
        </w:rPr>
        <w:t>Points on a test.</w:t>
      </w:r>
    </w:p>
    <w:p w:rsidR="00602D34" w:rsidRPr="00602D34" w:rsidRDefault="00602D34" w:rsidP="00CE0A3D">
      <w:pPr>
        <w:numPr>
          <w:ilvl w:val="0"/>
          <w:numId w:val="1"/>
        </w:numPr>
        <w:shd w:val="clear" w:color="auto" w:fill="FFFFFF"/>
        <w:spacing w:after="0"/>
        <w:ind w:left="450"/>
        <w:textAlignment w:val="baseline"/>
        <w:rPr>
          <w:rFonts w:eastAsia="Times New Roman" w:cstheme="minorHAnsi"/>
          <w:color w:val="000000" w:themeColor="text1"/>
        </w:rPr>
      </w:pPr>
      <w:r w:rsidRPr="00602D34">
        <w:rPr>
          <w:rFonts w:eastAsia="Times New Roman" w:cstheme="minorHAnsi"/>
          <w:color w:val="000000" w:themeColor="text1"/>
        </w:rPr>
        <w:t>IQ scores.</w:t>
      </w:r>
    </w:p>
    <w:p w:rsidR="00602D34" w:rsidRPr="00CE0A3D" w:rsidRDefault="00602D34" w:rsidP="00CE0A3D">
      <w:pPr>
        <w:numPr>
          <w:ilvl w:val="0"/>
          <w:numId w:val="1"/>
        </w:numPr>
        <w:shd w:val="clear" w:color="auto" w:fill="FFFFFF"/>
        <w:spacing w:after="0"/>
        <w:ind w:left="450"/>
        <w:textAlignment w:val="baseline"/>
        <w:rPr>
          <w:rFonts w:eastAsia="Times New Roman" w:cstheme="minorHAnsi"/>
          <w:color w:val="777777"/>
        </w:rPr>
      </w:pPr>
      <w:r w:rsidRPr="00602D34">
        <w:rPr>
          <w:rFonts w:eastAsia="Times New Roman" w:cstheme="minorHAnsi"/>
          <w:color w:val="000000" w:themeColor="text1"/>
        </w:rPr>
        <w:t>Salaries</w:t>
      </w:r>
      <w:r w:rsidRPr="00602D34">
        <w:rPr>
          <w:rFonts w:eastAsia="Times New Roman" w:cstheme="minorHAnsi"/>
          <w:color w:val="777777"/>
        </w:rPr>
        <w:t>.</w:t>
      </w:r>
    </w:p>
    <w:p w:rsidR="00602D34" w:rsidRPr="00CE0A3D" w:rsidRDefault="00602D34" w:rsidP="00CE0A3D">
      <w:pPr>
        <w:shd w:val="clear" w:color="auto" w:fill="FFFFFF"/>
        <w:spacing w:after="0"/>
        <w:ind w:left="450"/>
        <w:textAlignment w:val="baseline"/>
        <w:rPr>
          <w:rFonts w:eastAsia="Times New Roman" w:cstheme="minorHAnsi"/>
          <w:color w:val="000000" w:themeColor="text1"/>
        </w:rPr>
      </w:pPr>
    </w:p>
    <w:p w:rsidR="00602D34" w:rsidRPr="00CE0A3D" w:rsidRDefault="00602D34" w:rsidP="00CE0A3D">
      <w:pPr>
        <w:shd w:val="clear" w:color="auto" w:fill="FFFFFF"/>
        <w:spacing w:after="0"/>
        <w:textAlignment w:val="baseline"/>
        <w:rPr>
          <w:rFonts w:cstheme="minorHAnsi"/>
          <w:color w:val="000000" w:themeColor="text1"/>
          <w:shd w:val="clear" w:color="auto" w:fill="FFFFFF"/>
        </w:rPr>
      </w:pPr>
      <w:r w:rsidRPr="00CE0A3D">
        <w:rPr>
          <w:rFonts w:cstheme="minorHAnsi"/>
          <w:color w:val="000000" w:themeColor="text1"/>
          <w:shd w:val="clear" w:color="auto" w:fill="FFFFFF"/>
        </w:rPr>
        <w:t>The </w:t>
      </w:r>
      <w:hyperlink r:id="rId10" w:history="1">
        <w:r w:rsidRPr="00CE0A3D">
          <w:rPr>
            <w:rStyle w:val="Hyperlink"/>
            <w:rFonts w:cstheme="minorHAnsi"/>
            <w:color w:val="000000" w:themeColor="text1"/>
            <w:u w:val="none"/>
            <w:bdr w:val="none" w:sz="0" w:space="0" w:color="auto" w:frame="1"/>
            <w:shd w:val="clear" w:color="auto" w:fill="FFFFFF"/>
          </w:rPr>
          <w:t>empirical rule</w:t>
        </w:r>
      </w:hyperlink>
      <w:r w:rsidRPr="00CE0A3D">
        <w:rPr>
          <w:rFonts w:cstheme="minorHAnsi"/>
          <w:color w:val="000000" w:themeColor="text1"/>
          <w:shd w:val="clear" w:color="auto" w:fill="FFFFFF"/>
        </w:rPr>
        <w:t> tells you what percentage of your data falls within a certain number of </w:t>
      </w:r>
      <w:hyperlink r:id="rId11" w:tgtFrame="_blank" w:history="1">
        <w:r w:rsidRPr="00CE0A3D">
          <w:rPr>
            <w:rStyle w:val="Hyperlink"/>
            <w:rFonts w:cstheme="minorHAnsi"/>
            <w:color w:val="000000" w:themeColor="text1"/>
            <w:u w:val="none"/>
            <w:bdr w:val="none" w:sz="0" w:space="0" w:color="auto" w:frame="1"/>
            <w:shd w:val="clear" w:color="auto" w:fill="FFFFFF"/>
          </w:rPr>
          <w:t>standard deviations</w:t>
        </w:r>
      </w:hyperlink>
      <w:r w:rsidRPr="00CE0A3D">
        <w:rPr>
          <w:rFonts w:cstheme="minorHAnsi"/>
          <w:color w:val="000000" w:themeColor="text1"/>
          <w:shd w:val="clear" w:color="auto" w:fill="FFFFFF"/>
        </w:rPr>
        <w:t> from the </w:t>
      </w:r>
      <w:hyperlink r:id="rId12" w:history="1">
        <w:r w:rsidRPr="00CE0A3D">
          <w:rPr>
            <w:rStyle w:val="Hyperlink"/>
            <w:rFonts w:cstheme="minorHAnsi"/>
            <w:color w:val="000000" w:themeColor="text1"/>
            <w:u w:val="none"/>
            <w:bdr w:val="none" w:sz="0" w:space="0" w:color="auto" w:frame="1"/>
            <w:shd w:val="clear" w:color="auto" w:fill="FFFFFF"/>
          </w:rPr>
          <w:t>mean</w:t>
        </w:r>
      </w:hyperlink>
      <w:r w:rsidRPr="00CE0A3D">
        <w:rPr>
          <w:rFonts w:cstheme="minorHAnsi"/>
          <w:color w:val="000000" w:themeColor="text1"/>
          <w:shd w:val="clear" w:color="auto" w:fill="FFFFFF"/>
        </w:rPr>
        <w:t>:</w:t>
      </w:r>
      <w:r w:rsidRPr="00CE0A3D">
        <w:rPr>
          <w:rFonts w:cstheme="minorHAnsi"/>
          <w:color w:val="000000" w:themeColor="text1"/>
        </w:rPr>
        <w:br/>
      </w:r>
      <w:r w:rsidRPr="00CE0A3D">
        <w:rPr>
          <w:rFonts w:cstheme="minorHAnsi"/>
          <w:color w:val="000000" w:themeColor="text1"/>
          <w:shd w:val="clear" w:color="auto" w:fill="FFFFFF"/>
        </w:rPr>
        <w:t>• 68% of the data falls within one </w:t>
      </w:r>
      <w:hyperlink r:id="rId13" w:history="1">
        <w:r w:rsidRPr="00CE0A3D">
          <w:rPr>
            <w:rStyle w:val="Hyperlink"/>
            <w:rFonts w:cstheme="minorHAnsi"/>
            <w:color w:val="000000" w:themeColor="text1"/>
            <w:u w:val="none"/>
            <w:bdr w:val="none" w:sz="0" w:space="0" w:color="auto" w:frame="1"/>
            <w:shd w:val="clear" w:color="auto" w:fill="FFFFFF"/>
          </w:rPr>
          <w:t>standard deviation</w:t>
        </w:r>
      </w:hyperlink>
      <w:r w:rsidRPr="00CE0A3D">
        <w:rPr>
          <w:rFonts w:cstheme="minorHAnsi"/>
          <w:color w:val="000000" w:themeColor="text1"/>
          <w:shd w:val="clear" w:color="auto" w:fill="FFFFFF"/>
        </w:rPr>
        <w:t> of the </w:t>
      </w:r>
      <w:hyperlink r:id="rId14" w:history="1">
        <w:r w:rsidRPr="00CE0A3D">
          <w:rPr>
            <w:rStyle w:val="Hyperlink"/>
            <w:rFonts w:cstheme="minorHAnsi"/>
            <w:color w:val="000000" w:themeColor="text1"/>
            <w:u w:val="none"/>
            <w:bdr w:val="none" w:sz="0" w:space="0" w:color="auto" w:frame="1"/>
            <w:shd w:val="clear" w:color="auto" w:fill="FFFFFF"/>
          </w:rPr>
          <w:t>mean</w:t>
        </w:r>
      </w:hyperlink>
      <w:r w:rsidRPr="00CE0A3D">
        <w:rPr>
          <w:rFonts w:cstheme="minorHAnsi"/>
          <w:color w:val="000000" w:themeColor="text1"/>
          <w:shd w:val="clear" w:color="auto" w:fill="FFFFFF"/>
        </w:rPr>
        <w:t>.</w:t>
      </w:r>
      <w:r w:rsidRPr="00CE0A3D">
        <w:rPr>
          <w:rFonts w:cstheme="minorHAnsi"/>
          <w:color w:val="000000" w:themeColor="text1"/>
        </w:rPr>
        <w:br/>
      </w:r>
      <w:r w:rsidRPr="00CE0A3D">
        <w:rPr>
          <w:rFonts w:cstheme="minorHAnsi"/>
          <w:color w:val="000000" w:themeColor="text1"/>
          <w:shd w:val="clear" w:color="auto" w:fill="FFFFFF"/>
        </w:rPr>
        <w:t>• 95% of the data falls within two </w:t>
      </w:r>
      <w:hyperlink r:id="rId15" w:history="1">
        <w:r w:rsidRPr="00CE0A3D">
          <w:rPr>
            <w:rStyle w:val="Hyperlink"/>
            <w:rFonts w:cstheme="minorHAnsi"/>
            <w:color w:val="000000" w:themeColor="text1"/>
            <w:u w:val="none"/>
            <w:bdr w:val="none" w:sz="0" w:space="0" w:color="auto" w:frame="1"/>
            <w:shd w:val="clear" w:color="auto" w:fill="FFFFFF"/>
          </w:rPr>
          <w:t>standard deviations</w:t>
        </w:r>
      </w:hyperlink>
      <w:r w:rsidRPr="00CE0A3D">
        <w:rPr>
          <w:rFonts w:cstheme="minorHAnsi"/>
          <w:color w:val="000000" w:themeColor="text1"/>
          <w:shd w:val="clear" w:color="auto" w:fill="FFFFFF"/>
        </w:rPr>
        <w:t> of the </w:t>
      </w:r>
      <w:hyperlink r:id="rId16" w:history="1">
        <w:r w:rsidRPr="00CE0A3D">
          <w:rPr>
            <w:rStyle w:val="Hyperlink"/>
            <w:rFonts w:cstheme="minorHAnsi"/>
            <w:color w:val="000000" w:themeColor="text1"/>
            <w:u w:val="none"/>
            <w:bdr w:val="none" w:sz="0" w:space="0" w:color="auto" w:frame="1"/>
            <w:shd w:val="clear" w:color="auto" w:fill="FFFFFF"/>
          </w:rPr>
          <w:t>mean</w:t>
        </w:r>
      </w:hyperlink>
      <w:r w:rsidRPr="00CE0A3D">
        <w:rPr>
          <w:rFonts w:cstheme="minorHAnsi"/>
          <w:color w:val="000000" w:themeColor="text1"/>
          <w:shd w:val="clear" w:color="auto" w:fill="FFFFFF"/>
        </w:rPr>
        <w:t>.</w:t>
      </w:r>
      <w:r w:rsidRPr="00CE0A3D">
        <w:rPr>
          <w:rFonts w:cstheme="minorHAnsi"/>
          <w:color w:val="000000" w:themeColor="text1"/>
        </w:rPr>
        <w:br/>
      </w:r>
      <w:r w:rsidRPr="00CE0A3D">
        <w:rPr>
          <w:rFonts w:cstheme="minorHAnsi"/>
          <w:color w:val="000000" w:themeColor="text1"/>
          <w:shd w:val="clear" w:color="auto" w:fill="FFFFFF"/>
        </w:rPr>
        <w:t>• 99.7% of the data falls within three </w:t>
      </w:r>
      <w:hyperlink r:id="rId17" w:history="1">
        <w:r w:rsidRPr="00CE0A3D">
          <w:rPr>
            <w:rStyle w:val="Hyperlink"/>
            <w:rFonts w:cstheme="minorHAnsi"/>
            <w:color w:val="000000" w:themeColor="text1"/>
            <w:u w:val="none"/>
            <w:bdr w:val="none" w:sz="0" w:space="0" w:color="auto" w:frame="1"/>
            <w:shd w:val="clear" w:color="auto" w:fill="FFFFFF"/>
          </w:rPr>
          <w:t>standard deviations</w:t>
        </w:r>
      </w:hyperlink>
      <w:r w:rsidRPr="00CE0A3D">
        <w:rPr>
          <w:rFonts w:cstheme="minorHAnsi"/>
          <w:color w:val="000000" w:themeColor="text1"/>
          <w:shd w:val="clear" w:color="auto" w:fill="FFFFFF"/>
        </w:rPr>
        <w:t> of the </w:t>
      </w:r>
      <w:hyperlink r:id="rId18" w:history="1">
        <w:r w:rsidRPr="00CE0A3D">
          <w:rPr>
            <w:rStyle w:val="Hyperlink"/>
            <w:rFonts w:cstheme="minorHAnsi"/>
            <w:color w:val="000000" w:themeColor="text1"/>
            <w:u w:val="none"/>
            <w:bdr w:val="none" w:sz="0" w:space="0" w:color="auto" w:frame="1"/>
            <w:shd w:val="clear" w:color="auto" w:fill="FFFFFF"/>
          </w:rPr>
          <w:t>mean</w:t>
        </w:r>
      </w:hyperlink>
      <w:r w:rsidRPr="00CE0A3D">
        <w:rPr>
          <w:rFonts w:cstheme="minorHAnsi"/>
          <w:color w:val="000000" w:themeColor="text1"/>
          <w:shd w:val="clear" w:color="auto" w:fill="FFFFFF"/>
        </w:rPr>
        <w:t>.</w:t>
      </w:r>
    </w:p>
    <w:p w:rsidR="0040487B" w:rsidRPr="00CE0A3D" w:rsidRDefault="0040487B" w:rsidP="00CE0A3D">
      <w:pPr>
        <w:shd w:val="clear" w:color="auto" w:fill="FFFFFF"/>
        <w:spacing w:after="0"/>
        <w:textAlignment w:val="baseline"/>
        <w:rPr>
          <w:rFonts w:cstheme="minorHAnsi"/>
          <w:color w:val="000000" w:themeColor="text1"/>
          <w:shd w:val="clear" w:color="auto" w:fill="FFFFFF"/>
        </w:rPr>
      </w:pPr>
    </w:p>
    <w:p w:rsidR="0040487B" w:rsidRPr="00CE0A3D" w:rsidRDefault="0040487B" w:rsidP="00CE0A3D">
      <w:pPr>
        <w:shd w:val="clear" w:color="auto" w:fill="FFFFFF"/>
        <w:spacing w:after="0"/>
        <w:textAlignment w:val="baseline"/>
        <w:rPr>
          <w:rFonts w:cstheme="minorHAnsi"/>
          <w:color w:val="000000" w:themeColor="text1"/>
          <w:shd w:val="clear" w:color="auto" w:fill="FFFFFF"/>
        </w:rPr>
      </w:pPr>
    </w:p>
    <w:p w:rsidR="0040487B" w:rsidRPr="00CE0A3D" w:rsidRDefault="0040487B" w:rsidP="00CE0A3D">
      <w:pPr>
        <w:shd w:val="clear" w:color="auto" w:fill="FFFFFF"/>
        <w:spacing w:after="0"/>
        <w:textAlignment w:val="baseline"/>
        <w:rPr>
          <w:rFonts w:eastAsia="Times New Roman" w:cstheme="minorHAnsi"/>
          <w:color w:val="777777"/>
        </w:rPr>
      </w:pPr>
    </w:p>
    <w:p w:rsidR="0040487B" w:rsidRPr="00CE0A3D" w:rsidRDefault="0040487B" w:rsidP="00CE0A3D">
      <w:pPr>
        <w:shd w:val="clear" w:color="auto" w:fill="FFFFFF"/>
        <w:spacing w:after="0"/>
        <w:textAlignment w:val="baseline"/>
        <w:rPr>
          <w:rFonts w:eastAsia="Times New Roman" w:cstheme="minorHAnsi"/>
          <w:color w:val="777777"/>
        </w:rPr>
      </w:pPr>
    </w:p>
    <w:p w:rsidR="0040487B" w:rsidRPr="00CE0A3D" w:rsidRDefault="0040487B" w:rsidP="00CE0A3D">
      <w:pPr>
        <w:shd w:val="clear" w:color="auto" w:fill="FFFFFF"/>
        <w:spacing w:after="0"/>
        <w:textAlignment w:val="baseline"/>
        <w:rPr>
          <w:rFonts w:eastAsia="Times New Roman" w:cstheme="minorHAnsi"/>
          <w:color w:val="777777"/>
        </w:rPr>
      </w:pPr>
      <w:r w:rsidRPr="00CE0A3D">
        <w:rPr>
          <w:rFonts w:eastAsia="Times New Roman" w:cstheme="minorHAnsi"/>
          <w:noProof/>
          <w:color w:val="777777"/>
        </w:rPr>
        <w:drawing>
          <wp:inline distT="0" distB="0" distL="0" distR="0" wp14:anchorId="23382B28" wp14:editId="3CDC732D">
            <wp:extent cx="2848170" cy="1885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 distribution.png"/>
                    <pic:cNvPicPr/>
                  </pic:nvPicPr>
                  <pic:blipFill>
                    <a:blip r:embed="rId19">
                      <a:extLst>
                        <a:ext uri="{28A0092B-C50C-407E-A947-70E740481C1C}">
                          <a14:useLocalDpi xmlns:a14="http://schemas.microsoft.com/office/drawing/2010/main" val="0"/>
                        </a:ext>
                      </a:extLst>
                    </a:blip>
                    <a:stretch>
                      <a:fillRect/>
                    </a:stretch>
                  </pic:blipFill>
                  <pic:spPr>
                    <a:xfrm>
                      <a:off x="0" y="0"/>
                      <a:ext cx="2850113" cy="1887237"/>
                    </a:xfrm>
                    <a:prstGeom prst="rect">
                      <a:avLst/>
                    </a:prstGeom>
                  </pic:spPr>
                </pic:pic>
              </a:graphicData>
            </a:graphic>
          </wp:inline>
        </w:drawing>
      </w:r>
      <w:r w:rsidRPr="00CE0A3D">
        <w:rPr>
          <w:rFonts w:eastAsia="Times New Roman" w:cstheme="minorHAnsi"/>
          <w:noProof/>
          <w:color w:val="777777"/>
        </w:rPr>
        <w:t xml:space="preserve"> </w:t>
      </w:r>
      <w:r w:rsidRPr="00CE0A3D">
        <w:rPr>
          <w:rFonts w:eastAsia="Times New Roman" w:cstheme="minorHAnsi"/>
          <w:noProof/>
          <w:color w:val="777777"/>
        </w:rPr>
        <w:drawing>
          <wp:inline distT="0" distB="0" distL="0" distR="0" wp14:anchorId="703B506C" wp14:editId="2E893F97">
            <wp:extent cx="2085975" cy="1695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88636" cy="1697613"/>
                    </a:xfrm>
                    <a:prstGeom prst="rect">
                      <a:avLst/>
                    </a:prstGeom>
                    <a:noFill/>
                  </pic:spPr>
                </pic:pic>
              </a:graphicData>
            </a:graphic>
          </wp:inline>
        </w:drawing>
      </w:r>
    </w:p>
    <w:p w:rsidR="00602D34" w:rsidRPr="00CE0A3D" w:rsidRDefault="00602D34" w:rsidP="00CE0A3D">
      <w:pPr>
        <w:shd w:val="clear" w:color="auto" w:fill="FFFFFF"/>
        <w:spacing w:after="0"/>
        <w:textAlignment w:val="baseline"/>
        <w:rPr>
          <w:rFonts w:eastAsia="Times New Roman" w:cstheme="minorHAnsi"/>
          <w:color w:val="777777"/>
        </w:rPr>
      </w:pPr>
      <w:r w:rsidRPr="00CE0A3D">
        <w:rPr>
          <w:rFonts w:eastAsia="Times New Roman" w:cstheme="minorHAnsi"/>
          <w:color w:val="777777"/>
        </w:rPr>
        <w:br/>
      </w:r>
    </w:p>
    <w:p w:rsidR="00602D34" w:rsidRPr="00602D34" w:rsidRDefault="00602D34" w:rsidP="00CE0A3D">
      <w:pPr>
        <w:shd w:val="clear" w:color="auto" w:fill="FFFFFF"/>
        <w:spacing w:after="0"/>
        <w:ind w:left="450"/>
        <w:textAlignment w:val="baseline"/>
        <w:rPr>
          <w:rFonts w:eastAsia="Times New Roman" w:cstheme="minorHAnsi"/>
          <w:color w:val="777777"/>
        </w:rPr>
      </w:pPr>
    </w:p>
    <w:p w:rsidR="00602D34" w:rsidRPr="00602D34" w:rsidRDefault="00602D34" w:rsidP="00CE0A3D">
      <w:pPr>
        <w:rPr>
          <w:rFonts w:cstheme="minorHAnsi"/>
          <w:color w:val="000000" w:themeColor="text1"/>
          <w:shd w:val="clear" w:color="auto" w:fill="FFFFFF"/>
        </w:rPr>
      </w:pPr>
      <w:r w:rsidRPr="00CE0A3D">
        <w:rPr>
          <w:rFonts w:cstheme="minorHAnsi"/>
          <w:color w:val="000000" w:themeColor="text1"/>
          <w:shd w:val="clear" w:color="auto" w:fill="FFFFFF"/>
        </w:rPr>
        <w:t xml:space="preserve"> </w:t>
      </w:r>
      <w:r w:rsidRPr="00602D34">
        <w:rPr>
          <w:rFonts w:eastAsia="Times New Roman" w:cstheme="minorHAnsi"/>
          <w:color w:val="000000" w:themeColor="text1"/>
        </w:rPr>
        <w:t>Properties of a normal distribution</w:t>
      </w:r>
    </w:p>
    <w:p w:rsidR="00602D34" w:rsidRPr="00602D34" w:rsidRDefault="00602D34" w:rsidP="00CE0A3D">
      <w:pPr>
        <w:numPr>
          <w:ilvl w:val="0"/>
          <w:numId w:val="2"/>
        </w:numPr>
        <w:shd w:val="clear" w:color="auto" w:fill="FFFFFF"/>
        <w:spacing w:after="0"/>
        <w:ind w:left="450"/>
        <w:textAlignment w:val="baseline"/>
        <w:rPr>
          <w:rFonts w:eastAsia="Times New Roman" w:cstheme="minorHAnsi"/>
          <w:color w:val="000000" w:themeColor="text1"/>
        </w:rPr>
      </w:pPr>
      <w:r w:rsidRPr="00602D34">
        <w:rPr>
          <w:rFonts w:eastAsia="Times New Roman" w:cstheme="minorHAnsi"/>
          <w:color w:val="000000" w:themeColor="text1"/>
        </w:rPr>
        <w:t>The </w:t>
      </w:r>
      <w:hyperlink r:id="rId21" w:history="1">
        <w:r w:rsidRPr="00CE0A3D">
          <w:rPr>
            <w:rFonts w:eastAsia="Times New Roman" w:cstheme="minorHAnsi"/>
            <w:color w:val="000000" w:themeColor="text1"/>
            <w:bdr w:val="none" w:sz="0" w:space="0" w:color="auto" w:frame="1"/>
          </w:rPr>
          <w:t>mean, mode and median</w:t>
        </w:r>
      </w:hyperlink>
      <w:r w:rsidRPr="00602D34">
        <w:rPr>
          <w:rFonts w:eastAsia="Times New Roman" w:cstheme="minorHAnsi"/>
          <w:color w:val="000000" w:themeColor="text1"/>
        </w:rPr>
        <w:t> are all equal.</w:t>
      </w:r>
    </w:p>
    <w:p w:rsidR="00602D34" w:rsidRPr="00602D34" w:rsidRDefault="00602D34" w:rsidP="00CE0A3D">
      <w:pPr>
        <w:numPr>
          <w:ilvl w:val="0"/>
          <w:numId w:val="2"/>
        </w:numPr>
        <w:shd w:val="clear" w:color="auto" w:fill="FFFFFF"/>
        <w:spacing w:after="0"/>
        <w:ind w:left="450"/>
        <w:textAlignment w:val="baseline"/>
        <w:rPr>
          <w:rFonts w:eastAsia="Times New Roman" w:cstheme="minorHAnsi"/>
          <w:color w:val="000000" w:themeColor="text1"/>
        </w:rPr>
      </w:pPr>
      <w:r w:rsidRPr="00602D34">
        <w:rPr>
          <w:rFonts w:eastAsia="Times New Roman" w:cstheme="minorHAnsi"/>
          <w:color w:val="000000" w:themeColor="text1"/>
        </w:rPr>
        <w:t>The curve is symmetric at the center (i.e. around the mean, μ).</w:t>
      </w:r>
    </w:p>
    <w:p w:rsidR="00602D34" w:rsidRPr="00602D34" w:rsidRDefault="00602D34" w:rsidP="00CE0A3D">
      <w:pPr>
        <w:numPr>
          <w:ilvl w:val="0"/>
          <w:numId w:val="2"/>
        </w:numPr>
        <w:shd w:val="clear" w:color="auto" w:fill="FFFFFF"/>
        <w:spacing w:after="0"/>
        <w:ind w:left="450"/>
        <w:textAlignment w:val="baseline"/>
        <w:rPr>
          <w:rFonts w:eastAsia="Times New Roman" w:cstheme="minorHAnsi"/>
          <w:color w:val="000000" w:themeColor="text1"/>
        </w:rPr>
      </w:pPr>
      <w:r w:rsidRPr="00602D34">
        <w:rPr>
          <w:rFonts w:eastAsia="Times New Roman" w:cstheme="minorHAnsi"/>
          <w:color w:val="000000" w:themeColor="text1"/>
        </w:rPr>
        <w:t>Exactly half of the values are to the left of center and exactly half the values are to the right.</w:t>
      </w:r>
    </w:p>
    <w:p w:rsidR="00602D34" w:rsidRPr="00CE0A3D" w:rsidRDefault="00602D34" w:rsidP="00CE0A3D">
      <w:pPr>
        <w:numPr>
          <w:ilvl w:val="0"/>
          <w:numId w:val="2"/>
        </w:numPr>
        <w:shd w:val="clear" w:color="auto" w:fill="FFFFFF"/>
        <w:spacing w:after="0"/>
        <w:ind w:left="450"/>
        <w:textAlignment w:val="baseline"/>
        <w:rPr>
          <w:rFonts w:eastAsia="Times New Roman" w:cstheme="minorHAnsi"/>
          <w:color w:val="777777"/>
        </w:rPr>
      </w:pPr>
      <w:r w:rsidRPr="00602D34">
        <w:rPr>
          <w:rFonts w:eastAsia="Times New Roman" w:cstheme="minorHAnsi"/>
          <w:color w:val="000000" w:themeColor="text1"/>
        </w:rPr>
        <w:lastRenderedPageBreak/>
        <w:t>The total area under the curve is 1</w:t>
      </w:r>
      <w:r w:rsidRPr="00602D34">
        <w:rPr>
          <w:rFonts w:eastAsia="Times New Roman" w:cstheme="minorHAnsi"/>
          <w:color w:val="777777"/>
        </w:rPr>
        <w:t>.</w:t>
      </w:r>
    </w:p>
    <w:p w:rsidR="0040487B" w:rsidRPr="00CE0A3D" w:rsidRDefault="0040487B" w:rsidP="00CE0A3D">
      <w:pPr>
        <w:shd w:val="clear" w:color="auto" w:fill="FFFFFF"/>
        <w:spacing w:after="0"/>
        <w:ind w:left="450"/>
        <w:textAlignment w:val="baseline"/>
        <w:rPr>
          <w:rFonts w:eastAsia="Times New Roman" w:cstheme="minorHAnsi"/>
          <w:color w:val="000000" w:themeColor="text1"/>
        </w:rPr>
      </w:pPr>
    </w:p>
    <w:p w:rsidR="0006687D" w:rsidRPr="002D2126" w:rsidRDefault="0006687D" w:rsidP="00CE0A3D">
      <w:pPr>
        <w:rPr>
          <w:rFonts w:cstheme="minorHAnsi"/>
          <w:color w:val="000000" w:themeColor="text1"/>
        </w:rPr>
      </w:pPr>
      <w:r w:rsidRPr="00CE0A3D">
        <w:rPr>
          <w:rFonts w:cstheme="minorHAnsi"/>
        </w:rPr>
        <w:t>Q</w:t>
      </w:r>
      <w:r w:rsidRPr="002D2126">
        <w:rPr>
          <w:rFonts w:cstheme="minorHAnsi"/>
          <w:color w:val="000000" w:themeColor="text1"/>
        </w:rPr>
        <w:t>.11</w:t>
      </w:r>
      <w:r w:rsidR="0040487B" w:rsidRPr="002D2126">
        <w:rPr>
          <w:rFonts w:cstheme="minorHAnsi"/>
          <w:color w:val="000000" w:themeColor="text1"/>
        </w:rPr>
        <w:t xml:space="preserve"> </w:t>
      </w:r>
      <w:proofErr w:type="gramStart"/>
      <w:r w:rsidR="0040487B" w:rsidRPr="002D2126">
        <w:rPr>
          <w:rFonts w:cstheme="minorHAnsi"/>
          <w:color w:val="000000" w:themeColor="text1"/>
        </w:rPr>
        <w:t>How</w:t>
      </w:r>
      <w:proofErr w:type="gramEnd"/>
      <w:r w:rsidR="0040487B" w:rsidRPr="002D2126">
        <w:rPr>
          <w:rFonts w:cstheme="minorHAnsi"/>
          <w:color w:val="000000" w:themeColor="text1"/>
        </w:rPr>
        <w:t xml:space="preserve"> do you handle missing data? What imputation techniques do you recommend?</w:t>
      </w:r>
    </w:p>
    <w:p w:rsidR="00CE0A3D" w:rsidRPr="002D2126" w:rsidRDefault="00CE0A3D" w:rsidP="002D2126">
      <w:pPr>
        <w:numPr>
          <w:ilvl w:val="0"/>
          <w:numId w:val="10"/>
        </w:numPr>
        <w:shd w:val="clear" w:color="auto" w:fill="FFFFFF"/>
        <w:tabs>
          <w:tab w:val="left" w:pos="450"/>
        </w:tabs>
        <w:spacing w:after="60" w:line="240" w:lineRule="auto"/>
        <w:rPr>
          <w:rFonts w:ascii="Arial" w:eastAsia="Times New Roman" w:hAnsi="Arial" w:cs="Arial"/>
          <w:color w:val="000000" w:themeColor="text1"/>
          <w:sz w:val="20"/>
          <w:szCs w:val="20"/>
        </w:rPr>
      </w:pPr>
      <w:r w:rsidRPr="00CE0A3D">
        <w:rPr>
          <w:rFonts w:ascii="Arial" w:eastAsia="Times New Roman" w:hAnsi="Arial" w:cs="Arial"/>
          <w:color w:val="000000" w:themeColor="text1"/>
          <w:sz w:val="20"/>
          <w:szCs w:val="20"/>
        </w:rPr>
        <w:t>Mean </w:t>
      </w:r>
      <w:r w:rsidRPr="00CE0A3D">
        <w:rPr>
          <w:rFonts w:ascii="Arial" w:eastAsia="Times New Roman" w:hAnsi="Arial" w:cs="Arial"/>
          <w:bCs/>
          <w:color w:val="000000" w:themeColor="text1"/>
          <w:sz w:val="20"/>
          <w:szCs w:val="20"/>
        </w:rPr>
        <w:t>imputation</w:t>
      </w:r>
      <w:r w:rsidRPr="00CE0A3D">
        <w:rPr>
          <w:rFonts w:ascii="Arial" w:eastAsia="Times New Roman" w:hAnsi="Arial" w:cs="Arial"/>
          <w:color w:val="000000" w:themeColor="text1"/>
          <w:sz w:val="20"/>
          <w:szCs w:val="20"/>
        </w:rPr>
        <w:t>. Simply calculate the mean of the observed values for that variable for all individuals who </w:t>
      </w:r>
      <w:r w:rsidRPr="00CE0A3D">
        <w:rPr>
          <w:rFonts w:ascii="Arial" w:eastAsia="Times New Roman" w:hAnsi="Arial" w:cs="Arial"/>
          <w:bCs/>
          <w:color w:val="000000" w:themeColor="text1"/>
          <w:sz w:val="20"/>
          <w:szCs w:val="20"/>
        </w:rPr>
        <w:t>are</w:t>
      </w:r>
      <w:r w:rsidR="002D2126" w:rsidRPr="002D2126">
        <w:rPr>
          <w:rFonts w:ascii="Arial" w:eastAsia="Times New Roman" w:hAnsi="Arial" w:cs="Arial"/>
          <w:color w:val="000000" w:themeColor="text1"/>
          <w:sz w:val="20"/>
          <w:szCs w:val="20"/>
        </w:rPr>
        <w:t> non-missing.</w:t>
      </w:r>
    </w:p>
    <w:p w:rsidR="002D2126" w:rsidRPr="00CE0A3D" w:rsidRDefault="002D2126" w:rsidP="002D2126">
      <w:pPr>
        <w:numPr>
          <w:ilvl w:val="0"/>
          <w:numId w:val="10"/>
        </w:numPr>
        <w:shd w:val="clear" w:color="auto" w:fill="FFFFFF"/>
        <w:tabs>
          <w:tab w:val="left" w:pos="450"/>
        </w:tabs>
        <w:spacing w:after="60" w:line="240" w:lineRule="auto"/>
        <w:rPr>
          <w:rFonts w:ascii="Arial" w:eastAsia="Times New Roman" w:hAnsi="Arial" w:cs="Arial"/>
          <w:color w:val="000000" w:themeColor="text1"/>
          <w:sz w:val="20"/>
          <w:szCs w:val="20"/>
        </w:rPr>
      </w:pPr>
      <w:r w:rsidRPr="002D2126">
        <w:rPr>
          <w:rFonts w:ascii="Arial" w:eastAsia="Times New Roman" w:hAnsi="Arial" w:cs="Arial"/>
          <w:color w:val="000000" w:themeColor="text1"/>
          <w:sz w:val="20"/>
          <w:szCs w:val="20"/>
        </w:rPr>
        <w:t>Mode, Median</w:t>
      </w:r>
    </w:p>
    <w:p w:rsidR="00CE0A3D" w:rsidRPr="00CE0A3D" w:rsidRDefault="002D2126" w:rsidP="002D2126">
      <w:pPr>
        <w:numPr>
          <w:ilvl w:val="0"/>
          <w:numId w:val="10"/>
        </w:numPr>
        <w:shd w:val="clear" w:color="auto" w:fill="FFFFFF"/>
        <w:tabs>
          <w:tab w:val="left" w:pos="450"/>
        </w:tabs>
        <w:spacing w:after="60" w:line="240" w:lineRule="auto"/>
        <w:rPr>
          <w:rFonts w:ascii="Arial" w:eastAsia="Times New Roman" w:hAnsi="Arial" w:cs="Arial"/>
          <w:color w:val="000000" w:themeColor="text1"/>
          <w:sz w:val="20"/>
          <w:szCs w:val="20"/>
        </w:rPr>
      </w:pPr>
      <w:r w:rsidRPr="002D2126">
        <w:rPr>
          <w:rFonts w:ascii="Arial" w:eastAsia="Times New Roman" w:hAnsi="Arial" w:cs="Arial"/>
          <w:color w:val="000000" w:themeColor="text1"/>
          <w:sz w:val="20"/>
          <w:szCs w:val="20"/>
        </w:rPr>
        <w:t>Substitution.</w:t>
      </w:r>
    </w:p>
    <w:p w:rsidR="00CE0A3D" w:rsidRPr="00CE0A3D" w:rsidRDefault="00CE0A3D" w:rsidP="002D2126">
      <w:pPr>
        <w:numPr>
          <w:ilvl w:val="0"/>
          <w:numId w:val="10"/>
        </w:numPr>
        <w:shd w:val="clear" w:color="auto" w:fill="FFFFFF"/>
        <w:tabs>
          <w:tab w:val="left" w:pos="450"/>
        </w:tabs>
        <w:spacing w:after="60" w:line="240" w:lineRule="auto"/>
        <w:rPr>
          <w:rFonts w:ascii="Arial" w:eastAsia="Times New Roman" w:hAnsi="Arial" w:cs="Arial"/>
          <w:color w:val="000000" w:themeColor="text1"/>
          <w:sz w:val="20"/>
          <w:szCs w:val="20"/>
        </w:rPr>
      </w:pPr>
      <w:r w:rsidRPr="00CE0A3D">
        <w:rPr>
          <w:rFonts w:ascii="Arial" w:eastAsia="Times New Roman" w:hAnsi="Arial" w:cs="Arial"/>
          <w:color w:val="000000" w:themeColor="text1"/>
          <w:sz w:val="20"/>
          <w:szCs w:val="20"/>
        </w:rPr>
        <w:t>Hot deck </w:t>
      </w:r>
      <w:r w:rsidRPr="00CE0A3D">
        <w:rPr>
          <w:rFonts w:ascii="Arial" w:eastAsia="Times New Roman" w:hAnsi="Arial" w:cs="Arial"/>
          <w:bCs/>
          <w:color w:val="000000" w:themeColor="text1"/>
          <w:sz w:val="20"/>
          <w:szCs w:val="20"/>
        </w:rPr>
        <w:t>imputation</w:t>
      </w:r>
      <w:r w:rsidR="002D2126" w:rsidRPr="002D2126">
        <w:rPr>
          <w:rFonts w:ascii="Arial" w:eastAsia="Times New Roman" w:hAnsi="Arial" w:cs="Arial"/>
          <w:color w:val="000000" w:themeColor="text1"/>
          <w:sz w:val="20"/>
          <w:szCs w:val="20"/>
        </w:rPr>
        <w:t>.</w:t>
      </w:r>
    </w:p>
    <w:p w:rsidR="00CE0A3D" w:rsidRPr="00CE0A3D" w:rsidRDefault="00CE0A3D" w:rsidP="002D2126">
      <w:pPr>
        <w:numPr>
          <w:ilvl w:val="0"/>
          <w:numId w:val="10"/>
        </w:numPr>
        <w:shd w:val="clear" w:color="auto" w:fill="FFFFFF"/>
        <w:tabs>
          <w:tab w:val="left" w:pos="450"/>
        </w:tabs>
        <w:spacing w:after="60" w:line="240" w:lineRule="auto"/>
        <w:rPr>
          <w:rFonts w:ascii="Arial" w:eastAsia="Times New Roman" w:hAnsi="Arial" w:cs="Arial"/>
          <w:color w:val="000000" w:themeColor="text1"/>
          <w:sz w:val="20"/>
          <w:szCs w:val="20"/>
        </w:rPr>
      </w:pPr>
      <w:r w:rsidRPr="00CE0A3D">
        <w:rPr>
          <w:rFonts w:ascii="Arial" w:eastAsia="Times New Roman" w:hAnsi="Arial" w:cs="Arial"/>
          <w:color w:val="000000" w:themeColor="text1"/>
          <w:sz w:val="20"/>
          <w:szCs w:val="20"/>
        </w:rPr>
        <w:t>Cold deck </w:t>
      </w:r>
      <w:r w:rsidRPr="00CE0A3D">
        <w:rPr>
          <w:rFonts w:ascii="Arial" w:eastAsia="Times New Roman" w:hAnsi="Arial" w:cs="Arial"/>
          <w:bCs/>
          <w:color w:val="000000" w:themeColor="text1"/>
          <w:sz w:val="20"/>
          <w:szCs w:val="20"/>
        </w:rPr>
        <w:t>imputation</w:t>
      </w:r>
      <w:proofErr w:type="gramStart"/>
      <w:r w:rsidR="002D2126" w:rsidRPr="002D2126">
        <w:rPr>
          <w:rFonts w:ascii="Arial" w:eastAsia="Times New Roman" w:hAnsi="Arial" w:cs="Arial"/>
          <w:color w:val="000000" w:themeColor="text1"/>
          <w:sz w:val="20"/>
          <w:szCs w:val="20"/>
        </w:rPr>
        <w:t>.</w:t>
      </w:r>
      <w:r w:rsidRPr="00CE0A3D">
        <w:rPr>
          <w:rFonts w:ascii="Arial" w:eastAsia="Times New Roman" w:hAnsi="Arial" w:cs="Arial"/>
          <w:color w:val="000000" w:themeColor="text1"/>
          <w:sz w:val="20"/>
          <w:szCs w:val="20"/>
        </w:rPr>
        <w:t>.</w:t>
      </w:r>
      <w:proofErr w:type="gramEnd"/>
    </w:p>
    <w:p w:rsidR="00CE0A3D" w:rsidRPr="00CE0A3D" w:rsidRDefault="00CE0A3D" w:rsidP="002D2126">
      <w:pPr>
        <w:numPr>
          <w:ilvl w:val="0"/>
          <w:numId w:val="10"/>
        </w:numPr>
        <w:shd w:val="clear" w:color="auto" w:fill="FFFFFF"/>
        <w:tabs>
          <w:tab w:val="left" w:pos="450"/>
        </w:tabs>
        <w:spacing w:after="60" w:line="240" w:lineRule="auto"/>
        <w:rPr>
          <w:rFonts w:ascii="Arial" w:eastAsia="Times New Roman" w:hAnsi="Arial" w:cs="Arial"/>
          <w:color w:val="000000" w:themeColor="text1"/>
          <w:sz w:val="20"/>
          <w:szCs w:val="20"/>
        </w:rPr>
      </w:pPr>
      <w:r w:rsidRPr="00CE0A3D">
        <w:rPr>
          <w:rFonts w:ascii="Arial" w:eastAsia="Times New Roman" w:hAnsi="Arial" w:cs="Arial"/>
          <w:color w:val="000000" w:themeColor="text1"/>
          <w:sz w:val="20"/>
          <w:szCs w:val="20"/>
        </w:rPr>
        <w:t>Regression </w:t>
      </w:r>
      <w:r w:rsidRPr="00CE0A3D">
        <w:rPr>
          <w:rFonts w:ascii="Arial" w:eastAsia="Times New Roman" w:hAnsi="Arial" w:cs="Arial"/>
          <w:bCs/>
          <w:color w:val="000000" w:themeColor="text1"/>
          <w:sz w:val="20"/>
          <w:szCs w:val="20"/>
        </w:rPr>
        <w:t>imputation</w:t>
      </w:r>
      <w:r w:rsidR="002D2126" w:rsidRPr="002D2126">
        <w:rPr>
          <w:rFonts w:ascii="Arial" w:eastAsia="Times New Roman" w:hAnsi="Arial" w:cs="Arial"/>
          <w:color w:val="000000" w:themeColor="text1"/>
          <w:sz w:val="20"/>
          <w:szCs w:val="20"/>
        </w:rPr>
        <w:t xml:space="preserve">. </w:t>
      </w:r>
    </w:p>
    <w:p w:rsidR="00CE0A3D" w:rsidRPr="00CE0A3D" w:rsidRDefault="00CE0A3D" w:rsidP="002D2126">
      <w:pPr>
        <w:numPr>
          <w:ilvl w:val="0"/>
          <w:numId w:val="10"/>
        </w:numPr>
        <w:shd w:val="clear" w:color="auto" w:fill="FFFFFF"/>
        <w:tabs>
          <w:tab w:val="left" w:pos="450"/>
        </w:tabs>
        <w:spacing w:after="60" w:line="240" w:lineRule="auto"/>
        <w:rPr>
          <w:rFonts w:ascii="Arial" w:eastAsia="Times New Roman" w:hAnsi="Arial" w:cs="Arial"/>
          <w:color w:val="000000" w:themeColor="text1"/>
          <w:sz w:val="20"/>
          <w:szCs w:val="20"/>
        </w:rPr>
      </w:pPr>
      <w:r w:rsidRPr="00CE0A3D">
        <w:rPr>
          <w:rFonts w:ascii="Arial" w:eastAsia="Times New Roman" w:hAnsi="Arial" w:cs="Arial"/>
          <w:color w:val="000000" w:themeColor="text1"/>
          <w:sz w:val="20"/>
          <w:szCs w:val="20"/>
        </w:rPr>
        <w:t>Stochastic regression </w:t>
      </w:r>
      <w:r w:rsidRPr="00CE0A3D">
        <w:rPr>
          <w:rFonts w:ascii="Arial" w:eastAsia="Times New Roman" w:hAnsi="Arial" w:cs="Arial"/>
          <w:bCs/>
          <w:color w:val="000000" w:themeColor="text1"/>
          <w:sz w:val="20"/>
          <w:szCs w:val="20"/>
        </w:rPr>
        <w:t>imputation</w:t>
      </w:r>
      <w:proofErr w:type="gramStart"/>
      <w:r w:rsidR="002D2126" w:rsidRPr="002D2126">
        <w:rPr>
          <w:rFonts w:ascii="Arial" w:eastAsia="Times New Roman" w:hAnsi="Arial" w:cs="Arial"/>
          <w:color w:val="000000" w:themeColor="text1"/>
          <w:sz w:val="20"/>
          <w:szCs w:val="20"/>
        </w:rPr>
        <w:t>.</w:t>
      </w:r>
      <w:r w:rsidRPr="00CE0A3D">
        <w:rPr>
          <w:rFonts w:ascii="Arial" w:eastAsia="Times New Roman" w:hAnsi="Arial" w:cs="Arial"/>
          <w:color w:val="000000" w:themeColor="text1"/>
          <w:sz w:val="20"/>
          <w:szCs w:val="20"/>
        </w:rPr>
        <w:t>.</w:t>
      </w:r>
      <w:proofErr w:type="gramEnd"/>
    </w:p>
    <w:p w:rsidR="00CE0A3D" w:rsidRPr="00CE0A3D" w:rsidRDefault="00CE0A3D" w:rsidP="002D2126">
      <w:pPr>
        <w:numPr>
          <w:ilvl w:val="0"/>
          <w:numId w:val="10"/>
        </w:numPr>
        <w:shd w:val="clear" w:color="auto" w:fill="FFFFFF"/>
        <w:tabs>
          <w:tab w:val="left" w:pos="450"/>
        </w:tabs>
        <w:spacing w:after="60" w:line="240" w:lineRule="auto"/>
        <w:rPr>
          <w:rFonts w:ascii="Arial" w:eastAsia="Times New Roman" w:hAnsi="Arial" w:cs="Arial"/>
          <w:color w:val="202124"/>
          <w:sz w:val="20"/>
          <w:szCs w:val="20"/>
        </w:rPr>
      </w:pPr>
      <w:r w:rsidRPr="00CE0A3D">
        <w:rPr>
          <w:rFonts w:ascii="Arial" w:eastAsia="Times New Roman" w:hAnsi="Arial" w:cs="Arial"/>
          <w:color w:val="000000" w:themeColor="text1"/>
          <w:sz w:val="20"/>
          <w:szCs w:val="20"/>
        </w:rPr>
        <w:t>Interpolation and extrapolation</w:t>
      </w:r>
      <w:r w:rsidRPr="00CE0A3D">
        <w:rPr>
          <w:rFonts w:ascii="Arial" w:eastAsia="Times New Roman" w:hAnsi="Arial" w:cs="Arial"/>
          <w:color w:val="202124"/>
          <w:sz w:val="20"/>
          <w:szCs w:val="20"/>
        </w:rPr>
        <w:t>.</w:t>
      </w:r>
    </w:p>
    <w:p w:rsidR="00CE0A3D" w:rsidRPr="00CE0A3D" w:rsidRDefault="002D2126" w:rsidP="002D2126">
      <w:pPr>
        <w:shd w:val="clear" w:color="auto" w:fill="FFFFFF"/>
        <w:tabs>
          <w:tab w:val="left" w:pos="450"/>
        </w:tabs>
        <w:spacing w:after="60"/>
        <w:ind w:left="360"/>
        <w:rPr>
          <w:rFonts w:ascii="Arial" w:eastAsia="Times New Roman" w:hAnsi="Arial" w:cs="Arial"/>
          <w:color w:val="000000" w:themeColor="text1"/>
          <w:sz w:val="20"/>
          <w:szCs w:val="20"/>
        </w:rPr>
      </w:pPr>
      <w:proofErr w:type="gramStart"/>
      <w:r>
        <w:rPr>
          <w:rFonts w:ascii="Arial" w:eastAsia="Times New Roman" w:hAnsi="Arial" w:cs="Arial"/>
          <w:color w:val="000000" w:themeColor="text1"/>
          <w:sz w:val="20"/>
          <w:szCs w:val="20"/>
        </w:rPr>
        <w:t>For numerical type data using Mean imputation technique and for categorical type data using Mode or Median.</w:t>
      </w:r>
      <w:proofErr w:type="gramEnd"/>
    </w:p>
    <w:p w:rsidR="0040487B" w:rsidRPr="00CE0A3D" w:rsidRDefault="0040487B" w:rsidP="002D2126">
      <w:pPr>
        <w:ind w:left="180"/>
        <w:rPr>
          <w:rFonts w:cstheme="minorHAnsi"/>
          <w:sz w:val="20"/>
          <w:szCs w:val="20"/>
        </w:rPr>
      </w:pPr>
    </w:p>
    <w:p w:rsidR="0006687D" w:rsidRPr="00CE0A3D" w:rsidRDefault="0006687D" w:rsidP="00CE0A3D">
      <w:pPr>
        <w:rPr>
          <w:rFonts w:cstheme="minorHAnsi"/>
        </w:rPr>
      </w:pPr>
      <w:bookmarkStart w:id="0" w:name="_GoBack"/>
      <w:bookmarkEnd w:id="0"/>
      <w:r w:rsidRPr="00CE0A3D">
        <w:rPr>
          <w:rFonts w:cstheme="minorHAnsi"/>
        </w:rPr>
        <w:t>Q.12 what is A\B  testing?</w:t>
      </w:r>
    </w:p>
    <w:p w:rsidR="00F11D1C" w:rsidRPr="00CE0A3D" w:rsidRDefault="00F11D1C" w:rsidP="00CE0A3D">
      <w:pPr>
        <w:rPr>
          <w:rFonts w:cstheme="minorHAnsi"/>
        </w:rPr>
      </w:pPr>
      <w:proofErr w:type="gramStart"/>
      <w:r w:rsidRPr="00CE0A3D">
        <w:rPr>
          <w:rFonts w:cstheme="minorHAnsi"/>
        </w:rPr>
        <w:t>Ans.</w:t>
      </w:r>
      <w:proofErr w:type="gramEnd"/>
    </w:p>
    <w:p w:rsidR="00326291" w:rsidRPr="00CE0A3D" w:rsidRDefault="0006687D" w:rsidP="00CE0A3D">
      <w:pPr>
        <w:pStyle w:val="ListParagraph"/>
        <w:numPr>
          <w:ilvl w:val="0"/>
          <w:numId w:val="6"/>
        </w:numPr>
        <w:shd w:val="clear" w:color="auto" w:fill="FFFFFF"/>
        <w:spacing w:before="100" w:beforeAutospacing="1" w:after="100" w:afterAutospacing="1"/>
        <w:rPr>
          <w:rFonts w:eastAsia="Times New Roman" w:cstheme="minorHAnsi"/>
          <w:color w:val="000000" w:themeColor="text1"/>
        </w:rPr>
      </w:pPr>
      <w:r w:rsidRPr="00CE0A3D">
        <w:rPr>
          <w:rFonts w:cstheme="minorHAnsi"/>
          <w:color w:val="000000" w:themeColor="text1"/>
        </w:rPr>
        <w:t xml:space="preserve">.  </w:t>
      </w:r>
      <w:r w:rsidR="00326291" w:rsidRPr="00CE0A3D">
        <w:rPr>
          <w:rFonts w:eastAsia="Times New Roman" w:cstheme="minorHAnsi"/>
          <w:color w:val="000000" w:themeColor="text1"/>
        </w:rPr>
        <w:t>Two-sample hypothesis testing</w:t>
      </w:r>
    </w:p>
    <w:p w:rsidR="00326291" w:rsidRPr="00CE0A3D" w:rsidRDefault="00326291" w:rsidP="00CE0A3D">
      <w:pPr>
        <w:pStyle w:val="ListParagraph"/>
        <w:numPr>
          <w:ilvl w:val="0"/>
          <w:numId w:val="6"/>
        </w:numPr>
        <w:shd w:val="clear" w:color="auto" w:fill="FFFFFF"/>
        <w:spacing w:before="100" w:beforeAutospacing="1" w:after="100" w:afterAutospacing="1"/>
        <w:rPr>
          <w:rFonts w:eastAsia="Times New Roman" w:cstheme="minorHAnsi"/>
          <w:color w:val="000000" w:themeColor="text1"/>
        </w:rPr>
      </w:pPr>
      <w:r w:rsidRPr="00CE0A3D">
        <w:rPr>
          <w:rFonts w:eastAsia="Times New Roman" w:cstheme="minorHAnsi"/>
          <w:color w:val="000000" w:themeColor="text1"/>
        </w:rPr>
        <w:t>Randomized experiments with two variants: A and B</w:t>
      </w:r>
    </w:p>
    <w:p w:rsidR="00326291" w:rsidRPr="00CE0A3D" w:rsidRDefault="00326291" w:rsidP="00CE0A3D">
      <w:pPr>
        <w:pStyle w:val="ListParagraph"/>
        <w:numPr>
          <w:ilvl w:val="0"/>
          <w:numId w:val="6"/>
        </w:numPr>
        <w:shd w:val="clear" w:color="auto" w:fill="FFFFFF"/>
        <w:spacing w:before="100" w:beforeAutospacing="1" w:after="100" w:afterAutospacing="1"/>
        <w:rPr>
          <w:rFonts w:eastAsia="Times New Roman" w:cstheme="minorHAnsi"/>
          <w:color w:val="000000" w:themeColor="text1"/>
        </w:rPr>
      </w:pPr>
      <w:r w:rsidRPr="00CE0A3D">
        <w:rPr>
          <w:rFonts w:eastAsia="Times New Roman" w:cstheme="minorHAnsi"/>
          <w:color w:val="000000" w:themeColor="text1"/>
        </w:rPr>
        <w:t>A: control;    B: variation</w:t>
      </w:r>
    </w:p>
    <w:p w:rsidR="00326291" w:rsidRPr="00CE0A3D" w:rsidRDefault="00326291" w:rsidP="00CE0A3D">
      <w:pPr>
        <w:pStyle w:val="ListParagraph"/>
        <w:numPr>
          <w:ilvl w:val="0"/>
          <w:numId w:val="6"/>
        </w:numPr>
        <w:shd w:val="clear" w:color="auto" w:fill="FFFFFF"/>
        <w:spacing w:before="100" w:beforeAutospacing="1" w:after="100" w:afterAutospacing="1"/>
        <w:rPr>
          <w:rFonts w:eastAsia="Times New Roman" w:cstheme="minorHAnsi"/>
          <w:color w:val="000000" w:themeColor="text1"/>
        </w:rPr>
      </w:pPr>
      <w:r w:rsidRPr="00CE0A3D">
        <w:rPr>
          <w:rFonts w:eastAsia="Times New Roman" w:cstheme="minorHAnsi"/>
          <w:color w:val="000000" w:themeColor="text1"/>
        </w:rPr>
        <w:t>User-experience design: identify changes to web pages that increase clicks on a banner</w:t>
      </w:r>
    </w:p>
    <w:p w:rsidR="00326291" w:rsidRPr="00CE0A3D" w:rsidRDefault="00326291" w:rsidP="00CE0A3D">
      <w:pPr>
        <w:pStyle w:val="ListParagraph"/>
        <w:numPr>
          <w:ilvl w:val="0"/>
          <w:numId w:val="6"/>
        </w:numPr>
        <w:shd w:val="clear" w:color="auto" w:fill="FFFFFF"/>
        <w:spacing w:before="100" w:beforeAutospacing="1" w:after="100" w:afterAutospacing="1"/>
        <w:rPr>
          <w:rFonts w:eastAsia="Times New Roman" w:cstheme="minorHAnsi"/>
          <w:color w:val="000000" w:themeColor="text1"/>
        </w:rPr>
      </w:pPr>
      <w:r w:rsidRPr="00CE0A3D">
        <w:rPr>
          <w:rFonts w:eastAsia="Times New Roman" w:cstheme="minorHAnsi"/>
          <w:color w:val="000000" w:themeColor="text1"/>
        </w:rPr>
        <w:t>Current website: control; NULL hypothesis</w:t>
      </w:r>
    </w:p>
    <w:p w:rsidR="00326291" w:rsidRPr="00CE0A3D" w:rsidRDefault="00326291" w:rsidP="00CE0A3D">
      <w:pPr>
        <w:pStyle w:val="ListParagraph"/>
        <w:numPr>
          <w:ilvl w:val="0"/>
          <w:numId w:val="6"/>
        </w:numPr>
        <w:shd w:val="clear" w:color="auto" w:fill="FFFFFF"/>
        <w:spacing w:before="100" w:beforeAutospacing="1" w:after="100" w:afterAutospacing="1"/>
        <w:rPr>
          <w:rFonts w:eastAsia="Times New Roman" w:cstheme="minorHAnsi"/>
          <w:color w:val="000000" w:themeColor="text1"/>
        </w:rPr>
      </w:pPr>
      <w:r w:rsidRPr="00CE0A3D">
        <w:rPr>
          <w:rFonts w:eastAsia="Times New Roman" w:cstheme="minorHAnsi"/>
          <w:color w:val="000000" w:themeColor="text1"/>
        </w:rPr>
        <w:t>New version: variation; alternative hypothesis</w:t>
      </w:r>
    </w:p>
    <w:p w:rsidR="0006687D" w:rsidRPr="00CE0A3D" w:rsidRDefault="0006687D" w:rsidP="00CE0A3D">
      <w:pPr>
        <w:rPr>
          <w:rFonts w:cstheme="minorHAnsi"/>
          <w:color w:val="000000" w:themeColor="text1"/>
          <w:spacing w:val="-1"/>
          <w:shd w:val="clear" w:color="auto" w:fill="FFFFFF"/>
        </w:rPr>
      </w:pPr>
    </w:p>
    <w:p w:rsidR="00326291" w:rsidRPr="00CE0A3D" w:rsidRDefault="0006687D" w:rsidP="00CE0A3D">
      <w:pPr>
        <w:rPr>
          <w:rFonts w:cstheme="minorHAnsi"/>
        </w:rPr>
      </w:pPr>
      <w:r w:rsidRPr="00CE0A3D">
        <w:rPr>
          <w:rFonts w:cstheme="minorHAnsi"/>
          <w:color w:val="000000" w:themeColor="text1"/>
          <w:spacing w:val="-1"/>
          <w:shd w:val="clear" w:color="auto" w:fill="FFFFFF"/>
        </w:rPr>
        <w:t xml:space="preserve">Q.13. </w:t>
      </w:r>
      <w:r w:rsidRPr="00CE0A3D">
        <w:rPr>
          <w:rFonts w:cstheme="minorHAnsi"/>
        </w:rPr>
        <w:t xml:space="preserve">Is </w:t>
      </w:r>
      <w:proofErr w:type="gramStart"/>
      <w:r w:rsidRPr="00CE0A3D">
        <w:rPr>
          <w:rFonts w:cstheme="minorHAnsi"/>
        </w:rPr>
        <w:t>mean</w:t>
      </w:r>
      <w:proofErr w:type="gramEnd"/>
      <w:r w:rsidRPr="00CE0A3D">
        <w:rPr>
          <w:rFonts w:cstheme="minorHAnsi"/>
        </w:rPr>
        <w:t xml:space="preserve"> imputation of missing data acceptable practice?</w:t>
      </w:r>
    </w:p>
    <w:p w:rsidR="00326291" w:rsidRPr="00CE0A3D" w:rsidRDefault="0006687D" w:rsidP="00CE0A3D">
      <w:pPr>
        <w:numPr>
          <w:ilvl w:val="0"/>
          <w:numId w:val="3"/>
        </w:numPr>
        <w:shd w:val="clear" w:color="auto" w:fill="FFFFFF"/>
        <w:tabs>
          <w:tab w:val="clear" w:pos="720"/>
          <w:tab w:val="num" w:pos="360"/>
        </w:tabs>
        <w:spacing w:before="100" w:beforeAutospacing="1" w:after="100" w:afterAutospacing="1"/>
        <w:ind w:left="360"/>
        <w:rPr>
          <w:rFonts w:eastAsia="Times New Roman" w:cstheme="minorHAnsi"/>
          <w:color w:val="000000" w:themeColor="text1"/>
        </w:rPr>
      </w:pPr>
      <w:r w:rsidRPr="00CE0A3D">
        <w:rPr>
          <w:rFonts w:cstheme="minorHAnsi"/>
          <w:color w:val="000000" w:themeColor="text1"/>
        </w:rPr>
        <w:t xml:space="preserve"> </w:t>
      </w:r>
      <w:r w:rsidR="00326291" w:rsidRPr="00CE0A3D">
        <w:rPr>
          <w:rFonts w:eastAsia="Times New Roman" w:cstheme="minorHAnsi"/>
          <w:color w:val="000000" w:themeColor="text1"/>
        </w:rPr>
        <w:t>Bad practice in general</w:t>
      </w:r>
    </w:p>
    <w:p w:rsidR="00326291" w:rsidRPr="00326291" w:rsidRDefault="00326291" w:rsidP="00CE0A3D">
      <w:pPr>
        <w:numPr>
          <w:ilvl w:val="0"/>
          <w:numId w:val="3"/>
        </w:numPr>
        <w:shd w:val="clear" w:color="auto" w:fill="FFFFFF"/>
        <w:tabs>
          <w:tab w:val="clear" w:pos="720"/>
          <w:tab w:val="num" w:pos="360"/>
        </w:tabs>
        <w:spacing w:before="100" w:beforeAutospacing="1" w:after="100" w:afterAutospacing="1"/>
        <w:ind w:left="360"/>
        <w:rPr>
          <w:rFonts w:eastAsia="Times New Roman" w:cstheme="minorHAnsi"/>
          <w:color w:val="000000" w:themeColor="text1"/>
        </w:rPr>
      </w:pPr>
      <w:r w:rsidRPr="00326291">
        <w:rPr>
          <w:rFonts w:eastAsia="Times New Roman" w:cstheme="minorHAnsi"/>
          <w:color w:val="000000" w:themeColor="text1"/>
        </w:rPr>
        <w:t>If just estimating means: mean imputation preserves the mean of the observed data</w:t>
      </w:r>
    </w:p>
    <w:p w:rsidR="00326291" w:rsidRPr="00326291" w:rsidRDefault="00326291" w:rsidP="00CE0A3D">
      <w:pPr>
        <w:numPr>
          <w:ilvl w:val="0"/>
          <w:numId w:val="3"/>
        </w:numPr>
        <w:shd w:val="clear" w:color="auto" w:fill="FFFFFF"/>
        <w:tabs>
          <w:tab w:val="clear" w:pos="720"/>
          <w:tab w:val="num" w:pos="360"/>
        </w:tabs>
        <w:spacing w:before="100" w:beforeAutospacing="1" w:after="100" w:afterAutospacing="1"/>
        <w:ind w:left="360"/>
        <w:rPr>
          <w:rFonts w:eastAsia="Times New Roman" w:cstheme="minorHAnsi"/>
          <w:color w:val="000000" w:themeColor="text1"/>
        </w:rPr>
      </w:pPr>
      <w:r w:rsidRPr="00326291">
        <w:rPr>
          <w:rFonts w:eastAsia="Times New Roman" w:cstheme="minorHAnsi"/>
          <w:color w:val="000000" w:themeColor="text1"/>
        </w:rPr>
        <w:t>Leads to an underestimate of the standard deviation</w:t>
      </w:r>
    </w:p>
    <w:p w:rsidR="00326291" w:rsidRPr="00CE0A3D" w:rsidRDefault="00326291" w:rsidP="00CE0A3D">
      <w:pPr>
        <w:numPr>
          <w:ilvl w:val="0"/>
          <w:numId w:val="3"/>
        </w:numPr>
        <w:shd w:val="clear" w:color="auto" w:fill="FFFFFF"/>
        <w:tabs>
          <w:tab w:val="clear" w:pos="720"/>
          <w:tab w:val="num" w:pos="360"/>
        </w:tabs>
        <w:spacing w:before="100" w:beforeAutospacing="1" w:after="100" w:afterAutospacing="1"/>
        <w:ind w:left="360"/>
        <w:rPr>
          <w:rFonts w:eastAsia="Times New Roman" w:cstheme="minorHAnsi"/>
          <w:color w:val="000000" w:themeColor="text1"/>
        </w:rPr>
      </w:pPr>
      <w:r w:rsidRPr="00326291">
        <w:rPr>
          <w:rFonts w:eastAsia="Times New Roman" w:cstheme="minorHAnsi"/>
          <w:color w:val="000000" w:themeColor="text1"/>
        </w:rPr>
        <w:t>Distorts relationships between variables by “pulling” estimates of the correlation toward zero</w:t>
      </w:r>
    </w:p>
    <w:p w:rsidR="00326291" w:rsidRPr="00CE0A3D" w:rsidRDefault="00326291" w:rsidP="00CE0A3D">
      <w:pPr>
        <w:shd w:val="clear" w:color="auto" w:fill="FFFFFF"/>
        <w:spacing w:before="100" w:beforeAutospacing="1" w:after="100" w:afterAutospacing="1"/>
        <w:ind w:left="360"/>
        <w:rPr>
          <w:rFonts w:eastAsia="Times New Roman" w:cstheme="minorHAnsi"/>
          <w:color w:val="000000" w:themeColor="text1"/>
        </w:rPr>
      </w:pPr>
    </w:p>
    <w:p w:rsidR="00326291" w:rsidRPr="00CE0A3D" w:rsidRDefault="00326291" w:rsidP="00CE0A3D">
      <w:pPr>
        <w:shd w:val="clear" w:color="auto" w:fill="FFFFFF"/>
        <w:spacing w:before="100" w:beforeAutospacing="1" w:after="100" w:afterAutospacing="1"/>
        <w:rPr>
          <w:rFonts w:cstheme="minorHAnsi"/>
        </w:rPr>
      </w:pPr>
      <w:r w:rsidRPr="00CE0A3D">
        <w:rPr>
          <w:rFonts w:eastAsia="Times New Roman" w:cstheme="minorHAnsi"/>
          <w:color w:val="000000" w:themeColor="text1"/>
        </w:rPr>
        <w:t xml:space="preserve">Q.14 </w:t>
      </w:r>
      <w:proofErr w:type="gramStart"/>
      <w:r w:rsidRPr="00CE0A3D">
        <w:rPr>
          <w:rFonts w:cstheme="minorHAnsi"/>
        </w:rPr>
        <w:t>What</w:t>
      </w:r>
      <w:proofErr w:type="gramEnd"/>
      <w:r w:rsidRPr="00CE0A3D">
        <w:rPr>
          <w:rFonts w:cstheme="minorHAnsi"/>
        </w:rPr>
        <w:t xml:space="preserve"> is linear regression in statistics?</w:t>
      </w:r>
    </w:p>
    <w:p w:rsidR="00326291" w:rsidRPr="00CE0A3D" w:rsidRDefault="00326291" w:rsidP="00CE0A3D">
      <w:pPr>
        <w:shd w:val="clear" w:color="auto" w:fill="FFFFFF"/>
        <w:spacing w:before="100" w:beforeAutospacing="1" w:after="100" w:afterAutospacing="1"/>
        <w:rPr>
          <w:rFonts w:cstheme="minorHAnsi"/>
          <w:color w:val="202124"/>
          <w:shd w:val="clear" w:color="auto" w:fill="FFFFFF"/>
        </w:rPr>
      </w:pPr>
      <w:r w:rsidRPr="00CE0A3D">
        <w:rPr>
          <w:rFonts w:cstheme="minorHAnsi"/>
        </w:rPr>
        <w:t>Ans.</w:t>
      </w:r>
      <w:r w:rsidR="00F11D1C" w:rsidRPr="00CE0A3D">
        <w:rPr>
          <w:rFonts w:cstheme="minorHAnsi"/>
        </w:rPr>
        <w:t xml:space="preserve"> </w:t>
      </w:r>
      <w:r w:rsidR="00F11D1C" w:rsidRPr="00CE0A3D">
        <w:rPr>
          <w:rFonts w:cstheme="minorHAnsi"/>
          <w:bCs/>
          <w:color w:val="202124"/>
          <w:shd w:val="clear" w:color="auto" w:fill="FFFFFF"/>
        </w:rPr>
        <w:t>Linear regression</w:t>
      </w:r>
      <w:r w:rsidR="00F11D1C" w:rsidRPr="00CE0A3D">
        <w:rPr>
          <w:rFonts w:cstheme="minorHAnsi"/>
          <w:color w:val="202124"/>
          <w:shd w:val="clear" w:color="auto" w:fill="FFFFFF"/>
        </w:rPr>
        <w:t> attempts to model the relationship between two </w:t>
      </w:r>
      <w:r w:rsidR="00F11D1C" w:rsidRPr="00CE0A3D">
        <w:rPr>
          <w:rFonts w:cstheme="minorHAnsi"/>
          <w:bCs/>
          <w:color w:val="202124"/>
          <w:shd w:val="clear" w:color="auto" w:fill="FFFFFF"/>
        </w:rPr>
        <w:t>variables</w:t>
      </w:r>
      <w:r w:rsidR="00F11D1C" w:rsidRPr="00CE0A3D">
        <w:rPr>
          <w:rFonts w:cstheme="minorHAnsi"/>
          <w:color w:val="202124"/>
          <w:shd w:val="clear" w:color="auto" w:fill="FFFFFF"/>
        </w:rPr>
        <w:t> by fitting a </w:t>
      </w:r>
      <w:r w:rsidR="00F11D1C" w:rsidRPr="00CE0A3D">
        <w:rPr>
          <w:rFonts w:cstheme="minorHAnsi"/>
          <w:bCs/>
          <w:color w:val="202124"/>
          <w:shd w:val="clear" w:color="auto" w:fill="FFFFFF"/>
        </w:rPr>
        <w:t>linear</w:t>
      </w:r>
      <w:r w:rsidR="00F11D1C" w:rsidRPr="00CE0A3D">
        <w:rPr>
          <w:rFonts w:cstheme="minorHAnsi"/>
          <w:color w:val="202124"/>
          <w:shd w:val="clear" w:color="auto" w:fill="FFFFFF"/>
        </w:rPr>
        <w:t xml:space="preserve"> equation to observed data. </w:t>
      </w:r>
      <w:r w:rsidR="00F11D1C" w:rsidRPr="00CE0A3D">
        <w:rPr>
          <w:rFonts w:cstheme="minorHAnsi"/>
          <w:color w:val="202124"/>
          <w:shd w:val="clear" w:color="auto" w:fill="FFFFFF"/>
        </w:rPr>
        <w:t xml:space="preserve"> A </w:t>
      </w:r>
      <w:r w:rsidR="00F11D1C" w:rsidRPr="00CE0A3D">
        <w:rPr>
          <w:rFonts w:cstheme="minorHAnsi"/>
          <w:bCs/>
          <w:color w:val="202124"/>
          <w:shd w:val="clear" w:color="auto" w:fill="FFFFFF"/>
        </w:rPr>
        <w:t>linear regression</w:t>
      </w:r>
      <w:r w:rsidR="00F11D1C" w:rsidRPr="00CE0A3D">
        <w:rPr>
          <w:rFonts w:cstheme="minorHAnsi"/>
          <w:color w:val="202124"/>
          <w:shd w:val="clear" w:color="auto" w:fill="FFFFFF"/>
        </w:rPr>
        <w:t xml:space="preserve"> line has an equation of the form Y = a + </w:t>
      </w:r>
      <w:proofErr w:type="spellStart"/>
      <w:r w:rsidR="00F11D1C" w:rsidRPr="00CE0A3D">
        <w:rPr>
          <w:rFonts w:cstheme="minorHAnsi"/>
          <w:color w:val="202124"/>
          <w:shd w:val="clear" w:color="auto" w:fill="FFFFFF"/>
        </w:rPr>
        <w:t>bX</w:t>
      </w:r>
      <w:proofErr w:type="spellEnd"/>
      <w:r w:rsidR="00F11D1C" w:rsidRPr="00CE0A3D">
        <w:rPr>
          <w:rFonts w:cstheme="minorHAnsi"/>
          <w:color w:val="202124"/>
          <w:shd w:val="clear" w:color="auto" w:fill="FFFFFF"/>
        </w:rPr>
        <w:t>, where X is the explanatory variable and Y is the dependent variable.</w:t>
      </w:r>
    </w:p>
    <w:p w:rsidR="00E32FCE" w:rsidRPr="00CE0A3D" w:rsidRDefault="00E32FCE" w:rsidP="00CE0A3D">
      <w:pPr>
        <w:shd w:val="clear" w:color="auto" w:fill="FFFFFF"/>
        <w:spacing w:before="100" w:beforeAutospacing="1" w:after="100" w:afterAutospacing="1"/>
        <w:rPr>
          <w:rFonts w:cstheme="minorHAnsi"/>
          <w:color w:val="202124"/>
          <w:shd w:val="clear" w:color="auto" w:fill="FFFFFF"/>
        </w:rPr>
      </w:pPr>
      <w:r w:rsidRPr="00CE0A3D">
        <w:rPr>
          <w:rFonts w:cstheme="minorHAnsi"/>
          <w:bCs/>
          <w:color w:val="202124"/>
          <w:shd w:val="clear" w:color="auto" w:fill="FFFFFF"/>
        </w:rPr>
        <w:lastRenderedPageBreak/>
        <w:t>Linear regression</w:t>
      </w:r>
      <w:r w:rsidRPr="00CE0A3D">
        <w:rPr>
          <w:rFonts w:cstheme="minorHAnsi"/>
          <w:color w:val="202124"/>
          <w:shd w:val="clear" w:color="auto" w:fill="FFFFFF"/>
        </w:rPr>
        <w:t> is the next step up after correlation. It is </w:t>
      </w:r>
      <w:r w:rsidRPr="00CE0A3D">
        <w:rPr>
          <w:rFonts w:cstheme="minorHAnsi"/>
          <w:bCs/>
          <w:color w:val="202124"/>
          <w:shd w:val="clear" w:color="auto" w:fill="FFFFFF"/>
        </w:rPr>
        <w:t>used when</w:t>
      </w:r>
      <w:r w:rsidRPr="00CE0A3D">
        <w:rPr>
          <w:rFonts w:cstheme="minorHAnsi"/>
          <w:color w:val="202124"/>
          <w:shd w:val="clear" w:color="auto" w:fill="FFFFFF"/>
        </w:rPr>
        <w:t> we want to predict the value of a variable based on the value of another variable. The variable we want to predict is called the dependent variable (or sometimes, the outcome variable).</w:t>
      </w:r>
    </w:p>
    <w:p w:rsidR="00E32FCE" w:rsidRPr="00CE0A3D" w:rsidRDefault="00E32FCE" w:rsidP="00CE0A3D">
      <w:pPr>
        <w:shd w:val="clear" w:color="auto" w:fill="FFFFFF"/>
        <w:spacing w:before="100" w:beforeAutospacing="1" w:after="100" w:afterAutospacing="1"/>
        <w:rPr>
          <w:rFonts w:cstheme="minorHAnsi"/>
        </w:rPr>
      </w:pPr>
      <w:r w:rsidRPr="00CE0A3D">
        <w:rPr>
          <w:rFonts w:cstheme="minorHAnsi"/>
          <w:color w:val="202124"/>
          <w:shd w:val="clear" w:color="auto" w:fill="FFFFFF"/>
        </w:rPr>
        <w:t xml:space="preserve">Q.15 </w:t>
      </w:r>
      <w:proofErr w:type="gramStart"/>
      <w:r w:rsidRPr="00CE0A3D">
        <w:rPr>
          <w:rFonts w:cstheme="minorHAnsi"/>
        </w:rPr>
        <w:t>What</w:t>
      </w:r>
      <w:proofErr w:type="gramEnd"/>
      <w:r w:rsidRPr="00CE0A3D">
        <w:rPr>
          <w:rFonts w:cstheme="minorHAnsi"/>
        </w:rPr>
        <w:t xml:space="preserve"> are the various branches of statistics?</w:t>
      </w:r>
    </w:p>
    <w:p w:rsidR="00E32FCE" w:rsidRPr="00CE0A3D" w:rsidRDefault="00E32FCE" w:rsidP="00CE0A3D">
      <w:pPr>
        <w:pStyle w:val="NormalWeb"/>
        <w:shd w:val="clear" w:color="auto" w:fill="FFFFFF"/>
        <w:spacing w:before="0" w:beforeAutospacing="0" w:after="0" w:afterAutospacing="0" w:line="276" w:lineRule="auto"/>
        <w:textAlignment w:val="baseline"/>
        <w:rPr>
          <w:rFonts w:asciiTheme="minorHAnsi" w:hAnsiTheme="minorHAnsi" w:cstheme="minorHAnsi"/>
          <w:color w:val="000000" w:themeColor="text1"/>
          <w:spacing w:val="2"/>
          <w:sz w:val="22"/>
          <w:szCs w:val="22"/>
        </w:rPr>
      </w:pPr>
      <w:r w:rsidRPr="00CE0A3D">
        <w:rPr>
          <w:rFonts w:asciiTheme="minorHAnsi" w:hAnsiTheme="minorHAnsi" w:cstheme="minorHAnsi"/>
          <w:color w:val="000000" w:themeColor="text1"/>
          <w:sz w:val="22"/>
          <w:szCs w:val="22"/>
        </w:rPr>
        <w:t xml:space="preserve">Ans. </w:t>
      </w:r>
      <w:hyperlink r:id="rId22" w:tgtFrame="_blank" w:history="1">
        <w:r w:rsidRPr="00CE0A3D">
          <w:rPr>
            <w:rFonts w:asciiTheme="minorHAnsi" w:hAnsiTheme="minorHAnsi" w:cstheme="minorHAnsi"/>
            <w:color w:val="000000" w:themeColor="text1"/>
            <w:spacing w:val="2"/>
            <w:sz w:val="22"/>
            <w:szCs w:val="22"/>
            <w:bdr w:val="none" w:sz="0" w:space="0" w:color="auto" w:frame="1"/>
          </w:rPr>
          <w:t>Statistics</w:t>
        </w:r>
      </w:hyperlink>
      <w:r w:rsidRPr="00CE0A3D">
        <w:rPr>
          <w:rFonts w:asciiTheme="minorHAnsi" w:hAnsiTheme="minorHAnsi" w:cstheme="minorHAnsi"/>
          <w:color w:val="000000" w:themeColor="text1"/>
          <w:spacing w:val="2"/>
          <w:sz w:val="22"/>
          <w:szCs w:val="22"/>
        </w:rPr>
        <w:t> is a branch of mathematics dealing with the collection, analysis, interpretation, and presentation of masses of numerical data. It is basically a collection of quantitative data.</w:t>
      </w:r>
    </w:p>
    <w:p w:rsidR="00E32FCE" w:rsidRPr="00CE0A3D" w:rsidRDefault="00E32FCE" w:rsidP="00CE0A3D">
      <w:pPr>
        <w:shd w:val="clear" w:color="auto" w:fill="FFFFFF"/>
        <w:spacing w:after="0"/>
        <w:textAlignment w:val="baseline"/>
        <w:rPr>
          <w:rFonts w:eastAsia="Times New Roman" w:cstheme="minorHAnsi"/>
          <w:b/>
          <w:bCs/>
          <w:color w:val="000000" w:themeColor="text1"/>
          <w:spacing w:val="2"/>
          <w:bdr w:val="none" w:sz="0" w:space="0" w:color="auto" w:frame="1"/>
        </w:rPr>
      </w:pPr>
    </w:p>
    <w:p w:rsidR="00E32FCE" w:rsidRPr="00E32FCE" w:rsidRDefault="00E32FCE" w:rsidP="00CE0A3D">
      <w:pPr>
        <w:shd w:val="clear" w:color="auto" w:fill="FFFFFF"/>
        <w:spacing w:after="0"/>
        <w:textAlignment w:val="baseline"/>
        <w:rPr>
          <w:rFonts w:eastAsia="Times New Roman" w:cstheme="minorHAnsi"/>
          <w:color w:val="000000" w:themeColor="text1"/>
          <w:spacing w:val="2"/>
        </w:rPr>
      </w:pPr>
      <w:r w:rsidRPr="00CE0A3D">
        <w:rPr>
          <w:rFonts w:eastAsia="Times New Roman" w:cstheme="minorHAnsi"/>
          <w:b/>
          <w:bCs/>
          <w:color w:val="000000" w:themeColor="text1"/>
          <w:spacing w:val="2"/>
          <w:bdr w:val="none" w:sz="0" w:space="0" w:color="auto" w:frame="1"/>
        </w:rPr>
        <w:t>Types of Statistics –</w:t>
      </w:r>
    </w:p>
    <w:p w:rsidR="00E32FCE" w:rsidRPr="00E32FCE" w:rsidRDefault="00E32FCE" w:rsidP="00CE0A3D">
      <w:pPr>
        <w:numPr>
          <w:ilvl w:val="0"/>
          <w:numId w:val="7"/>
        </w:numPr>
        <w:shd w:val="clear" w:color="auto" w:fill="FFFFFF"/>
        <w:spacing w:after="0"/>
        <w:ind w:left="360"/>
        <w:textAlignment w:val="baseline"/>
        <w:rPr>
          <w:rFonts w:eastAsia="Times New Roman" w:cstheme="minorHAnsi"/>
          <w:color w:val="000000" w:themeColor="text1"/>
          <w:spacing w:val="2"/>
        </w:rPr>
      </w:pPr>
      <w:r w:rsidRPr="00E32FCE">
        <w:rPr>
          <w:rFonts w:eastAsia="Times New Roman" w:cstheme="minorHAnsi"/>
          <w:color w:val="000000" w:themeColor="text1"/>
          <w:spacing w:val="2"/>
        </w:rPr>
        <w:t>Theoretical Statistics</w:t>
      </w:r>
    </w:p>
    <w:p w:rsidR="00E32FCE" w:rsidRPr="00E32FCE" w:rsidRDefault="00E32FCE" w:rsidP="00CE0A3D">
      <w:pPr>
        <w:numPr>
          <w:ilvl w:val="0"/>
          <w:numId w:val="7"/>
        </w:numPr>
        <w:shd w:val="clear" w:color="auto" w:fill="FFFFFF"/>
        <w:spacing w:after="0"/>
        <w:ind w:left="360"/>
        <w:textAlignment w:val="baseline"/>
        <w:rPr>
          <w:rFonts w:eastAsia="Times New Roman" w:cstheme="minorHAnsi"/>
          <w:color w:val="000000" w:themeColor="text1"/>
          <w:spacing w:val="2"/>
        </w:rPr>
      </w:pPr>
      <w:r w:rsidRPr="00E32FCE">
        <w:rPr>
          <w:rFonts w:eastAsia="Times New Roman" w:cstheme="minorHAnsi"/>
          <w:color w:val="000000" w:themeColor="text1"/>
          <w:spacing w:val="2"/>
        </w:rPr>
        <w:t>Applied Statistics</w:t>
      </w:r>
    </w:p>
    <w:p w:rsidR="00E32FCE" w:rsidRPr="00CE0A3D" w:rsidRDefault="00E32FCE" w:rsidP="00CE0A3D">
      <w:pPr>
        <w:shd w:val="clear" w:color="auto" w:fill="FFFFFF"/>
        <w:spacing w:before="100" w:beforeAutospacing="1" w:after="100" w:afterAutospacing="1"/>
        <w:rPr>
          <w:rFonts w:cstheme="minorHAnsi"/>
          <w:color w:val="000000" w:themeColor="text1"/>
          <w:shd w:val="clear" w:color="auto" w:fill="FFFFFF"/>
        </w:rPr>
      </w:pPr>
    </w:p>
    <w:p w:rsidR="00E32FCE" w:rsidRPr="00CE0A3D" w:rsidRDefault="00E32FCE" w:rsidP="00CE0A3D">
      <w:pPr>
        <w:shd w:val="clear" w:color="auto" w:fill="FFFFFF"/>
        <w:spacing w:before="100" w:beforeAutospacing="1" w:after="100" w:afterAutospacing="1"/>
        <w:rPr>
          <w:rFonts w:cstheme="minorHAnsi"/>
          <w:color w:val="202124"/>
          <w:shd w:val="clear" w:color="auto" w:fill="FFFFFF"/>
        </w:rPr>
      </w:pPr>
    </w:p>
    <w:p w:rsidR="00E32FCE" w:rsidRPr="00326291" w:rsidRDefault="00E32FCE" w:rsidP="00CE0A3D">
      <w:pPr>
        <w:shd w:val="clear" w:color="auto" w:fill="FFFFFF"/>
        <w:spacing w:before="100" w:beforeAutospacing="1" w:after="100" w:afterAutospacing="1"/>
        <w:rPr>
          <w:rFonts w:eastAsia="Times New Roman" w:cstheme="minorHAnsi"/>
          <w:color w:val="000000" w:themeColor="text1"/>
        </w:rPr>
      </w:pPr>
    </w:p>
    <w:p w:rsidR="0006687D" w:rsidRPr="00CE0A3D" w:rsidRDefault="00CE0A3D" w:rsidP="00CE0A3D">
      <w:pPr>
        <w:rPr>
          <w:rFonts w:cstheme="minorHAnsi"/>
        </w:rPr>
      </w:pPr>
      <w:r w:rsidRPr="00CE0A3D">
        <w:rPr>
          <w:rFonts w:cstheme="minorHAnsi"/>
        </w:rPr>
        <w:drawing>
          <wp:inline distT="0" distB="0" distL="0" distR="0" wp14:anchorId="62593D2D" wp14:editId="148CBF77">
            <wp:extent cx="5153025" cy="3248025"/>
            <wp:effectExtent l="0" t="0" r="9525" b="9525"/>
            <wp:docPr id="6" name="Picture 6" descr="https://media.geeksforgeeks.org/wp-content/uploads/20200820173905/NEWstat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00820173905/NEWstatistic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53025" cy="3248025"/>
                    </a:xfrm>
                    <a:prstGeom prst="rect">
                      <a:avLst/>
                    </a:prstGeom>
                    <a:noFill/>
                    <a:ln>
                      <a:noFill/>
                    </a:ln>
                  </pic:spPr>
                </pic:pic>
              </a:graphicData>
            </a:graphic>
          </wp:inline>
        </w:drawing>
      </w:r>
    </w:p>
    <w:p w:rsidR="0040487B" w:rsidRPr="00CE0A3D" w:rsidRDefault="0040487B" w:rsidP="00CE0A3D">
      <w:pPr>
        <w:shd w:val="clear" w:color="auto" w:fill="FFFFFF"/>
        <w:tabs>
          <w:tab w:val="num" w:pos="360"/>
        </w:tabs>
        <w:spacing w:after="0"/>
        <w:ind w:left="360"/>
        <w:textAlignment w:val="baseline"/>
        <w:rPr>
          <w:rFonts w:eastAsia="Times New Roman" w:cstheme="minorHAnsi"/>
          <w:color w:val="000000" w:themeColor="text1"/>
        </w:rPr>
      </w:pPr>
    </w:p>
    <w:p w:rsidR="0040487B" w:rsidRPr="00CE0A3D" w:rsidRDefault="0040487B" w:rsidP="00CE0A3D">
      <w:pPr>
        <w:shd w:val="clear" w:color="auto" w:fill="FFFFFF"/>
        <w:tabs>
          <w:tab w:val="num" w:pos="360"/>
        </w:tabs>
        <w:spacing w:after="0"/>
        <w:ind w:left="360"/>
        <w:textAlignment w:val="baseline"/>
        <w:rPr>
          <w:rFonts w:eastAsia="Times New Roman" w:cstheme="minorHAnsi"/>
          <w:color w:val="000000" w:themeColor="text1"/>
        </w:rPr>
      </w:pPr>
    </w:p>
    <w:p w:rsidR="00CE0A3D" w:rsidRPr="00CE0A3D" w:rsidRDefault="00CE0A3D" w:rsidP="00CE0A3D">
      <w:pPr>
        <w:shd w:val="clear" w:color="auto" w:fill="FFFFFF"/>
        <w:spacing w:after="0"/>
        <w:textAlignment w:val="baseline"/>
        <w:rPr>
          <w:rFonts w:eastAsia="Times New Roman" w:cstheme="minorHAnsi"/>
          <w:color w:val="000000" w:themeColor="text1"/>
          <w:spacing w:val="2"/>
        </w:rPr>
      </w:pPr>
      <w:r w:rsidRPr="00CE0A3D">
        <w:rPr>
          <w:rFonts w:eastAsia="Times New Roman" w:cstheme="minorHAnsi"/>
          <w:b/>
          <w:bCs/>
          <w:color w:val="000000" w:themeColor="text1"/>
          <w:spacing w:val="2"/>
          <w:bdr w:val="none" w:sz="0" w:space="0" w:color="auto" w:frame="1"/>
        </w:rPr>
        <w:t>1. </w:t>
      </w:r>
      <w:hyperlink r:id="rId24" w:tgtFrame="_blank" w:history="1">
        <w:proofErr w:type="gramStart"/>
        <w:r w:rsidRPr="00CE0A3D">
          <w:rPr>
            <w:rFonts w:eastAsia="Times New Roman" w:cstheme="minorHAnsi"/>
            <w:color w:val="000000" w:themeColor="text1"/>
            <w:spacing w:val="2"/>
            <w:u w:val="single"/>
            <w:bdr w:val="none" w:sz="0" w:space="0" w:color="auto" w:frame="1"/>
          </w:rPr>
          <w:t>Descriptive Statistics</w:t>
        </w:r>
      </w:hyperlink>
      <w:r w:rsidRPr="00CE0A3D">
        <w:rPr>
          <w:rFonts w:eastAsia="Times New Roman" w:cstheme="minorHAnsi"/>
          <w:b/>
          <w:bCs/>
          <w:color w:val="000000" w:themeColor="text1"/>
          <w:spacing w:val="2"/>
          <w:bdr w:val="none" w:sz="0" w:space="0" w:color="auto" w:frame="1"/>
        </w:rPr>
        <w:t> :</w:t>
      </w:r>
      <w:proofErr w:type="gramEnd"/>
      <w:r w:rsidRPr="00CE0A3D">
        <w:rPr>
          <w:rFonts w:eastAsia="Times New Roman" w:cstheme="minorHAnsi"/>
          <w:color w:val="000000" w:themeColor="text1"/>
          <w:spacing w:val="2"/>
        </w:rPr>
        <w:br/>
        <w:t>Descriptive statistics is a term given to the analysis of data that helps to describe, show and summarize data in a meaningful way. It is a simple way to describe our data. Descriptive statistics is very important to present our raw data ineffective/meaningful way using numerical calculations or graphs or tables. This type of statistics is applied on already known data.</w:t>
      </w:r>
    </w:p>
    <w:p w:rsidR="00CE0A3D" w:rsidRPr="00CE0A3D" w:rsidRDefault="00CE0A3D" w:rsidP="00CE0A3D">
      <w:pPr>
        <w:shd w:val="clear" w:color="auto" w:fill="FFFFFF"/>
        <w:spacing w:after="0"/>
        <w:textAlignment w:val="baseline"/>
        <w:rPr>
          <w:rFonts w:eastAsia="Times New Roman" w:cstheme="minorHAnsi"/>
          <w:b/>
          <w:bCs/>
          <w:color w:val="000000" w:themeColor="text1"/>
          <w:spacing w:val="2"/>
          <w:bdr w:val="none" w:sz="0" w:space="0" w:color="auto" w:frame="1"/>
        </w:rPr>
      </w:pPr>
      <w:r w:rsidRPr="00CE0A3D">
        <w:rPr>
          <w:rFonts w:eastAsia="Times New Roman" w:cstheme="minorHAnsi"/>
          <w:b/>
          <w:bCs/>
          <w:color w:val="000000" w:themeColor="text1"/>
          <w:spacing w:val="2"/>
          <w:bdr w:val="none" w:sz="0" w:space="0" w:color="auto" w:frame="1"/>
        </w:rPr>
        <w:t>Types of Descriptive Statistics –</w:t>
      </w:r>
    </w:p>
    <w:p w:rsidR="00CE0A3D" w:rsidRPr="00CE0A3D" w:rsidRDefault="00CE0A3D" w:rsidP="00CE0A3D">
      <w:pPr>
        <w:numPr>
          <w:ilvl w:val="0"/>
          <w:numId w:val="8"/>
        </w:numPr>
        <w:shd w:val="clear" w:color="auto" w:fill="FFFFFF"/>
        <w:spacing w:after="0"/>
        <w:ind w:left="360"/>
        <w:textAlignment w:val="baseline"/>
        <w:rPr>
          <w:rFonts w:eastAsia="Times New Roman" w:cstheme="minorHAnsi"/>
          <w:color w:val="000000" w:themeColor="text1"/>
          <w:spacing w:val="2"/>
        </w:rPr>
      </w:pPr>
      <w:r w:rsidRPr="00CE0A3D">
        <w:rPr>
          <w:rFonts w:eastAsia="Times New Roman" w:cstheme="minorHAnsi"/>
          <w:color w:val="000000" w:themeColor="text1"/>
          <w:spacing w:val="2"/>
        </w:rPr>
        <w:lastRenderedPageBreak/>
        <w:t>Measure of Central Tendency</w:t>
      </w:r>
    </w:p>
    <w:p w:rsidR="00CE0A3D" w:rsidRPr="00CE0A3D" w:rsidRDefault="00CE0A3D" w:rsidP="00CE0A3D">
      <w:pPr>
        <w:numPr>
          <w:ilvl w:val="0"/>
          <w:numId w:val="8"/>
        </w:numPr>
        <w:shd w:val="clear" w:color="auto" w:fill="FFFFFF"/>
        <w:spacing w:after="0"/>
        <w:ind w:left="360"/>
        <w:textAlignment w:val="baseline"/>
        <w:rPr>
          <w:rFonts w:eastAsia="Times New Roman" w:cstheme="minorHAnsi"/>
          <w:color w:val="000000" w:themeColor="text1"/>
          <w:spacing w:val="2"/>
        </w:rPr>
      </w:pPr>
      <w:r w:rsidRPr="00CE0A3D">
        <w:rPr>
          <w:rFonts w:eastAsia="Times New Roman" w:cstheme="minorHAnsi"/>
          <w:color w:val="000000" w:themeColor="text1"/>
          <w:spacing w:val="2"/>
        </w:rPr>
        <w:t>Measure of Variability</w:t>
      </w:r>
    </w:p>
    <w:p w:rsidR="00CE0A3D" w:rsidRPr="00CE0A3D" w:rsidRDefault="00CE0A3D" w:rsidP="00CE0A3D">
      <w:pPr>
        <w:shd w:val="clear" w:color="auto" w:fill="FFFFFF"/>
        <w:spacing w:after="0"/>
        <w:ind w:left="360"/>
        <w:textAlignment w:val="baseline"/>
        <w:rPr>
          <w:rFonts w:eastAsia="Times New Roman" w:cstheme="minorHAnsi"/>
          <w:color w:val="000000" w:themeColor="text1"/>
          <w:spacing w:val="2"/>
        </w:rPr>
      </w:pPr>
    </w:p>
    <w:p w:rsidR="00CE0A3D" w:rsidRPr="00CE0A3D" w:rsidRDefault="00CE0A3D" w:rsidP="00CE0A3D">
      <w:pPr>
        <w:shd w:val="clear" w:color="auto" w:fill="FFFFFF"/>
        <w:spacing w:after="0"/>
        <w:ind w:left="360"/>
        <w:textAlignment w:val="baseline"/>
        <w:rPr>
          <w:rFonts w:eastAsia="Times New Roman" w:cstheme="minorHAnsi"/>
          <w:color w:val="000000" w:themeColor="text1"/>
          <w:spacing w:val="2"/>
        </w:rPr>
      </w:pPr>
      <w:r w:rsidRPr="00CE0A3D">
        <w:rPr>
          <w:rFonts w:cstheme="minorHAnsi"/>
          <w:noProof/>
        </w:rPr>
        <w:drawing>
          <wp:inline distT="0" distB="0" distL="0" distR="0" wp14:anchorId="769A0315" wp14:editId="0D752814">
            <wp:extent cx="5943600" cy="2249465"/>
            <wp:effectExtent l="0" t="0" r="0" b="0"/>
            <wp:docPr id="7" name="Picture 7" descr="https://media.geeksforgeeks.org/wp-content/uploads/20200820174025/NEWdescrip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00820174025/NEWdescriptiv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249465"/>
                    </a:xfrm>
                    <a:prstGeom prst="rect">
                      <a:avLst/>
                    </a:prstGeom>
                    <a:noFill/>
                    <a:ln>
                      <a:noFill/>
                    </a:ln>
                  </pic:spPr>
                </pic:pic>
              </a:graphicData>
            </a:graphic>
          </wp:inline>
        </w:drawing>
      </w:r>
    </w:p>
    <w:p w:rsidR="00CE0A3D" w:rsidRPr="00CE0A3D" w:rsidRDefault="00CE0A3D" w:rsidP="00CE0A3D">
      <w:pPr>
        <w:shd w:val="clear" w:color="auto" w:fill="FFFFFF"/>
        <w:spacing w:after="0"/>
        <w:textAlignment w:val="baseline"/>
        <w:rPr>
          <w:rFonts w:eastAsia="Times New Roman" w:cstheme="minorHAnsi"/>
          <w:color w:val="000000" w:themeColor="text1"/>
          <w:spacing w:val="2"/>
        </w:rPr>
      </w:pPr>
      <w:hyperlink r:id="rId26" w:tgtFrame="_blank" w:history="1">
        <w:r w:rsidRPr="00CE0A3D">
          <w:rPr>
            <w:rFonts w:eastAsia="Times New Roman" w:cstheme="minorHAnsi"/>
            <w:color w:val="000000" w:themeColor="text1"/>
            <w:spacing w:val="2"/>
            <w:u w:val="single"/>
            <w:bdr w:val="none" w:sz="0" w:space="0" w:color="auto" w:frame="1"/>
          </w:rPr>
          <w:t xml:space="preserve">2. </w:t>
        </w:r>
        <w:proofErr w:type="gramStart"/>
        <w:r w:rsidRPr="00CE0A3D">
          <w:rPr>
            <w:rFonts w:eastAsia="Times New Roman" w:cstheme="minorHAnsi"/>
            <w:color w:val="000000" w:themeColor="text1"/>
            <w:spacing w:val="2"/>
            <w:u w:val="single"/>
            <w:bdr w:val="none" w:sz="0" w:space="0" w:color="auto" w:frame="1"/>
          </w:rPr>
          <w:t>Inferential Statistics</w:t>
        </w:r>
      </w:hyperlink>
      <w:r w:rsidRPr="00CE0A3D">
        <w:rPr>
          <w:rFonts w:eastAsia="Times New Roman" w:cstheme="minorHAnsi"/>
          <w:b/>
          <w:bCs/>
          <w:color w:val="000000" w:themeColor="text1"/>
          <w:spacing w:val="2"/>
          <w:bdr w:val="none" w:sz="0" w:space="0" w:color="auto" w:frame="1"/>
        </w:rPr>
        <w:t> :</w:t>
      </w:r>
      <w:proofErr w:type="gramEnd"/>
      <w:r w:rsidRPr="00CE0A3D">
        <w:rPr>
          <w:rFonts w:eastAsia="Times New Roman" w:cstheme="minorHAnsi"/>
          <w:color w:val="000000" w:themeColor="text1"/>
          <w:spacing w:val="2"/>
        </w:rPr>
        <w:br/>
        <w:t>In inferential statistics predictions are made by taking any group of data in which you are interested. It can be defined as a random sample of data taken from a population to describe and make inference about the population. Any group of data which includes all the data you are interested is known as population. It basically allows you to make predictions by taking a small sample instead of working on whole population.</w:t>
      </w:r>
    </w:p>
    <w:p w:rsidR="00CE0A3D" w:rsidRPr="00CE0A3D" w:rsidRDefault="00CE0A3D" w:rsidP="00CE0A3D">
      <w:pPr>
        <w:shd w:val="clear" w:color="auto" w:fill="FFFFFF"/>
        <w:spacing w:after="0"/>
        <w:ind w:left="360"/>
        <w:textAlignment w:val="baseline"/>
        <w:rPr>
          <w:rFonts w:eastAsia="Times New Roman" w:cstheme="minorHAnsi"/>
          <w:color w:val="000000" w:themeColor="text1"/>
          <w:spacing w:val="2"/>
        </w:rPr>
      </w:pPr>
    </w:p>
    <w:p w:rsidR="00CE0A3D" w:rsidRPr="00CE0A3D" w:rsidRDefault="00CE0A3D" w:rsidP="00CE0A3D">
      <w:pPr>
        <w:shd w:val="clear" w:color="auto" w:fill="FFFFFF"/>
        <w:spacing w:after="0"/>
        <w:textAlignment w:val="baseline"/>
        <w:rPr>
          <w:rFonts w:eastAsia="Times New Roman" w:cstheme="minorHAnsi"/>
          <w:color w:val="000000" w:themeColor="text1"/>
          <w:spacing w:val="2"/>
        </w:rPr>
      </w:pPr>
    </w:p>
    <w:p w:rsidR="0040487B" w:rsidRPr="00602D34" w:rsidRDefault="0040487B" w:rsidP="00CE0A3D">
      <w:pPr>
        <w:shd w:val="clear" w:color="auto" w:fill="FFFFFF"/>
        <w:spacing w:after="0"/>
        <w:ind w:left="450"/>
        <w:textAlignment w:val="baseline"/>
        <w:rPr>
          <w:rFonts w:eastAsia="Times New Roman" w:cstheme="minorHAnsi"/>
          <w:color w:val="777777"/>
        </w:rPr>
      </w:pPr>
    </w:p>
    <w:p w:rsidR="00EB4FA1" w:rsidRPr="00CE0A3D" w:rsidRDefault="00CE0A3D" w:rsidP="00CE0A3D">
      <w:pPr>
        <w:rPr>
          <w:rFonts w:cstheme="minorHAnsi"/>
          <w:color w:val="000000" w:themeColor="text1"/>
        </w:rPr>
      </w:pPr>
      <w:r w:rsidRPr="00CE0A3D">
        <w:rPr>
          <w:rFonts w:cstheme="minorHAnsi"/>
          <w:noProof/>
        </w:rPr>
        <w:drawing>
          <wp:inline distT="0" distB="0" distL="0" distR="0" wp14:anchorId="628F4CDF" wp14:editId="2E84FD66">
            <wp:extent cx="3629025" cy="2771775"/>
            <wp:effectExtent l="0" t="0" r="9525" b="9525"/>
            <wp:docPr id="9" name="Picture 9" descr="https://media.geeksforgeeks.org/wp-content/uploads/20200820174305/newp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20200820174305/newpo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29025" cy="2771775"/>
                    </a:xfrm>
                    <a:prstGeom prst="rect">
                      <a:avLst/>
                    </a:prstGeom>
                    <a:noFill/>
                    <a:ln>
                      <a:noFill/>
                    </a:ln>
                  </pic:spPr>
                </pic:pic>
              </a:graphicData>
            </a:graphic>
          </wp:inline>
        </w:drawing>
      </w:r>
      <w:r w:rsidR="00602D34" w:rsidRPr="00CE0A3D">
        <w:rPr>
          <w:rFonts w:cstheme="minorHAnsi"/>
          <w:color w:val="000000" w:themeColor="text1"/>
        </w:rPr>
        <w:br/>
      </w:r>
    </w:p>
    <w:sectPr w:rsidR="00EB4FA1" w:rsidRPr="00CE0A3D" w:rsidSect="00F260E3">
      <w:pgSz w:w="12240" w:h="15840"/>
      <w:pgMar w:top="81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A58A7"/>
    <w:multiLevelType w:val="multilevel"/>
    <w:tmpl w:val="877C2E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C637113"/>
    <w:multiLevelType w:val="hybridMultilevel"/>
    <w:tmpl w:val="8BD4B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CA6923"/>
    <w:multiLevelType w:val="multilevel"/>
    <w:tmpl w:val="6DB2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FB5C6B"/>
    <w:multiLevelType w:val="multilevel"/>
    <w:tmpl w:val="91B6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9E37B52"/>
    <w:multiLevelType w:val="multilevel"/>
    <w:tmpl w:val="7C54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63F77CA"/>
    <w:multiLevelType w:val="multilevel"/>
    <w:tmpl w:val="9A008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551455"/>
    <w:multiLevelType w:val="multilevel"/>
    <w:tmpl w:val="492C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4A13D00"/>
    <w:multiLevelType w:val="multilevel"/>
    <w:tmpl w:val="BFA6C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CE83F51"/>
    <w:multiLevelType w:val="multilevel"/>
    <w:tmpl w:val="7EC6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397A3B"/>
    <w:multiLevelType w:val="hybridMultilevel"/>
    <w:tmpl w:val="EDCC5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2"/>
  </w:num>
  <w:num w:numId="3">
    <w:abstractNumId w:val="8"/>
  </w:num>
  <w:num w:numId="4">
    <w:abstractNumId w:val="5"/>
  </w:num>
  <w:num w:numId="5">
    <w:abstractNumId w:val="1"/>
  </w:num>
  <w:num w:numId="6">
    <w:abstractNumId w:val="9"/>
  </w:num>
  <w:num w:numId="7">
    <w:abstractNumId w:val="4"/>
  </w:num>
  <w:num w:numId="8">
    <w:abstractNumId w:val="3"/>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FA1"/>
    <w:rsid w:val="0006687D"/>
    <w:rsid w:val="002D2126"/>
    <w:rsid w:val="00326291"/>
    <w:rsid w:val="0040487B"/>
    <w:rsid w:val="00602D34"/>
    <w:rsid w:val="00CE0A3D"/>
    <w:rsid w:val="00E32FCE"/>
    <w:rsid w:val="00EB4FA1"/>
    <w:rsid w:val="00F11D1C"/>
    <w:rsid w:val="00F260E3"/>
    <w:rsid w:val="00FF1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02D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2D34"/>
    <w:rPr>
      <w:color w:val="0000FF"/>
      <w:u w:val="single"/>
    </w:rPr>
  </w:style>
  <w:style w:type="character" w:customStyle="1" w:styleId="Heading2Char">
    <w:name w:val="Heading 2 Char"/>
    <w:basedOn w:val="DefaultParagraphFont"/>
    <w:link w:val="Heading2"/>
    <w:uiPriority w:val="9"/>
    <w:rsid w:val="00602D34"/>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4048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87B"/>
    <w:rPr>
      <w:rFonts w:ascii="Tahoma" w:hAnsi="Tahoma" w:cs="Tahoma"/>
      <w:sz w:val="16"/>
      <w:szCs w:val="16"/>
    </w:rPr>
  </w:style>
  <w:style w:type="character" w:styleId="Strong">
    <w:name w:val="Strong"/>
    <w:basedOn w:val="DefaultParagraphFont"/>
    <w:uiPriority w:val="22"/>
    <w:qFormat/>
    <w:rsid w:val="0006687D"/>
    <w:rPr>
      <w:b/>
      <w:bCs/>
    </w:rPr>
  </w:style>
  <w:style w:type="paragraph" w:styleId="ListParagraph">
    <w:name w:val="List Paragraph"/>
    <w:basedOn w:val="Normal"/>
    <w:uiPriority w:val="34"/>
    <w:qFormat/>
    <w:rsid w:val="00F11D1C"/>
    <w:pPr>
      <w:ind w:left="720"/>
      <w:contextualSpacing/>
    </w:pPr>
  </w:style>
  <w:style w:type="paragraph" w:styleId="NormalWeb">
    <w:name w:val="Normal (Web)"/>
    <w:basedOn w:val="Normal"/>
    <w:uiPriority w:val="99"/>
    <w:semiHidden/>
    <w:unhideWhenUsed/>
    <w:rsid w:val="00E32FC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02D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2D34"/>
    <w:rPr>
      <w:color w:val="0000FF"/>
      <w:u w:val="single"/>
    </w:rPr>
  </w:style>
  <w:style w:type="character" w:customStyle="1" w:styleId="Heading2Char">
    <w:name w:val="Heading 2 Char"/>
    <w:basedOn w:val="DefaultParagraphFont"/>
    <w:link w:val="Heading2"/>
    <w:uiPriority w:val="9"/>
    <w:rsid w:val="00602D34"/>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4048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87B"/>
    <w:rPr>
      <w:rFonts w:ascii="Tahoma" w:hAnsi="Tahoma" w:cs="Tahoma"/>
      <w:sz w:val="16"/>
      <w:szCs w:val="16"/>
    </w:rPr>
  </w:style>
  <w:style w:type="character" w:styleId="Strong">
    <w:name w:val="Strong"/>
    <w:basedOn w:val="DefaultParagraphFont"/>
    <w:uiPriority w:val="22"/>
    <w:qFormat/>
    <w:rsid w:val="0006687D"/>
    <w:rPr>
      <w:b/>
      <w:bCs/>
    </w:rPr>
  </w:style>
  <w:style w:type="paragraph" w:styleId="ListParagraph">
    <w:name w:val="List Paragraph"/>
    <w:basedOn w:val="Normal"/>
    <w:uiPriority w:val="34"/>
    <w:qFormat/>
    <w:rsid w:val="00F11D1C"/>
    <w:pPr>
      <w:ind w:left="720"/>
      <w:contextualSpacing/>
    </w:pPr>
  </w:style>
  <w:style w:type="paragraph" w:styleId="NormalWeb">
    <w:name w:val="Normal (Web)"/>
    <w:basedOn w:val="Normal"/>
    <w:uiPriority w:val="99"/>
    <w:semiHidden/>
    <w:unhideWhenUsed/>
    <w:rsid w:val="00E32F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768423">
      <w:bodyDiv w:val="1"/>
      <w:marLeft w:val="0"/>
      <w:marRight w:val="0"/>
      <w:marTop w:val="0"/>
      <w:marBottom w:val="0"/>
      <w:divBdr>
        <w:top w:val="none" w:sz="0" w:space="0" w:color="auto"/>
        <w:left w:val="none" w:sz="0" w:space="0" w:color="auto"/>
        <w:bottom w:val="none" w:sz="0" w:space="0" w:color="auto"/>
        <w:right w:val="none" w:sz="0" w:space="0" w:color="auto"/>
      </w:divBdr>
    </w:div>
    <w:div w:id="206839522">
      <w:bodyDiv w:val="1"/>
      <w:marLeft w:val="0"/>
      <w:marRight w:val="0"/>
      <w:marTop w:val="0"/>
      <w:marBottom w:val="0"/>
      <w:divBdr>
        <w:top w:val="none" w:sz="0" w:space="0" w:color="auto"/>
        <w:left w:val="none" w:sz="0" w:space="0" w:color="auto"/>
        <w:bottom w:val="none" w:sz="0" w:space="0" w:color="auto"/>
        <w:right w:val="none" w:sz="0" w:space="0" w:color="auto"/>
      </w:divBdr>
    </w:div>
    <w:div w:id="545262777">
      <w:bodyDiv w:val="1"/>
      <w:marLeft w:val="0"/>
      <w:marRight w:val="0"/>
      <w:marTop w:val="0"/>
      <w:marBottom w:val="0"/>
      <w:divBdr>
        <w:top w:val="none" w:sz="0" w:space="0" w:color="auto"/>
        <w:left w:val="none" w:sz="0" w:space="0" w:color="auto"/>
        <w:bottom w:val="none" w:sz="0" w:space="0" w:color="auto"/>
        <w:right w:val="none" w:sz="0" w:space="0" w:color="auto"/>
      </w:divBdr>
    </w:div>
    <w:div w:id="729379077">
      <w:bodyDiv w:val="1"/>
      <w:marLeft w:val="0"/>
      <w:marRight w:val="0"/>
      <w:marTop w:val="0"/>
      <w:marBottom w:val="0"/>
      <w:divBdr>
        <w:top w:val="none" w:sz="0" w:space="0" w:color="auto"/>
        <w:left w:val="none" w:sz="0" w:space="0" w:color="auto"/>
        <w:bottom w:val="none" w:sz="0" w:space="0" w:color="auto"/>
        <w:right w:val="none" w:sz="0" w:space="0" w:color="auto"/>
      </w:divBdr>
    </w:div>
    <w:div w:id="932973035">
      <w:bodyDiv w:val="1"/>
      <w:marLeft w:val="0"/>
      <w:marRight w:val="0"/>
      <w:marTop w:val="0"/>
      <w:marBottom w:val="0"/>
      <w:divBdr>
        <w:top w:val="none" w:sz="0" w:space="0" w:color="auto"/>
        <w:left w:val="none" w:sz="0" w:space="0" w:color="auto"/>
        <w:bottom w:val="none" w:sz="0" w:space="0" w:color="auto"/>
        <w:right w:val="none" w:sz="0" w:space="0" w:color="auto"/>
      </w:divBdr>
    </w:div>
    <w:div w:id="967318849">
      <w:bodyDiv w:val="1"/>
      <w:marLeft w:val="0"/>
      <w:marRight w:val="0"/>
      <w:marTop w:val="0"/>
      <w:marBottom w:val="0"/>
      <w:divBdr>
        <w:top w:val="none" w:sz="0" w:space="0" w:color="auto"/>
        <w:left w:val="none" w:sz="0" w:space="0" w:color="auto"/>
        <w:bottom w:val="none" w:sz="0" w:space="0" w:color="auto"/>
        <w:right w:val="none" w:sz="0" w:space="0" w:color="auto"/>
      </w:divBdr>
    </w:div>
    <w:div w:id="1034892324">
      <w:bodyDiv w:val="1"/>
      <w:marLeft w:val="0"/>
      <w:marRight w:val="0"/>
      <w:marTop w:val="0"/>
      <w:marBottom w:val="0"/>
      <w:divBdr>
        <w:top w:val="none" w:sz="0" w:space="0" w:color="auto"/>
        <w:left w:val="none" w:sz="0" w:space="0" w:color="auto"/>
        <w:bottom w:val="none" w:sz="0" w:space="0" w:color="auto"/>
        <w:right w:val="none" w:sz="0" w:space="0" w:color="auto"/>
      </w:divBdr>
    </w:div>
    <w:div w:id="1315258244">
      <w:bodyDiv w:val="1"/>
      <w:marLeft w:val="0"/>
      <w:marRight w:val="0"/>
      <w:marTop w:val="0"/>
      <w:marBottom w:val="0"/>
      <w:divBdr>
        <w:top w:val="none" w:sz="0" w:space="0" w:color="auto"/>
        <w:left w:val="none" w:sz="0" w:space="0" w:color="auto"/>
        <w:bottom w:val="none" w:sz="0" w:space="0" w:color="auto"/>
        <w:right w:val="none" w:sz="0" w:space="0" w:color="auto"/>
      </w:divBdr>
    </w:div>
    <w:div w:id="1635745295">
      <w:bodyDiv w:val="1"/>
      <w:marLeft w:val="0"/>
      <w:marRight w:val="0"/>
      <w:marTop w:val="0"/>
      <w:marBottom w:val="0"/>
      <w:divBdr>
        <w:top w:val="none" w:sz="0" w:space="0" w:color="auto"/>
        <w:left w:val="none" w:sz="0" w:space="0" w:color="auto"/>
        <w:bottom w:val="none" w:sz="0" w:space="0" w:color="auto"/>
        <w:right w:val="none" w:sz="0" w:space="0" w:color="auto"/>
      </w:divBdr>
    </w:div>
    <w:div w:id="208694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howto.com/probability-and-statistics/statistics-definitions/mean-median-mode/" TargetMode="External"/><Relationship Id="rId13" Type="http://schemas.openxmlformats.org/officeDocument/2006/relationships/hyperlink" Target="https://www.statisticshowto.com/probability-and-statistics/standard-deviation/" TargetMode="External"/><Relationship Id="rId18" Type="http://schemas.openxmlformats.org/officeDocument/2006/relationships/hyperlink" Target="https://www.statisticshowto.com/mean" TargetMode="External"/><Relationship Id="rId26" Type="http://schemas.openxmlformats.org/officeDocument/2006/relationships/hyperlink" Target="https://www.geeksforgeeks.org/introduction-of-statistics-and-its-types/" TargetMode="External"/><Relationship Id="rId3" Type="http://schemas.microsoft.com/office/2007/relationships/stylesWithEffects" Target="stylesWithEffects.xml"/><Relationship Id="rId21" Type="http://schemas.openxmlformats.org/officeDocument/2006/relationships/hyperlink" Target="https://www.statisticshowto.com/probability-and-statistics/statistics-definitions/mean-median-mode/" TargetMode="External"/><Relationship Id="rId7" Type="http://schemas.openxmlformats.org/officeDocument/2006/relationships/hyperlink" Target="https://www.calculushowto.com/symmetry-of-a-function/" TargetMode="External"/><Relationship Id="rId12" Type="http://schemas.openxmlformats.org/officeDocument/2006/relationships/hyperlink" Target="https://www.statisticshowto.com/mean" TargetMode="External"/><Relationship Id="rId17" Type="http://schemas.openxmlformats.org/officeDocument/2006/relationships/hyperlink" Target="https://www.statisticshowto.com/probability-and-statistics/standard-deviation/"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statisticshowto.com/mean" TargetMode="Externa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alculushowto.com/average-value-of-a-function/" TargetMode="External"/><Relationship Id="rId11" Type="http://schemas.openxmlformats.org/officeDocument/2006/relationships/hyperlink" Target="https://www.statisticshowto.com/probability-and-statistics/standard-deviation/" TargetMode="External"/><Relationship Id="rId24" Type="http://schemas.openxmlformats.org/officeDocument/2006/relationships/hyperlink" Target="https://www.geeksforgeeks.org/descriptive-statistic/" TargetMode="External"/><Relationship Id="rId5" Type="http://schemas.openxmlformats.org/officeDocument/2006/relationships/webSettings" Target="webSettings.xml"/><Relationship Id="rId15" Type="http://schemas.openxmlformats.org/officeDocument/2006/relationships/hyperlink" Target="https://www.statisticshowto.com/probability-and-statistics/standard-deviation/"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hyperlink" Target="https://www.statisticshowto.com/probability-and-statistics/statistics-definitions/empirical-rule-2/"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fda.gov/default.htm" TargetMode="External"/><Relationship Id="rId14" Type="http://schemas.openxmlformats.org/officeDocument/2006/relationships/hyperlink" Target="https://www.statisticshowto.com/mean" TargetMode="External"/><Relationship Id="rId22" Type="http://schemas.openxmlformats.org/officeDocument/2006/relationships/hyperlink" Target="https://www.geeksforgeeks.org/introduction-of-statistics-and-its-types/" TargetMode="External"/><Relationship Id="rId27"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6</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cp:revision>
  <dcterms:created xsi:type="dcterms:W3CDTF">2021-06-11T10:18:00Z</dcterms:created>
  <dcterms:modified xsi:type="dcterms:W3CDTF">2021-06-11T12:13:00Z</dcterms:modified>
</cp:coreProperties>
</file>