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Test of Objective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Practice</w:t>
            </w:r>
            <w:bookmarkStart w:id="0" w:name="_GoBack"/>
            <w:bookmarkEnd w:id="0"/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 xml:space="preserve"> Automation Testing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Name of user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Ratri Rani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Test Date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24.12.2024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Version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1.0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4310" w:type="dxa"/>
        <w:jc w:val="left"/>
        <w:tblInd w:w="-7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0"/>
        <w:gridCol w:w="1529"/>
        <w:gridCol w:w="1620"/>
        <w:gridCol w:w="1081"/>
        <w:gridCol w:w="990"/>
        <w:gridCol w:w="1889"/>
        <w:gridCol w:w="1890"/>
        <w:gridCol w:w="1785"/>
        <w:gridCol w:w="1011"/>
        <w:gridCol w:w="1523"/>
      </w:tblGrid>
      <w:tr>
        <w:trPr/>
        <w:tc>
          <w:tcPr>
            <w:tcW w:w="9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Aptos" w:cs="Arial"/>
                <w:b/>
                <w:kern w:val="2"/>
                <w:sz w:val="22"/>
                <w:szCs w:val="22"/>
                <w:lang w:val="en-US" w:eastAsia="en-US" w:bidi="ar-SA"/>
              </w:rPr>
              <w:t>Test Case ID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Aptos" w:cs="Arial"/>
                <w:b/>
                <w:kern w:val="2"/>
                <w:sz w:val="22"/>
                <w:szCs w:val="22"/>
                <w:lang w:val="en-US" w:eastAsia="en-US" w:bidi="ar-SA"/>
              </w:rPr>
              <w:t>Title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Aptos" w:cs="Arial"/>
                <w:b/>
                <w:kern w:val="2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Aptos" w:cs="Arial"/>
                <w:b/>
                <w:kern w:val="2"/>
                <w:sz w:val="22"/>
                <w:szCs w:val="22"/>
                <w:lang w:val="en-US" w:eastAsia="en-US" w:bidi="ar-SA"/>
              </w:rPr>
              <w:t>Severity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Aptos" w:cs="Arial"/>
                <w:b/>
                <w:kern w:val="2"/>
                <w:sz w:val="22"/>
                <w:szCs w:val="22"/>
                <w:lang w:val="en-US" w:eastAsia="en-US" w:bidi="ar-SA"/>
              </w:rPr>
              <w:t>Priority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Aptos" w:cs="Arial"/>
                <w:b/>
                <w:kern w:val="2"/>
                <w:sz w:val="22"/>
                <w:szCs w:val="22"/>
                <w:lang w:val="en-US" w:eastAsia="en-US" w:bidi="ar-SA"/>
              </w:rPr>
              <w:t>Steps/Action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Aptos" w:cs="Arial"/>
                <w:b/>
                <w:kern w:val="2"/>
                <w:sz w:val="22"/>
                <w:szCs w:val="22"/>
                <w:lang w:val="en-US" w:eastAsia="en-US" w:bidi="ar-SA"/>
              </w:rPr>
              <w:t>Actual Result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Aptos" w:cs="Arial"/>
                <w:b/>
                <w:kern w:val="2"/>
                <w:sz w:val="22"/>
                <w:szCs w:val="22"/>
                <w:lang w:val="en-US" w:eastAsia="en-US" w:bidi="ar-SA"/>
              </w:rPr>
              <w:t>Expected Result</w:t>
            </w:r>
          </w:p>
        </w:tc>
        <w:tc>
          <w:tcPr>
            <w:tcW w:w="10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Aptos" w:cs="Arial"/>
                <w:b/>
                <w:kern w:val="2"/>
                <w:sz w:val="22"/>
                <w:szCs w:val="22"/>
                <w:lang w:val="en-US" w:eastAsia="en-US" w:bidi="ar-SA"/>
              </w:rPr>
              <w:t>Status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Aptos" w:cs="Arial"/>
                <w:b/>
                <w:kern w:val="2"/>
                <w:sz w:val="22"/>
                <w:szCs w:val="22"/>
                <w:lang w:val="en-US" w:eastAsia="en-US" w:bidi="ar-SA"/>
              </w:rPr>
              <w:t>(Pass / Fail)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Aptos" w:cs="Arial"/>
                <w:b/>
                <w:kern w:val="2"/>
                <w:sz w:val="22"/>
                <w:szCs w:val="22"/>
                <w:lang w:val="en-US" w:eastAsia="en-US" w:bidi="ar-SA"/>
              </w:rPr>
              <w:t>Comments</w:t>
            </w:r>
          </w:p>
        </w:tc>
      </w:tr>
      <w:tr>
        <w:trPr/>
        <w:tc>
          <w:tcPr>
            <w:tcW w:w="9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TC01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Registration Successful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Registration works successful and shows welcome page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Low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Hight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Open the register page, fill valid details(name, username, password) and submit the form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Registration works successful and shows welcome page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Registration works successful and shows welcome page</w:t>
            </w:r>
          </w:p>
        </w:tc>
        <w:tc>
          <w:tcPr>
            <w:tcW w:w="10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Passed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AU" w:eastAsia="en-US" w:bidi="ar-SA"/>
              </w:rPr>
            </w:r>
          </w:p>
        </w:tc>
      </w:tr>
      <w:tr>
        <w:trPr/>
        <w:tc>
          <w:tcPr>
            <w:tcW w:w="9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TC02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Login Successful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Login works with valid credentials and go to homepage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Open the login page, enter the valid username &amp; password and submit the form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User is go to home page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User is go to home page</w:t>
            </w:r>
          </w:p>
        </w:tc>
        <w:tc>
          <w:tcPr>
            <w:tcW w:w="10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Passed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AU" w:eastAsia="en-US" w:bidi="ar-SA"/>
              </w:rPr>
            </w:r>
          </w:p>
        </w:tc>
      </w:tr>
      <w:tr>
        <w:trPr/>
        <w:tc>
          <w:tcPr>
            <w:tcW w:w="9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TC03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Username already taken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Registration Failed when the same username already exist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Open the register page enter an existing username and submit the form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Error Message Username already taken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Error Message Username already taken</w:t>
            </w:r>
          </w:p>
        </w:tc>
        <w:tc>
          <w:tcPr>
            <w:tcW w:w="10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Passed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AU" w:eastAsia="en-US" w:bidi="ar-SA"/>
              </w:rPr>
            </w:r>
          </w:p>
        </w:tc>
      </w:tr>
      <w:tr>
        <w:trPr/>
        <w:tc>
          <w:tcPr>
            <w:tcW w:w="9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TC04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Password Incorrect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Registration Failed If password is incorrect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Open the register page enter the wrong password and submit the form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Error Message Password do not match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Error Message Password do not match</w:t>
            </w:r>
          </w:p>
        </w:tc>
        <w:tc>
          <w:tcPr>
            <w:tcW w:w="10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Passed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AU" w:eastAsia="en-US" w:bidi="ar-SA"/>
              </w:rPr>
            </w:r>
          </w:p>
        </w:tc>
      </w:tr>
      <w:tr>
        <w:trPr/>
        <w:tc>
          <w:tcPr>
            <w:tcW w:w="9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TC05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Invalid Login Credentials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login fails when enter the invalid username and password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Open the login page enter the valid username and valid password and submit the form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Error message invalid credentials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Error message invalid credentials</w:t>
            </w:r>
          </w:p>
        </w:tc>
        <w:tc>
          <w:tcPr>
            <w:tcW w:w="10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Passed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AU" w:eastAsia="en-US" w:bidi="ar-SA"/>
              </w:rPr>
            </w:r>
          </w:p>
        </w:tc>
      </w:tr>
      <w:tr>
        <w:trPr/>
        <w:tc>
          <w:tcPr>
            <w:tcW w:w="9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TC06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Empty Login Fields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Login fails when any of the field are empty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Open the login page and leave the username &amp; password and submit the form.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Error message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Username &amp; Password Required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Error message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Username &amp; Password Required</w:t>
            </w:r>
          </w:p>
        </w:tc>
        <w:tc>
          <w:tcPr>
            <w:tcW w:w="10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Passed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AU" w:eastAsia="en-US" w:bidi="ar-SA"/>
              </w:rPr>
            </w:r>
          </w:p>
        </w:tc>
      </w:tr>
      <w:tr>
        <w:trPr/>
        <w:tc>
          <w:tcPr>
            <w:tcW w:w="9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TC07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Invalid Email Format in Registration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Registration fails when email format is invalid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Open the register page. Enter an invalid email and submit the form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Error message invalid email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Error message invalid email</w:t>
            </w:r>
          </w:p>
        </w:tc>
        <w:tc>
          <w:tcPr>
            <w:tcW w:w="10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US" w:eastAsia="en-US" w:bidi="ar-SA"/>
              </w:rPr>
              <w:t>Passed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Arial"/>
                <w:kern w:val="2"/>
                <w:sz w:val="22"/>
                <w:szCs w:val="22"/>
                <w:lang w:val="en-AU" w:eastAsia="en-US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 Environment: Windows 10, Crome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 xml:space="preserve">URL: </w:t>
      </w:r>
      <w:hyperlink r:id="rId2">
        <w:r>
          <w:rPr>
            <w:rStyle w:val="InternetLink"/>
            <w:b/>
            <w:bCs/>
            <w:lang w:val="en-US"/>
          </w:rPr>
          <w:t>https://practicetestautomation.com/practice-test-login/</w:t>
        </w:r>
      </w:hyperlink>
    </w:p>
    <w:sectPr>
      <w:type w:val="nextPage"/>
      <w:pgSz w:orient="landscape" w:w="15840" w:h="12240"/>
      <w:pgMar w:left="1440" w:right="1440" w:gutter="0" w:header="0" w:top="720" w:footer="0" w:bottom="5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2"/>
      <w:szCs w:val="22"/>
      <w:lang w:val="en-A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cc5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cc5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cc5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cc5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cc5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cc5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cc5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cc5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cc5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01cc5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01cc5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01cc5"/>
    <w:rPr>
      <w:rFonts w:eastAsia="" w:cs="Times New Roman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01cc5"/>
    <w:rPr>
      <w:rFonts w:eastAsia="" w:cs="Times New Roman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01cc5"/>
    <w:rPr>
      <w:rFonts w:eastAsia="" w:cs="Times New Roman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01cc5"/>
    <w:rPr>
      <w:rFonts w:eastAsia="" w:cs="Times New Roman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01cc5"/>
    <w:rPr>
      <w:rFonts w:eastAsia="" w:cs="Times New Roman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01cc5"/>
    <w:rPr>
      <w:rFonts w:eastAsia="" w:cs="Times New Roman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01cc5"/>
    <w:rPr>
      <w:rFonts w:eastAsia="" w:cs="Times New Roman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101cc5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01cc5"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01cc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1cc5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01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cc5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01cc5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cc5"/>
    <w:pPr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cc5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cc5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01cc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01c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acticetestautomation.com/practice-test-login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2</Pages>
  <Words>311</Words>
  <Characters>1736</Characters>
  <CharactersWithSpaces>1961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2024-12-23T19:33:00Z</dcterms:created>
  <dc:creator>Rony Barua</dc:creator>
  <dc:description/>
  <dc:language>en-US</dc:language>
  <cp:lastModifiedBy/>
  <dcterms:modified xsi:type="dcterms:W3CDTF">2024-12-25T10:21:59Z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