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673CF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51143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5D6E86" w:rsidRPr="00632B06">
              <w:rPr>
                <w:rFonts w:ascii="Arial" w:hAnsi="Arial" w:cs="Arial"/>
              </w:rPr>
              <w:t>.</w:t>
            </w:r>
            <w:r w:rsidR="003B6A5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</w:t>
            </w:r>
            <w:r w:rsidR="005D6E86" w:rsidRPr="00632B06">
              <w:rPr>
                <w:rFonts w:ascii="Arial" w:hAnsi="Arial" w:cs="Arial"/>
              </w:rPr>
              <w:t>.</w:t>
            </w:r>
            <w:r w:rsidR="003B6A58">
              <w:rPr>
                <w:rFonts w:ascii="Arial" w:hAnsi="Arial" w:cs="Arial"/>
              </w:rPr>
              <w:t>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62301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12:20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077CB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7761"/>
      </w:tblGrid>
      <w:tr w:rsidR="00767A7E" w:rsidTr="00767A7E">
        <w:tc>
          <w:tcPr>
            <w:tcW w:w="2093" w:type="dxa"/>
            <w:shd w:val="clear" w:color="auto" w:fill="D9D9D9" w:themeFill="background1" w:themeFillShade="D9"/>
          </w:tcPr>
          <w:p w:rsidR="00767A7E" w:rsidRPr="00991FF8" w:rsidRDefault="00767A7E" w:rsidP="00AB580C">
            <w:pPr>
              <w:rPr>
                <w:rFonts w:ascii="Arial" w:hAnsi="Arial" w:cs="Arial"/>
              </w:rPr>
            </w:pPr>
          </w:p>
        </w:tc>
        <w:tc>
          <w:tcPr>
            <w:tcW w:w="7761" w:type="dxa"/>
            <w:shd w:val="clear" w:color="auto" w:fill="D9D9D9" w:themeFill="background1" w:themeFillShade="D9"/>
          </w:tcPr>
          <w:p w:rsidR="00767A7E" w:rsidRPr="00991FF8" w:rsidRDefault="00767A7E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991FF8">
              <w:rPr>
                <w:rFonts w:ascii="Arial" w:hAnsi="Arial" w:cs="Arial"/>
              </w:rPr>
              <w:t>Lavori svolti</w:t>
            </w:r>
          </w:p>
        </w:tc>
      </w:tr>
      <w:tr w:rsidR="00767A7E" w:rsidTr="00767A7E">
        <w:tc>
          <w:tcPr>
            <w:tcW w:w="2093" w:type="dxa"/>
          </w:tcPr>
          <w:p w:rsidR="00767A7E" w:rsidRPr="00767A7E" w:rsidRDefault="005640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767A7E" w:rsidRPr="00767A7E">
              <w:rPr>
                <w:rFonts w:ascii="Arial" w:hAnsi="Arial" w:cs="Arial"/>
              </w:rPr>
              <w:t>:0</w:t>
            </w:r>
            <w:r>
              <w:rPr>
                <w:rFonts w:ascii="Arial" w:hAnsi="Arial" w:cs="Arial"/>
              </w:rPr>
              <w:t>5</w:t>
            </w:r>
            <w:r w:rsidR="00767A7E">
              <w:rPr>
                <w:rFonts w:ascii="Arial" w:hAnsi="Arial" w:cs="Arial"/>
              </w:rPr>
              <w:t xml:space="preserve"> – 0</w:t>
            </w:r>
            <w:r>
              <w:rPr>
                <w:rFonts w:ascii="Arial" w:hAnsi="Arial" w:cs="Arial"/>
              </w:rPr>
              <w:t>9</w:t>
            </w:r>
            <w:r w:rsidR="00767A7E">
              <w:rPr>
                <w:rFonts w:ascii="Arial" w:hAnsi="Arial" w:cs="Arial"/>
              </w:rPr>
              <w:t>:50</w:t>
            </w:r>
          </w:p>
        </w:tc>
        <w:tc>
          <w:tcPr>
            <w:tcW w:w="7761" w:type="dxa"/>
          </w:tcPr>
          <w:p w:rsidR="00C727D4" w:rsidRDefault="00C727D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Discussione richieste progetto</w:t>
            </w:r>
            <w:r w:rsidR="005640DE">
              <w:rPr>
                <w:rFonts w:ascii="Arial" w:hAnsi="Arial" w:cs="Arial"/>
                <w:b/>
              </w:rPr>
              <w:t xml:space="preserve"> </w:t>
            </w:r>
          </w:p>
          <w:p w:rsidR="00767A7E" w:rsidRDefault="005640DE" w:rsidP="00767A7E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  <w:p w:rsidR="005640DE" w:rsidRDefault="005640DE" w:rsidP="005640DE">
            <w:pPr>
              <w:pStyle w:val="Paragrafoelenco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Gestione degli utenti</w:t>
            </w:r>
          </w:p>
          <w:p w:rsidR="005640DE" w:rsidRDefault="005640DE" w:rsidP="005640DE">
            <w:pPr>
              <w:pStyle w:val="Paragrafoelenco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Possibilità di importare un file Excel</w:t>
            </w:r>
          </w:p>
          <w:p w:rsidR="005640DE" w:rsidRDefault="005640DE" w:rsidP="005640DE">
            <w:pPr>
              <w:pStyle w:val="Paragrafoelenco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Aggiungere campo email (per notifiche)</w:t>
            </w:r>
          </w:p>
          <w:p w:rsidR="005640DE" w:rsidRDefault="005640DE" w:rsidP="005640DE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Consegna chiavi</w:t>
            </w:r>
          </w:p>
          <w:p w:rsidR="005640DE" w:rsidRDefault="005640DE" w:rsidP="005640DE">
            <w:pPr>
              <w:pStyle w:val="Paragrafoelenco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Chiavi preferite sempre visibili nella </w:t>
            </w:r>
            <w:r w:rsidR="00FD2137">
              <w:rPr>
                <w:rFonts w:ascii="Arial" w:hAnsi="Arial" w:cs="Arial"/>
              </w:rPr>
              <w:t>UI</w:t>
            </w:r>
          </w:p>
          <w:p w:rsidR="005640DE" w:rsidRDefault="005640DE" w:rsidP="005640DE">
            <w:pPr>
              <w:pStyle w:val="Paragrafoelenco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Live search per le chiavi</w:t>
            </w:r>
          </w:p>
          <w:p w:rsidR="005640DE" w:rsidRDefault="005640DE" w:rsidP="005640DE">
            <w:pPr>
              <w:pStyle w:val="Paragrafoelenco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Possibilità di aggiungere una nuova chiave direttamente dalla stessa </w:t>
            </w:r>
            <w:r w:rsidR="00FD2137">
              <w:rPr>
                <w:rFonts w:ascii="Arial" w:hAnsi="Arial" w:cs="Arial"/>
              </w:rPr>
              <w:t>UI</w:t>
            </w:r>
          </w:p>
          <w:p w:rsidR="005640DE" w:rsidRDefault="005640DE" w:rsidP="005640DE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Archivio</w:t>
            </w:r>
          </w:p>
          <w:p w:rsidR="005640DE" w:rsidRDefault="005640DE" w:rsidP="005640DE">
            <w:pPr>
              <w:pStyle w:val="Paragrafoelenco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archivio utenti per quelli che non hanno più chiavi</w:t>
            </w:r>
          </w:p>
          <w:p w:rsidR="002E277A" w:rsidRDefault="002E277A" w:rsidP="005640DE">
            <w:pPr>
              <w:pStyle w:val="Paragrafoelenco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posto del bottone cancella, bottone archivio</w:t>
            </w:r>
          </w:p>
          <w:p w:rsidR="005640DE" w:rsidRPr="00D236FB" w:rsidRDefault="002E277A" w:rsidP="005640DE">
            <w:pPr>
              <w:pStyle w:val="Paragrafoelenco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nell’archivio si può cancellare un utente</w:t>
            </w:r>
          </w:p>
        </w:tc>
      </w:tr>
      <w:tr w:rsidR="00EE0202" w:rsidTr="00767A7E">
        <w:tc>
          <w:tcPr>
            <w:tcW w:w="2093" w:type="dxa"/>
          </w:tcPr>
          <w:p w:rsidR="00EE0202" w:rsidRDefault="00EE020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09:50 – 10:</w:t>
            </w:r>
            <w:r w:rsidR="000825CB">
              <w:rPr>
                <w:rFonts w:ascii="Arial" w:hAnsi="Arial" w:cs="Arial"/>
              </w:rPr>
              <w:t>35</w:t>
            </w:r>
          </w:p>
        </w:tc>
        <w:tc>
          <w:tcPr>
            <w:tcW w:w="7761" w:type="dxa"/>
          </w:tcPr>
          <w:p w:rsidR="00EE0202" w:rsidRDefault="00EE0202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EE0202" w:rsidRDefault="00EE0202" w:rsidP="00EE020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i requisiti progetto in base alle richieste</w:t>
            </w:r>
          </w:p>
          <w:p w:rsidR="00EE0202" w:rsidRPr="00EE0202" w:rsidRDefault="00EE0202" w:rsidP="00EE020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l</w:t>
            </w:r>
            <w:r w:rsidR="000825CB">
              <w:rPr>
                <w:rFonts w:ascii="Arial" w:hAnsi="Arial" w:cs="Arial"/>
              </w:rPr>
              <w:t>a pianificazione (</w:t>
            </w:r>
            <w:proofErr w:type="spellStart"/>
            <w:r w:rsidR="000825CB">
              <w:rPr>
                <w:rFonts w:ascii="Arial" w:hAnsi="Arial" w:cs="Arial"/>
              </w:rPr>
              <w:t>gantt</w:t>
            </w:r>
            <w:proofErr w:type="spellEnd"/>
            <w:r w:rsidR="000825CB">
              <w:rPr>
                <w:rFonts w:ascii="Arial" w:hAnsi="Arial" w:cs="Arial"/>
              </w:rPr>
              <w:t>)</w:t>
            </w:r>
          </w:p>
        </w:tc>
      </w:tr>
      <w:tr w:rsidR="000825CB" w:rsidTr="00767A7E">
        <w:tc>
          <w:tcPr>
            <w:tcW w:w="2093" w:type="dxa"/>
          </w:tcPr>
          <w:p w:rsidR="000825CB" w:rsidRDefault="000825C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</w:t>
            </w:r>
            <w:r w:rsidR="00F1400A">
              <w:rPr>
                <w:rFonts w:ascii="Arial" w:hAnsi="Arial" w:cs="Arial"/>
              </w:rPr>
              <w:t>1:50</w:t>
            </w:r>
          </w:p>
        </w:tc>
        <w:tc>
          <w:tcPr>
            <w:tcW w:w="7761" w:type="dxa"/>
          </w:tcPr>
          <w:p w:rsidR="000825CB" w:rsidRDefault="00D85B10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VM Database</w:t>
            </w:r>
          </w:p>
          <w:p w:rsidR="00D85B10" w:rsidRPr="00D85B10" w:rsidRDefault="00D85B10" w:rsidP="00D85B10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Preparato con </w:t>
            </w:r>
            <w:proofErr w:type="spellStart"/>
            <w:r>
              <w:rPr>
                <w:rFonts w:ascii="Arial" w:hAnsi="Arial" w:cs="Arial"/>
              </w:rPr>
              <w:t>vagrant</w:t>
            </w:r>
            <w:proofErr w:type="spellEnd"/>
            <w:r>
              <w:rPr>
                <w:rFonts w:ascii="Arial" w:hAnsi="Arial" w:cs="Arial"/>
              </w:rPr>
              <w:t xml:space="preserve"> una VM Database contenente un </w:t>
            </w:r>
            <w:proofErr w:type="spellStart"/>
            <w:r>
              <w:rPr>
                <w:rFonts w:ascii="Arial" w:hAnsi="Arial" w:cs="Arial"/>
              </w:rPr>
              <w:t>dump.sql</w:t>
            </w:r>
            <w:proofErr w:type="spellEnd"/>
          </w:p>
        </w:tc>
      </w:tr>
      <w:tr w:rsidR="00F1400A" w:rsidTr="00767A7E">
        <w:tc>
          <w:tcPr>
            <w:tcW w:w="2093" w:type="dxa"/>
          </w:tcPr>
          <w:p w:rsidR="00F1400A" w:rsidRDefault="00F140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11:50 – 12:00</w:t>
            </w:r>
          </w:p>
        </w:tc>
        <w:tc>
          <w:tcPr>
            <w:tcW w:w="7761" w:type="dxa"/>
          </w:tcPr>
          <w:p w:rsidR="00F1400A" w:rsidRDefault="00F1400A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SW</w:t>
            </w:r>
          </w:p>
          <w:p w:rsidR="00F1400A" w:rsidRPr="002C46B9" w:rsidRDefault="002C46B9" w:rsidP="002C46B9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Installato e preparato i software necessari allo sviluppo</w:t>
            </w:r>
          </w:p>
        </w:tc>
      </w:tr>
      <w:tr w:rsidR="00767A7E" w:rsidTr="00767A7E">
        <w:tc>
          <w:tcPr>
            <w:tcW w:w="2093" w:type="dxa"/>
          </w:tcPr>
          <w:p w:rsidR="00767A7E" w:rsidRPr="00767A7E" w:rsidRDefault="000825CB" w:rsidP="00767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767A7E">
              <w:rPr>
                <w:rFonts w:ascii="Arial" w:hAnsi="Arial" w:cs="Arial"/>
              </w:rPr>
              <w:t>:</w:t>
            </w:r>
            <w:r w:rsidR="00623016">
              <w:rPr>
                <w:rFonts w:ascii="Arial" w:hAnsi="Arial" w:cs="Arial"/>
              </w:rPr>
              <w:t>0</w:t>
            </w:r>
            <w:r w:rsidR="00767A7E">
              <w:rPr>
                <w:rFonts w:ascii="Arial" w:hAnsi="Arial" w:cs="Arial"/>
              </w:rPr>
              <w:t>0 – 1</w:t>
            </w:r>
            <w:r>
              <w:rPr>
                <w:rFonts w:ascii="Arial" w:hAnsi="Arial" w:cs="Arial"/>
              </w:rPr>
              <w:t>2</w:t>
            </w:r>
            <w:r w:rsidR="00767A7E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</w:t>
            </w:r>
            <w:r w:rsidR="00767A7E">
              <w:rPr>
                <w:rFonts w:ascii="Arial" w:hAnsi="Arial" w:cs="Arial"/>
              </w:rPr>
              <w:t>0</w:t>
            </w:r>
          </w:p>
        </w:tc>
        <w:tc>
          <w:tcPr>
            <w:tcW w:w="7761" w:type="dxa"/>
          </w:tcPr>
          <w:p w:rsidR="00767A7E" w:rsidRPr="000825CB" w:rsidRDefault="000825CB" w:rsidP="000825C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 giornaliero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91FF8" w:rsidRPr="00991FF8" w:rsidRDefault="00767A7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09"/>
      </w:tblGrid>
      <w:tr w:rsidR="00632B06" w:rsidTr="00767A7E">
        <w:trPr>
          <w:trHeight w:val="553"/>
        </w:trPr>
        <w:tc>
          <w:tcPr>
            <w:tcW w:w="9809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767A7E">
        <w:trPr>
          <w:trHeight w:val="520"/>
        </w:trPr>
        <w:tc>
          <w:tcPr>
            <w:tcW w:w="9809" w:type="dxa"/>
          </w:tcPr>
          <w:p w:rsidR="00632B06" w:rsidRDefault="0062301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passo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B6A58" w:rsidRPr="003B6A58" w:rsidRDefault="002721A7" w:rsidP="003B6A5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 project per avere precisione maggiore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78E" w:rsidRDefault="00DD778E" w:rsidP="00DC1A1A">
      <w:pPr>
        <w:spacing w:after="0" w:line="240" w:lineRule="auto"/>
      </w:pPr>
      <w:r>
        <w:separator/>
      </w:r>
    </w:p>
  </w:endnote>
  <w:endnote w:type="continuationSeparator" w:id="0">
    <w:p w:rsidR="00DD778E" w:rsidRDefault="00DD778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78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87722">
          <w:rPr>
            <w:rFonts w:ascii="Arial" w:hAnsi="Arial" w:cs="Arial"/>
          </w:rPr>
          <w:t>GCA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78E" w:rsidRDefault="00DD778E" w:rsidP="00DC1A1A">
      <w:pPr>
        <w:spacing w:after="0" w:line="240" w:lineRule="auto"/>
      </w:pPr>
      <w:r>
        <w:separator/>
      </w:r>
    </w:p>
  </w:footnote>
  <w:footnote w:type="continuationSeparator" w:id="0">
    <w:p w:rsidR="00DD778E" w:rsidRDefault="00DD778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73C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Valerio</w:t>
    </w:r>
    <w:r w:rsidR="00E6708F" w:rsidRPr="00E04DB2">
      <w:rPr>
        <w:rFonts w:ascii="Arial" w:hAnsi="Arial" w:cs="Arial"/>
      </w:rPr>
      <w:t xml:space="preserve"> </w:t>
    </w:r>
    <w:r>
      <w:rPr>
        <w:rFonts w:ascii="Arial" w:hAnsi="Arial" w:cs="Arial"/>
      </w:rPr>
      <w:t>Ratti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0F86"/>
    <w:multiLevelType w:val="hybridMultilevel"/>
    <w:tmpl w:val="97EA5D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C02"/>
    <w:multiLevelType w:val="multilevel"/>
    <w:tmpl w:val="93269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42FE8"/>
    <w:multiLevelType w:val="hybridMultilevel"/>
    <w:tmpl w:val="7A440D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A6039"/>
    <w:multiLevelType w:val="multilevel"/>
    <w:tmpl w:val="93269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80DD2"/>
    <w:multiLevelType w:val="hybridMultilevel"/>
    <w:tmpl w:val="E722C8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1312C7"/>
    <w:multiLevelType w:val="hybridMultilevel"/>
    <w:tmpl w:val="3440F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C0C9B"/>
    <w:multiLevelType w:val="multilevel"/>
    <w:tmpl w:val="93269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22"/>
  </w:num>
  <w:num w:numId="4">
    <w:abstractNumId w:val="9"/>
  </w:num>
  <w:num w:numId="5">
    <w:abstractNumId w:val="25"/>
  </w:num>
  <w:num w:numId="6">
    <w:abstractNumId w:val="4"/>
  </w:num>
  <w:num w:numId="7">
    <w:abstractNumId w:val="23"/>
  </w:num>
  <w:num w:numId="8">
    <w:abstractNumId w:val="13"/>
  </w:num>
  <w:num w:numId="9">
    <w:abstractNumId w:val="10"/>
  </w:num>
  <w:num w:numId="10">
    <w:abstractNumId w:val="12"/>
  </w:num>
  <w:num w:numId="11">
    <w:abstractNumId w:val="20"/>
  </w:num>
  <w:num w:numId="12">
    <w:abstractNumId w:val="3"/>
  </w:num>
  <w:num w:numId="13">
    <w:abstractNumId w:val="8"/>
  </w:num>
  <w:num w:numId="14">
    <w:abstractNumId w:val="15"/>
  </w:num>
  <w:num w:numId="15">
    <w:abstractNumId w:val="11"/>
  </w:num>
  <w:num w:numId="16">
    <w:abstractNumId w:val="17"/>
  </w:num>
  <w:num w:numId="17">
    <w:abstractNumId w:val="26"/>
  </w:num>
  <w:num w:numId="18">
    <w:abstractNumId w:val="14"/>
  </w:num>
  <w:num w:numId="19">
    <w:abstractNumId w:val="24"/>
  </w:num>
  <w:num w:numId="20">
    <w:abstractNumId w:val="7"/>
  </w:num>
  <w:num w:numId="21">
    <w:abstractNumId w:val="2"/>
  </w:num>
  <w:num w:numId="22">
    <w:abstractNumId w:val="0"/>
  </w:num>
  <w:num w:numId="23">
    <w:abstractNumId w:val="6"/>
  </w:num>
  <w:num w:numId="24">
    <w:abstractNumId w:val="16"/>
  </w:num>
  <w:num w:numId="25">
    <w:abstractNumId w:val="1"/>
  </w:num>
  <w:num w:numId="26">
    <w:abstractNumId w:val="19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77CB3"/>
    <w:rsid w:val="000825CB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21A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46B9"/>
    <w:rsid w:val="002C699E"/>
    <w:rsid w:val="002C6BB9"/>
    <w:rsid w:val="002D1431"/>
    <w:rsid w:val="002D169D"/>
    <w:rsid w:val="002D5818"/>
    <w:rsid w:val="002D7737"/>
    <w:rsid w:val="002E03F5"/>
    <w:rsid w:val="002E277A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0468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3FB"/>
    <w:rsid w:val="003B5325"/>
    <w:rsid w:val="003B591B"/>
    <w:rsid w:val="003B6A58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1432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0DE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016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CF4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285"/>
    <w:rsid w:val="007527EE"/>
    <w:rsid w:val="00767A7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97EA9"/>
    <w:rsid w:val="007A06FF"/>
    <w:rsid w:val="007A3284"/>
    <w:rsid w:val="007A3C1F"/>
    <w:rsid w:val="007B2F2B"/>
    <w:rsid w:val="007B359E"/>
    <w:rsid w:val="007B6BEB"/>
    <w:rsid w:val="007B7D6A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CEE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FF8"/>
    <w:rsid w:val="00993CB9"/>
    <w:rsid w:val="00993F81"/>
    <w:rsid w:val="00995F77"/>
    <w:rsid w:val="0099608D"/>
    <w:rsid w:val="009A0DDA"/>
    <w:rsid w:val="009A23B0"/>
    <w:rsid w:val="009A3864"/>
    <w:rsid w:val="009A7B19"/>
    <w:rsid w:val="009B5857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1C20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8D9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7D4"/>
    <w:rsid w:val="00C72DAB"/>
    <w:rsid w:val="00C75407"/>
    <w:rsid w:val="00C866D0"/>
    <w:rsid w:val="00C87722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36FB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10"/>
    <w:rsid w:val="00D85B4A"/>
    <w:rsid w:val="00D92DFB"/>
    <w:rsid w:val="00D9363C"/>
    <w:rsid w:val="00D9496C"/>
    <w:rsid w:val="00D97125"/>
    <w:rsid w:val="00DA10AF"/>
    <w:rsid w:val="00DA1E09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78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0202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400A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2137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ED7D6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464CB"/>
    <w:rsid w:val="00670B36"/>
    <w:rsid w:val="00673D1E"/>
    <w:rsid w:val="00682218"/>
    <w:rsid w:val="006D01E3"/>
    <w:rsid w:val="00724B9C"/>
    <w:rsid w:val="00754822"/>
    <w:rsid w:val="00757F1A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6BFF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46E69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82DFA-C991-4A0A-B28F-87A44070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GCA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Valerio Ratti</cp:lastModifiedBy>
  <cp:revision>52</cp:revision>
  <cp:lastPrinted>2017-03-29T10:57:00Z</cp:lastPrinted>
  <dcterms:created xsi:type="dcterms:W3CDTF">2015-06-23T12:36:00Z</dcterms:created>
  <dcterms:modified xsi:type="dcterms:W3CDTF">2025-01-30T11:17:00Z</dcterms:modified>
</cp:coreProperties>
</file>