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7657" w14:textId="37188A77" w:rsidR="0077526E" w:rsidRPr="00FF2965" w:rsidRDefault="00FF2965" w:rsidP="00FF2965">
      <w:pPr>
        <w:jc w:val="center"/>
        <w:rPr>
          <w:b/>
          <w:bCs/>
        </w:rPr>
      </w:pPr>
      <w:proofErr w:type="spellStart"/>
      <w:r w:rsidRPr="00FF2965">
        <w:rPr>
          <w:b/>
          <w:bCs/>
        </w:rPr>
        <w:t>Bartile</w:t>
      </w:r>
      <w:proofErr w:type="spellEnd"/>
      <w:r w:rsidRPr="00FF2965">
        <w:rPr>
          <w:b/>
          <w:bCs/>
        </w:rPr>
        <w:t xml:space="preserve"> Roof Designer Requirements – Proof of Concept</w:t>
      </w:r>
    </w:p>
    <w:p w14:paraId="58559CB8" w14:textId="1B6B141B" w:rsidR="00FF2965" w:rsidRPr="00FF2965" w:rsidRDefault="00FF2965">
      <w:pPr>
        <w:rPr>
          <w:b/>
          <w:bCs/>
        </w:rPr>
      </w:pPr>
      <w:r w:rsidRPr="00FF2965">
        <w:rPr>
          <w:b/>
          <w:bCs/>
        </w:rPr>
        <w:t>Select Your Profile:</w:t>
      </w:r>
    </w:p>
    <w:p w14:paraId="3DFE1826" w14:textId="6FE9E952" w:rsidR="00FF2965" w:rsidRDefault="00FF2965">
      <w:r>
        <w:t>Choose from 8 profiles (3d models): Legendary Slate, New England Slate, Legendary Split Timber, Split Timber, Sierra Mission, European, Yorkshire Slate, Yorkshire Split Timber</w:t>
      </w:r>
    </w:p>
    <w:p w14:paraId="1D7D920B" w14:textId="0A2D7B23" w:rsidR="00FF2965" w:rsidRDefault="00FF2965">
      <w:r>
        <w:t>Fixes:</w:t>
      </w:r>
    </w:p>
    <w:p w14:paraId="523ABBE6" w14:textId="7E77B501" w:rsidR="00E53C40" w:rsidRDefault="00E53C40" w:rsidP="00FF2965">
      <w:pPr>
        <w:pStyle w:val="ListParagraph"/>
        <w:numPr>
          <w:ilvl w:val="0"/>
          <w:numId w:val="1"/>
        </w:numPr>
      </w:pPr>
      <w:r>
        <w:t xml:space="preserve">Replace Profile thumbnails </w:t>
      </w:r>
      <w:r w:rsidR="00E108FF">
        <w:t>with</w:t>
      </w:r>
      <w:r>
        <w:t xml:space="preserve"> pics </w:t>
      </w:r>
      <w:r w:rsidR="00E108FF">
        <w:t>of</w:t>
      </w:r>
      <w:r>
        <w:t xml:space="preserve"> correct </w:t>
      </w:r>
      <w:r w:rsidR="00E108FF">
        <w:t>“</w:t>
      </w:r>
      <w:r>
        <w:t>icons</w:t>
      </w:r>
      <w:r w:rsidR="00E108FF">
        <w:t>”</w:t>
      </w:r>
      <w:r>
        <w:t>.</w:t>
      </w:r>
    </w:p>
    <w:p w14:paraId="26A6E1FA" w14:textId="18B0D07B" w:rsidR="00FF2965" w:rsidRDefault="00FF2965" w:rsidP="00FF2965">
      <w:pPr>
        <w:pStyle w:val="ListParagraph"/>
        <w:numPr>
          <w:ilvl w:val="0"/>
          <w:numId w:val="1"/>
        </w:numPr>
      </w:pPr>
      <w:r>
        <w:t>3d Tile viewer to show on mobile.</w:t>
      </w:r>
    </w:p>
    <w:p w14:paraId="38945CE7" w14:textId="3AE274E6" w:rsidR="00FF2965" w:rsidRDefault="00E108FF" w:rsidP="00FF2965">
      <w:pPr>
        <w:pStyle w:val="ListParagraph"/>
        <w:numPr>
          <w:ilvl w:val="0"/>
          <w:numId w:val="1"/>
        </w:numPr>
      </w:pPr>
      <w:r>
        <w:t>Joe to provide house photos with tags. If selections don’t match tags display “photo not available” Or have nano banana generate one?</w:t>
      </w:r>
    </w:p>
    <w:p w14:paraId="7795A2F0" w14:textId="0F1FC9A9" w:rsidR="00E108FF" w:rsidRDefault="00E108FF" w:rsidP="00E108FF">
      <w:pPr>
        <w:pStyle w:val="ListParagraph"/>
        <w:numPr>
          <w:ilvl w:val="0"/>
          <w:numId w:val="1"/>
        </w:numPr>
      </w:pPr>
      <w:r>
        <w:t>3d Tile should auto-rotate at start – then if it’s rotated the button is toggled off it and if the user wants to resume auto-rotation they would toggle it on.</w:t>
      </w:r>
    </w:p>
    <w:p w14:paraId="6F03885F" w14:textId="6D1A0CB6" w:rsidR="00A06847" w:rsidRDefault="00E108FF" w:rsidP="00A06847">
      <w:pPr>
        <w:pStyle w:val="ListParagraph"/>
        <w:numPr>
          <w:ilvl w:val="0"/>
          <w:numId w:val="1"/>
        </w:numPr>
      </w:pPr>
      <w:r>
        <w:t xml:space="preserve">Fix 3d axis and origin to be in the absolute center of mass of the model. If the user clicks and drags left to </w:t>
      </w:r>
      <w:proofErr w:type="gramStart"/>
      <w:r>
        <w:t>right</w:t>
      </w:r>
      <w:proofErr w:type="gramEnd"/>
      <w:r>
        <w:t xml:space="preserve"> it should rotate the model left and right (</w:t>
      </w:r>
      <w:proofErr w:type="spellStart"/>
      <w:r>
        <w:t>ie</w:t>
      </w:r>
      <w:proofErr w:type="spellEnd"/>
      <w:r>
        <w:t xml:space="preserve">:  from palm of your hand to the </w:t>
      </w:r>
      <w:proofErr w:type="spellStart"/>
      <w:r>
        <w:t>back</w:t>
      </w:r>
      <w:proofErr w:type="spellEnd"/>
      <w:r>
        <w:t xml:space="preserve"> of your hand)</w:t>
      </w:r>
    </w:p>
    <w:p w14:paraId="550FBD9B" w14:textId="4528B52C" w:rsidR="00A06847" w:rsidRDefault="00A06847" w:rsidP="00A06847">
      <w:pPr>
        <w:rPr>
          <w:b/>
          <w:bCs/>
        </w:rPr>
      </w:pPr>
      <w:r w:rsidRPr="00A06847">
        <w:rPr>
          <w:b/>
          <w:bCs/>
        </w:rPr>
        <w:t xml:space="preserve">Select </w:t>
      </w:r>
      <w:r>
        <w:rPr>
          <w:b/>
          <w:bCs/>
        </w:rPr>
        <w:t>Color</w:t>
      </w:r>
      <w:r w:rsidRPr="00A06847">
        <w:rPr>
          <w:b/>
          <w:bCs/>
        </w:rPr>
        <w:t>:</w:t>
      </w:r>
    </w:p>
    <w:p w14:paraId="793EC99F" w14:textId="1BC0D95B" w:rsidR="00A06847" w:rsidRDefault="00A06847" w:rsidP="00A06847">
      <w:r>
        <w:t xml:space="preserve">We have 8 standard colors and corresponding #s however we can provide over 700 custom colors. For </w:t>
      </w:r>
      <w:proofErr w:type="gramStart"/>
      <w:r>
        <w:t>now</w:t>
      </w:r>
      <w:proofErr w:type="gramEnd"/>
      <w:r>
        <w:t xml:space="preserve"> </w:t>
      </w:r>
      <w:proofErr w:type="spellStart"/>
      <w:r>
        <w:t>lets</w:t>
      </w:r>
      <w:proofErr w:type="spellEnd"/>
      <w:r>
        <w:t xml:space="preserve"> just list the standard ones. We’re in the process of changing the names. – see brochure.</w:t>
      </w:r>
    </w:p>
    <w:p w14:paraId="6F076D93" w14:textId="0F03E8B5" w:rsidR="00A06847" w:rsidRDefault="00A06847" w:rsidP="00A06847">
      <w:pPr>
        <w:rPr>
          <w:b/>
          <w:bCs/>
        </w:rPr>
      </w:pPr>
      <w:r w:rsidRPr="00A06847">
        <w:rPr>
          <w:b/>
          <w:bCs/>
        </w:rPr>
        <w:t>Select Texture:</w:t>
      </w:r>
    </w:p>
    <w:p w14:paraId="26919419" w14:textId="1670A001" w:rsidR="00A06847" w:rsidRDefault="00A06847" w:rsidP="00A06847">
      <w:r w:rsidRPr="00A06847">
        <w:t xml:space="preserve">Choose from 5 custom textures (PBR texture maps): </w:t>
      </w:r>
      <w:r>
        <w:t>Smooth/Standard, Straight Brush, Swirl Brush, Cobble, Vintage</w:t>
      </w:r>
    </w:p>
    <w:p w14:paraId="02A52199" w14:textId="2F30498E" w:rsidR="00A06847" w:rsidRDefault="00A06847" w:rsidP="00A06847">
      <w:r>
        <w:t>This would add a texture or displacement</w:t>
      </w:r>
      <w:r w:rsidR="00832A9B">
        <w:t>/bump</w:t>
      </w:r>
      <w:r>
        <w:t xml:space="preserve"> map to the </w:t>
      </w:r>
      <w:r w:rsidR="00832A9B">
        <w:t>3d model.</w:t>
      </w:r>
    </w:p>
    <w:p w14:paraId="715377EA" w14:textId="6EEDCDD2" w:rsidR="00A06847" w:rsidRDefault="00A06847" w:rsidP="00A06847">
      <w:r>
        <w:t>Fixes:</w:t>
      </w:r>
    </w:p>
    <w:p w14:paraId="2D773F5B" w14:textId="1E5715FF" w:rsidR="00A06847" w:rsidRDefault="00A06847" w:rsidP="00A06847">
      <w:pPr>
        <w:pStyle w:val="ListParagraph"/>
        <w:numPr>
          <w:ilvl w:val="0"/>
          <w:numId w:val="3"/>
        </w:numPr>
      </w:pPr>
      <w:r>
        <w:t>Change thumbnails to corresponding icons (Joe to provide)</w:t>
      </w:r>
    </w:p>
    <w:p w14:paraId="7D9E07A0" w14:textId="63C65C36" w:rsidR="00832A9B" w:rsidRDefault="00832A9B" w:rsidP="00A06847">
      <w:pPr>
        <w:pStyle w:val="ListParagraph"/>
        <w:numPr>
          <w:ilvl w:val="0"/>
          <w:numId w:val="3"/>
        </w:numPr>
      </w:pPr>
      <w:r>
        <w:t>Change Texture titles to list above.</w:t>
      </w:r>
    </w:p>
    <w:p w14:paraId="76479DC9" w14:textId="1896B4F5" w:rsidR="00A06847" w:rsidRPr="00832A9B" w:rsidRDefault="00832A9B" w:rsidP="00A06847">
      <w:pPr>
        <w:rPr>
          <w:b/>
          <w:bCs/>
        </w:rPr>
      </w:pPr>
      <w:r w:rsidRPr="00832A9B">
        <w:rPr>
          <w:b/>
          <w:bCs/>
        </w:rPr>
        <w:t>Additional Options:</w:t>
      </w:r>
    </w:p>
    <w:p w14:paraId="315BFB75" w14:textId="6B3E6CB8" w:rsidR="00832A9B" w:rsidRDefault="00832A9B" w:rsidP="00A06847">
      <w:r>
        <w:t>Edge Options would be nice to add to 04 Edges</w:t>
      </w:r>
      <w:r w:rsidR="00DA38BF">
        <w:t xml:space="preserve"> eventually but not needed for this proof of concept. It would require additional 3d models too.</w:t>
      </w:r>
    </w:p>
    <w:p w14:paraId="5B09A05E" w14:textId="2DEA083E" w:rsidR="00DA38BF" w:rsidRDefault="00DA38BF" w:rsidP="00A06847">
      <w:r>
        <w:t>Can we add thumbnails to Layout options so that we can show standard layout vs cottage (stagger) layout.</w:t>
      </w:r>
      <w:r>
        <w:br/>
      </w:r>
      <w:r>
        <w:lastRenderedPageBreak/>
        <w:br/>
      </w:r>
      <w:r w:rsidRPr="00DA38BF">
        <w:rPr>
          <w:b/>
          <w:bCs/>
        </w:rPr>
        <w:t>Get Quote</w:t>
      </w:r>
    </w:p>
    <w:p w14:paraId="079943CC" w14:textId="363697E1" w:rsidR="00DA38BF" w:rsidRDefault="00DA38BF" w:rsidP="00A06847">
      <w:r>
        <w:t>We need to add in approx. number of squares or upload plans to receive an estimate.</w:t>
      </w:r>
    </w:p>
    <w:p w14:paraId="57207BAF" w14:textId="33022110" w:rsidR="00A06847" w:rsidRPr="00DA38BF" w:rsidRDefault="00DA38BF" w:rsidP="00A06847">
      <w:pPr>
        <w:rPr>
          <w:b/>
          <w:bCs/>
        </w:rPr>
      </w:pPr>
      <w:r w:rsidRPr="00DA38BF">
        <w:rPr>
          <w:b/>
          <w:bCs/>
        </w:rPr>
        <w:t>Admin</w:t>
      </w:r>
    </w:p>
    <w:p w14:paraId="71E19B07" w14:textId="04E1B226" w:rsidR="00DA38BF" w:rsidRPr="00A06847" w:rsidRDefault="00DA38BF" w:rsidP="00A06847">
      <w:r>
        <w:t>If we’re able to get the admin side of the site functional that would be ideal so that we can add products and more options down the road.</w:t>
      </w:r>
    </w:p>
    <w:p w14:paraId="25016E63" w14:textId="77777777" w:rsidR="00A06847" w:rsidRDefault="00A06847" w:rsidP="00A06847"/>
    <w:p w14:paraId="3B06A9E7" w14:textId="61730FCD" w:rsidR="00A06847" w:rsidRPr="00A06847" w:rsidRDefault="00A06847" w:rsidP="00A06847"/>
    <w:p w14:paraId="0C8979C6" w14:textId="609A89FE" w:rsidR="00E108FF" w:rsidRDefault="00E108FF" w:rsidP="00A06847"/>
    <w:p w14:paraId="6CDF5EE1" w14:textId="77777777" w:rsidR="00FF2965" w:rsidRDefault="00FF2965"/>
    <w:p w14:paraId="2C5C34EE" w14:textId="77777777" w:rsidR="00FF2965" w:rsidRDefault="00FF2965"/>
    <w:sectPr w:rsidR="00FF2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73BA3"/>
    <w:multiLevelType w:val="hybridMultilevel"/>
    <w:tmpl w:val="48823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A1974"/>
    <w:multiLevelType w:val="hybridMultilevel"/>
    <w:tmpl w:val="6722EE3A"/>
    <w:lvl w:ilvl="0" w:tplc="7AAE02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B3517E5"/>
    <w:multiLevelType w:val="hybridMultilevel"/>
    <w:tmpl w:val="C1405828"/>
    <w:lvl w:ilvl="0" w:tplc="6628685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011351">
    <w:abstractNumId w:val="0"/>
  </w:num>
  <w:num w:numId="2" w16cid:durableId="1500924960">
    <w:abstractNumId w:val="2"/>
  </w:num>
  <w:num w:numId="3" w16cid:durableId="1545756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65"/>
    <w:rsid w:val="000A3B59"/>
    <w:rsid w:val="00387D45"/>
    <w:rsid w:val="003D292E"/>
    <w:rsid w:val="0077526E"/>
    <w:rsid w:val="00832A9B"/>
    <w:rsid w:val="00933313"/>
    <w:rsid w:val="00A06847"/>
    <w:rsid w:val="00DA38BF"/>
    <w:rsid w:val="00E108FF"/>
    <w:rsid w:val="00E53C40"/>
    <w:rsid w:val="00FF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DC0444"/>
  <w15:chartTrackingRefBased/>
  <w15:docId w15:val="{A7EDE4E8-F39D-1E4C-A434-BA7E9DCDD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49DCC6E698DD47A68CA1CA873C5C7B" ma:contentTypeVersion="13" ma:contentTypeDescription="Create a new document." ma:contentTypeScope="" ma:versionID="69144ed7daaf355dc6b0b5c462ae523d">
  <xsd:schema xmlns:xsd="http://www.w3.org/2001/XMLSchema" xmlns:xs="http://www.w3.org/2001/XMLSchema" xmlns:p="http://schemas.microsoft.com/office/2006/metadata/properties" xmlns:ns2="772f21be-a56a-4cef-939b-cc6925168d8d" xmlns:ns3="57aff08a-0fad-4bed-b8a2-146b6a9ac91e" targetNamespace="http://schemas.microsoft.com/office/2006/metadata/properties" ma:root="true" ma:fieldsID="9c9ace3947c287a0f96f8e57b2097fc2" ns2:_="" ns3:_="">
    <xsd:import namespace="772f21be-a56a-4cef-939b-cc6925168d8d"/>
    <xsd:import namespace="57aff08a-0fad-4bed-b8a2-146b6a9ac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f21be-a56a-4cef-939b-cc6925168d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9090b2a-8c0b-4bf7-86cc-9a6305f9de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ff08a-0fad-4bed-b8a2-146b6a9ac91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1bf319e-3594-4434-9a97-e186b1b31dff}" ma:internalName="TaxCatchAll" ma:showField="CatchAllData" ma:web="57aff08a-0fad-4bed-b8a2-146b6a9ac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2f21be-a56a-4cef-939b-cc6925168d8d">
      <Terms xmlns="http://schemas.microsoft.com/office/infopath/2007/PartnerControls"/>
    </lcf76f155ced4ddcb4097134ff3c332f>
    <TaxCatchAll xmlns="57aff08a-0fad-4bed-b8a2-146b6a9ac91e" xsi:nil="true"/>
  </documentManagement>
</p:properties>
</file>

<file path=customXml/itemProps1.xml><?xml version="1.0" encoding="utf-8"?>
<ds:datastoreItem xmlns:ds="http://schemas.openxmlformats.org/officeDocument/2006/customXml" ds:itemID="{C35F0815-B814-48E7-B921-12B5322FE85C}"/>
</file>

<file path=customXml/itemProps2.xml><?xml version="1.0" encoding="utf-8"?>
<ds:datastoreItem xmlns:ds="http://schemas.openxmlformats.org/officeDocument/2006/customXml" ds:itemID="{6CB24D6D-FF26-44E3-AA17-E8E02E4030AC}"/>
</file>

<file path=customXml/itemProps3.xml><?xml version="1.0" encoding="utf-8"?>
<ds:datastoreItem xmlns:ds="http://schemas.openxmlformats.org/officeDocument/2006/customXml" ds:itemID="{62318AB7-A884-4FA2-8C8C-175CCFE592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339</Words>
  <Characters>1536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Brewer</dc:creator>
  <cp:keywords/>
  <dc:description/>
  <cp:lastModifiedBy>Joey Brewer</cp:lastModifiedBy>
  <cp:revision>1</cp:revision>
  <dcterms:created xsi:type="dcterms:W3CDTF">2026-01-23T21:15:00Z</dcterms:created>
  <dcterms:modified xsi:type="dcterms:W3CDTF">2026-01-23T22:31:00Z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0x010100E949DCC6E698DD47A68CA1CA873C5C7B</vt:lpwstr>
  </property>
</Properties>
</file>