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75555" w14:textId="60AF48B6" w:rsidR="00A67CAC" w:rsidRDefault="00D56CE9" w:rsidP="00D56CE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D56CE9">
        <w:rPr>
          <w:rFonts w:ascii="Times New Roman" w:hAnsi="Times New Roman" w:cs="Times New Roman"/>
          <w:b/>
          <w:bCs/>
          <w:sz w:val="56"/>
          <w:szCs w:val="56"/>
        </w:rPr>
        <w:t>Progtételek</w:t>
      </w:r>
      <w:r w:rsidR="00E665F4">
        <w:rPr>
          <w:rFonts w:ascii="Times New Roman" w:hAnsi="Times New Roman" w:cs="Times New Roman"/>
          <w:b/>
          <w:bCs/>
          <w:sz w:val="56"/>
          <w:szCs w:val="56"/>
        </w:rPr>
        <w:t xml:space="preserve"> (konzolos)</w:t>
      </w:r>
    </w:p>
    <w:p w14:paraId="5B047A63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876E067" w14:textId="1DE45102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38BC6B4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452C7D4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6C8BAB9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DB03994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C9DABAC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FB536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Progtetelek</w:t>
      </w:r>
    </w:p>
    <w:p w14:paraId="46679648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FD34CE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2DF84DA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F853A4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8ADC07A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BDD293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Tömb deklarálása</w:t>
      </w:r>
    </w:p>
    <w:p w14:paraId="79442B77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45ACF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sebessegtomb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245C844D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C544B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feltöltés random értékekkel</w:t>
      </w:r>
    </w:p>
    <w:p w14:paraId="674A7E50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C9E54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3DB2B922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sebessegtomb.Length; i++)</w:t>
      </w:r>
    </w:p>
    <w:p w14:paraId="0C75252C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1FB7F8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sebessegtomb[i] = r.Next(0, 200);</w:t>
      </w:r>
    </w:p>
    <w:p w14:paraId="2CE1544D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Console.Write(sebessegtomb[i]+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6BD215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674DBD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E2AE4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006067DD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D4681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685B4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Ez a progi gyakorlatilag azt csinálja röviden elmondva, hogy 10 darab véletlen számot generál 0-tól 200-as tartományban és csak 10 darabot ír ki véletlenszerűen.</w:t>
      </w:r>
    </w:p>
    <w:p w14:paraId="07440D23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8ACF8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//Console.ReadLine();</w:t>
      </w:r>
    </w:p>
    <w:p w14:paraId="3FD08D67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D7645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1. Összegzés tétele: összegezzük a tömb elemeit!</w:t>
      </w:r>
    </w:p>
    <w:p w14:paraId="6B3F0457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65E30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osszeg = 0;</w:t>
      </w:r>
    </w:p>
    <w:p w14:paraId="02A83687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sebessegtomb.Length; i++)</w:t>
      </w:r>
    </w:p>
    <w:p w14:paraId="0A40797E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817CD6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osszeg += sebessegtomb[i];</w:t>
      </w:r>
    </w:p>
    <w:p w14:paraId="109F1911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916AFB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1F5CD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tömb elemeinek összege: "</w:t>
      </w:r>
      <w:r>
        <w:rPr>
          <w:rFonts w:ascii="Consolas" w:hAnsi="Consolas" w:cs="Consolas"/>
          <w:color w:val="000000"/>
          <w:sz w:val="19"/>
          <w:szCs w:val="19"/>
        </w:rPr>
        <w:t xml:space="preserve"> +osszeg);</w:t>
      </w:r>
    </w:p>
    <w:p w14:paraId="2EFF926A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0B74A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 fentebb generált véletlen számokat összeadja ez a progi.</w:t>
      </w:r>
    </w:p>
    <w:p w14:paraId="39A45000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DD9BA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2. Feltételes összegzés</w:t>
      </w:r>
    </w:p>
    <w:p w14:paraId="15B6AA96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AF344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osszegf = 0;</w:t>
      </w:r>
    </w:p>
    <w:p w14:paraId="6E134913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sebessegtomb.Length; i++)</w:t>
      </w:r>
    </w:p>
    <w:p w14:paraId="74E741C7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66D37470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(sebessegtomb[i]&gt;100)</w:t>
      </w:r>
    </w:p>
    <w:p w14:paraId="5926E459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413073E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osszegf += sebessegtomb[i];</w:t>
      </w:r>
    </w:p>
    <w:p w14:paraId="2909B85B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4F244EF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B88C7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CAE8D3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2B8C5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100-nál gyorsabb kocsik sebességösszegei: "</w:t>
      </w:r>
      <w:r>
        <w:rPr>
          <w:rFonts w:ascii="Consolas" w:hAnsi="Consolas" w:cs="Consolas"/>
          <w:color w:val="000000"/>
          <w:sz w:val="19"/>
          <w:szCs w:val="19"/>
        </w:rPr>
        <w:t xml:space="preserve"> +osszegf);</w:t>
      </w:r>
    </w:p>
    <w:p w14:paraId="248760C5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81B23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3. Megszámlálás tétele</w:t>
      </w:r>
    </w:p>
    <w:p w14:paraId="7E56090B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5EA99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db = 0;</w:t>
      </w:r>
    </w:p>
    <w:p w14:paraId="0925D650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B9B6FAA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sebessegtomb.Length; i++)</w:t>
      </w:r>
    </w:p>
    <w:p w14:paraId="651793DD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54906D96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(sebessegtomb[i]%2==0)</w:t>
      </w:r>
    </w:p>
    <w:p w14:paraId="43C8E756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D5FB1E6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db++;</w:t>
      </w:r>
    </w:p>
    <w:p w14:paraId="2B388E5C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3BA360A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B7F694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B302E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páros számok száma a tömbben: "</w:t>
      </w:r>
      <w:r>
        <w:rPr>
          <w:rFonts w:ascii="Consolas" w:hAnsi="Consolas" w:cs="Consolas"/>
          <w:color w:val="000000"/>
          <w:sz w:val="19"/>
          <w:szCs w:val="19"/>
        </w:rPr>
        <w:t xml:space="preserve"> +db+ </w:t>
      </w:r>
      <w:r>
        <w:rPr>
          <w:rFonts w:ascii="Consolas" w:hAnsi="Consolas" w:cs="Consolas"/>
          <w:color w:val="A31515"/>
          <w:sz w:val="19"/>
          <w:szCs w:val="19"/>
        </w:rPr>
        <w:t>" db."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F43931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2D69B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4. Eldöntés tétele</w:t>
      </w:r>
    </w:p>
    <w:p w14:paraId="482FCEED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23309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vane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0CD169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&lt;sebessegtomb.Length; i++)</w:t>
      </w:r>
    </w:p>
    <w:p w14:paraId="0ACA8DC7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ADBC99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(sebessegtomb[i]&gt;180)</w:t>
      </w:r>
    </w:p>
    <w:p w14:paraId="7F2900FC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317C7B8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5C792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//break</w:t>
      </w:r>
    </w:p>
    <w:p w14:paraId="4FD5EAD4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9EA918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9F501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C907CB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CEE2E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"Van benne 180-nál nagyobb? "</w:t>
      </w:r>
      <w:r>
        <w:rPr>
          <w:rFonts w:ascii="Consolas" w:hAnsi="Consolas" w:cs="Consolas"/>
          <w:color w:val="000000"/>
          <w:sz w:val="19"/>
          <w:szCs w:val="19"/>
        </w:rPr>
        <w:t xml:space="preserve"> +vane);</w:t>
      </w:r>
    </w:p>
    <w:p w14:paraId="7A8A4914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27376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5. A tömb legkisebb eleme, minimuma.</w:t>
      </w:r>
    </w:p>
    <w:p w14:paraId="12B43EA0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341EA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sebessegtomb[0];</w:t>
      </w:r>
    </w:p>
    <w:p w14:paraId="6E9473EA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sebessegtomb.Length; i++)</w:t>
      </w:r>
    </w:p>
    <w:p w14:paraId="502FC3E7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7B6456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(sebessegtomb[i]&lt;min)</w:t>
      </w:r>
    </w:p>
    <w:p w14:paraId="3FC514E7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BFBDB5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 = sebessegtomb[i];</w:t>
      </w:r>
    </w:p>
    <w:p w14:paraId="04DD8FCA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2E1F35A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419BA9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D85AC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tömb elemeinek minimuma: "</w:t>
      </w:r>
      <w:r>
        <w:rPr>
          <w:rFonts w:ascii="Consolas" w:hAnsi="Consolas" w:cs="Consolas"/>
          <w:color w:val="000000"/>
          <w:sz w:val="19"/>
          <w:szCs w:val="19"/>
        </w:rPr>
        <w:t xml:space="preserve"> +min);</w:t>
      </w:r>
    </w:p>
    <w:p w14:paraId="24FE0B40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26227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6. A tömb legnagyobb eleme, maximuma.</w:t>
      </w:r>
    </w:p>
    <w:p w14:paraId="137C4C16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F9A45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sebessegtomb[0];</w:t>
      </w:r>
    </w:p>
    <w:p w14:paraId="144E1E56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sebessegtomb.Length; i++)</w:t>
      </w:r>
    </w:p>
    <w:p w14:paraId="13EE97D8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4401B3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(sebessegtomb[i]&gt;max)</w:t>
      </w:r>
    </w:p>
    <w:p w14:paraId="23020DC4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0D6D499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 = sebessegtomb[i];</w:t>
      </w:r>
    </w:p>
    <w:p w14:paraId="6CA6B47E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67277B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626E20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7B6AB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tömb elemeinek maximuma: "</w:t>
      </w:r>
      <w:r>
        <w:rPr>
          <w:rFonts w:ascii="Consolas" w:hAnsi="Consolas" w:cs="Consolas"/>
          <w:color w:val="000000"/>
          <w:sz w:val="19"/>
          <w:szCs w:val="19"/>
        </w:rPr>
        <w:t xml:space="preserve"> +max);</w:t>
      </w:r>
    </w:p>
    <w:p w14:paraId="479766F5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59E9F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7. Csere</w:t>
      </w:r>
    </w:p>
    <w:p w14:paraId="6DB2F687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87ECD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4;</w:t>
      </w:r>
    </w:p>
    <w:p w14:paraId="2C15255D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7;</w:t>
      </w:r>
    </w:p>
    <w:p w14:paraId="42471EAD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"a: "</w:t>
      </w:r>
      <w:r>
        <w:rPr>
          <w:rFonts w:ascii="Consolas" w:hAnsi="Consolas" w:cs="Consolas"/>
          <w:color w:val="000000"/>
          <w:sz w:val="19"/>
          <w:szCs w:val="19"/>
        </w:rPr>
        <w:t xml:space="preserve"> +a+ </w:t>
      </w:r>
      <w:r>
        <w:rPr>
          <w:rFonts w:ascii="Consolas" w:hAnsi="Consolas" w:cs="Consolas"/>
          <w:color w:val="A31515"/>
          <w:sz w:val="19"/>
          <w:szCs w:val="19"/>
        </w:rPr>
        <w:t>" b: "</w:t>
      </w:r>
      <w:r>
        <w:rPr>
          <w:rFonts w:ascii="Consolas" w:hAnsi="Consolas" w:cs="Consolas"/>
          <w:color w:val="000000"/>
          <w:sz w:val="19"/>
          <w:szCs w:val="19"/>
        </w:rPr>
        <w:t xml:space="preserve"> +b);</w:t>
      </w:r>
    </w:p>
    <w:p w14:paraId="3D70AE09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a;</w:t>
      </w:r>
    </w:p>
    <w:p w14:paraId="26D16B49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b;</w:t>
      </w:r>
    </w:p>
    <w:p w14:paraId="4B0D8518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temp;</w:t>
      </w:r>
    </w:p>
    <w:p w14:paraId="60B7BEB0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"a: "</w:t>
      </w:r>
      <w:r>
        <w:rPr>
          <w:rFonts w:ascii="Consolas" w:hAnsi="Consolas" w:cs="Consolas"/>
          <w:color w:val="000000"/>
          <w:sz w:val="19"/>
          <w:szCs w:val="19"/>
        </w:rPr>
        <w:t xml:space="preserve"> +a+ </w:t>
      </w:r>
      <w:r>
        <w:rPr>
          <w:rFonts w:ascii="Consolas" w:hAnsi="Consolas" w:cs="Consolas"/>
          <w:color w:val="A31515"/>
          <w:sz w:val="19"/>
          <w:szCs w:val="19"/>
        </w:rPr>
        <w:t>" b: "</w:t>
      </w:r>
      <w:r>
        <w:rPr>
          <w:rFonts w:ascii="Consolas" w:hAnsi="Consolas" w:cs="Consolas"/>
          <w:color w:val="000000"/>
          <w:sz w:val="19"/>
          <w:szCs w:val="19"/>
        </w:rPr>
        <w:t xml:space="preserve"> +b);</w:t>
      </w:r>
    </w:p>
    <w:p w14:paraId="041B3F08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DC843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57086836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2D075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540779" w14:textId="77777777" w:rsidR="00D56CE9" w:rsidRDefault="00D56CE9" w:rsidP="00D5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BA6255" w14:textId="39AF873F" w:rsidR="00D56CE9" w:rsidRPr="00D56CE9" w:rsidRDefault="00D56CE9" w:rsidP="00D56C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56CE9" w:rsidRPr="00D56CE9" w:rsidSect="00D56C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E9"/>
    <w:rsid w:val="00A67CAC"/>
    <w:rsid w:val="00D56CE9"/>
    <w:rsid w:val="00E6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3F12"/>
  <w15:chartTrackingRefBased/>
  <w15:docId w15:val="{C5F74524-945A-40D4-968C-AF67CB57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418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Dömötör</dc:creator>
  <cp:keywords/>
  <dc:description/>
  <cp:lastModifiedBy>Gyula Dömötör</cp:lastModifiedBy>
  <cp:revision>2</cp:revision>
  <dcterms:created xsi:type="dcterms:W3CDTF">2022-05-25T11:13:00Z</dcterms:created>
  <dcterms:modified xsi:type="dcterms:W3CDTF">2022-05-25T11:15:00Z</dcterms:modified>
</cp:coreProperties>
</file>