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10" w:type="dxa"/>
          <w:right w:w="10" w:type="dxa"/>
        </w:tblCellMar>
        <w:tblLook w:val="04A0" w:firstRow="1" w:lastRow="0" w:firstColumn="1" w:lastColumn="0" w:noHBand="0" w:noVBand="1"/>
      </w:tblPr>
      <w:tblGrid>
        <w:gridCol w:w="10340"/>
      </w:tblGrid>
      <w:tr w:rsidR="009526FB" w:rsidRPr="0040121E" w14:paraId="78CDE0A9" w14:textId="77777777" w:rsidTr="00BB5D4C">
        <w:trPr>
          <w:jc w:val="center"/>
        </w:trPr>
        <w:tc>
          <w:tcPr>
            <w:tcW w:w="5000" w:type="pct"/>
            <w:vAlign w:val="center"/>
          </w:tcPr>
          <w:p w14:paraId="101884C6" w14:textId="17AA5C8D" w:rsidR="009526FB" w:rsidRPr="0040121E" w:rsidRDefault="009526FB" w:rsidP="009526FB">
            <w:pPr>
              <w:spacing w:after="20"/>
              <w:jc w:val="center"/>
              <w:rPr>
                <w:b/>
                <w:bCs/>
                <w:sz w:val="22"/>
                <w:szCs w:val="22"/>
              </w:rPr>
            </w:pPr>
            <w:r w:rsidRPr="0040121E">
              <w:rPr>
                <w:noProof/>
                <w:sz w:val="22"/>
                <w:szCs w:val="22"/>
              </w:rPr>
              <w:drawing>
                <wp:inline distT="0" distB="0" distL="0" distR="0" wp14:anchorId="7DAD3EAC" wp14:editId="7A4A4830">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85800" cy="685800"/>
                          </a:xfrm>
                          <a:prstGeom prst="rect">
                            <a:avLst/>
                          </a:prstGeom>
                        </pic:spPr>
                      </pic:pic>
                    </a:graphicData>
                  </a:graphic>
                </wp:inline>
              </w:drawing>
            </w:r>
          </w:p>
          <w:p w14:paraId="63DDA634" w14:textId="36C0736A" w:rsidR="009526FB" w:rsidRPr="0040121E" w:rsidRDefault="009526FB" w:rsidP="009526FB">
            <w:pPr>
              <w:spacing w:after="20"/>
              <w:jc w:val="center"/>
              <w:rPr>
                <w:sz w:val="24"/>
                <w:szCs w:val="24"/>
              </w:rPr>
            </w:pPr>
            <w:r w:rsidRPr="0040121E">
              <w:rPr>
                <w:b/>
                <w:bCs/>
                <w:sz w:val="24"/>
                <w:szCs w:val="24"/>
              </w:rPr>
              <w:t>AMERICAN INTERNATIONAL UNIVERSITY-BANGLADESH</w:t>
            </w:r>
          </w:p>
          <w:p w14:paraId="493DF86D" w14:textId="77777777" w:rsidR="009526FB" w:rsidRPr="0040121E" w:rsidRDefault="009526FB" w:rsidP="009526FB">
            <w:pPr>
              <w:spacing w:after="10"/>
              <w:jc w:val="center"/>
              <w:rPr>
                <w:sz w:val="22"/>
                <w:szCs w:val="22"/>
              </w:rPr>
            </w:pPr>
            <w:r w:rsidRPr="0040121E">
              <w:rPr>
                <w:sz w:val="22"/>
                <w:szCs w:val="22"/>
              </w:rPr>
              <w:t>Faculty of Science and Technology</w:t>
            </w:r>
          </w:p>
          <w:p w14:paraId="697037C6" w14:textId="77777777" w:rsidR="009526FB" w:rsidRPr="0040121E" w:rsidRDefault="009526FB" w:rsidP="009526FB">
            <w:pPr>
              <w:spacing w:after="10"/>
              <w:jc w:val="center"/>
              <w:rPr>
                <w:sz w:val="22"/>
                <w:szCs w:val="22"/>
              </w:rPr>
            </w:pPr>
            <w:r w:rsidRPr="0040121E">
              <w:rPr>
                <w:sz w:val="22"/>
                <w:szCs w:val="22"/>
              </w:rPr>
              <w:t>Department of Computer Science</w:t>
            </w:r>
          </w:p>
          <w:p w14:paraId="1118A064" w14:textId="77777777" w:rsidR="009526FB" w:rsidRPr="0040121E" w:rsidRDefault="009526FB" w:rsidP="009526FB">
            <w:pPr>
              <w:jc w:val="center"/>
              <w:rPr>
                <w:sz w:val="22"/>
                <w:szCs w:val="22"/>
              </w:rPr>
            </w:pPr>
            <w:r w:rsidRPr="0040121E">
              <w:rPr>
                <w:sz w:val="22"/>
                <w:szCs w:val="22"/>
              </w:rPr>
              <w:t>CSC 3215: Web Technologies</w:t>
            </w:r>
          </w:p>
        </w:tc>
      </w:tr>
    </w:tbl>
    <w:p w14:paraId="2C0153E2" w14:textId="77777777" w:rsidR="00811466" w:rsidRDefault="00811466" w:rsidP="00811466"/>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1"/>
        <w:gridCol w:w="3411"/>
        <w:gridCol w:w="1112"/>
        <w:gridCol w:w="1292"/>
        <w:gridCol w:w="1114"/>
      </w:tblGrid>
      <w:tr w:rsidR="00811466" w:rsidRPr="00811466" w14:paraId="589F5602" w14:textId="77777777" w:rsidTr="0013533D">
        <w:tc>
          <w:tcPr>
            <w:tcW w:w="1667" w:type="pct"/>
          </w:tcPr>
          <w:p w14:paraId="4EB0FB6D" w14:textId="561D770E" w:rsidR="00811466" w:rsidRPr="00811466" w:rsidRDefault="00811466" w:rsidP="00811466">
            <w:pPr>
              <w:rPr>
                <w:b/>
                <w:bCs/>
                <w:sz w:val="22"/>
                <w:szCs w:val="22"/>
              </w:rPr>
            </w:pPr>
            <w:r w:rsidRPr="00811466">
              <w:rPr>
                <w:b/>
                <w:bCs/>
                <w:sz w:val="22"/>
                <w:szCs w:val="22"/>
              </w:rPr>
              <w:t>Semester</w:t>
            </w:r>
            <w:r>
              <w:rPr>
                <w:b/>
                <w:bCs/>
                <w:sz w:val="22"/>
                <w:szCs w:val="22"/>
              </w:rPr>
              <w:t xml:space="preserve">: </w:t>
            </w:r>
            <w:r w:rsidRPr="00811466">
              <w:rPr>
                <w:sz w:val="22"/>
                <w:szCs w:val="22"/>
              </w:rPr>
              <w:t>Summer 2025-26</w:t>
            </w:r>
          </w:p>
        </w:tc>
        <w:tc>
          <w:tcPr>
            <w:tcW w:w="1667" w:type="pct"/>
          </w:tcPr>
          <w:p w14:paraId="76AA7656" w14:textId="03C8E96E" w:rsidR="00811466" w:rsidRPr="001E23B0" w:rsidRDefault="001E23B0" w:rsidP="001E23B0">
            <w:pPr>
              <w:jc w:val="center"/>
              <w:rPr>
                <w:b/>
                <w:bCs/>
                <w:sz w:val="22"/>
                <w:szCs w:val="22"/>
              </w:rPr>
            </w:pPr>
            <w:r w:rsidRPr="001E23B0">
              <w:rPr>
                <w:b/>
                <w:bCs/>
                <w:sz w:val="22"/>
                <w:szCs w:val="22"/>
              </w:rPr>
              <w:t>Group No:</w:t>
            </w:r>
            <w:r w:rsidR="00BF372A">
              <w:rPr>
                <w:b/>
                <w:bCs/>
                <w:sz w:val="22"/>
                <w:szCs w:val="22"/>
              </w:rPr>
              <w:t xml:space="preserve">    5</w:t>
            </w:r>
          </w:p>
        </w:tc>
        <w:tc>
          <w:tcPr>
            <w:tcW w:w="555" w:type="pct"/>
          </w:tcPr>
          <w:p w14:paraId="2541619F" w14:textId="643E96FD" w:rsidR="00811466" w:rsidRPr="00811466" w:rsidRDefault="00811466" w:rsidP="00811466">
            <w:pPr>
              <w:jc w:val="right"/>
              <w:rPr>
                <w:sz w:val="22"/>
                <w:szCs w:val="22"/>
              </w:rPr>
            </w:pPr>
          </w:p>
        </w:tc>
        <w:tc>
          <w:tcPr>
            <w:tcW w:w="555" w:type="pct"/>
          </w:tcPr>
          <w:p w14:paraId="584ADC10" w14:textId="621F74FC" w:rsidR="00811466" w:rsidRPr="001E23B0" w:rsidRDefault="00811466" w:rsidP="00811466">
            <w:pPr>
              <w:jc w:val="right"/>
              <w:rPr>
                <w:b/>
                <w:bCs/>
                <w:sz w:val="22"/>
                <w:szCs w:val="22"/>
              </w:rPr>
            </w:pPr>
            <w:proofErr w:type="spellStart"/>
            <w:proofErr w:type="gramStart"/>
            <w:r w:rsidRPr="001E23B0">
              <w:rPr>
                <w:b/>
                <w:bCs/>
                <w:sz w:val="22"/>
                <w:szCs w:val="22"/>
              </w:rPr>
              <w:t>Section:</w:t>
            </w:r>
            <w:r w:rsidR="00BF372A">
              <w:rPr>
                <w:b/>
                <w:bCs/>
                <w:sz w:val="22"/>
                <w:szCs w:val="22"/>
              </w:rPr>
              <w:t>AA</w:t>
            </w:r>
            <w:proofErr w:type="spellEnd"/>
            <w:proofErr w:type="gramEnd"/>
            <w:r w:rsidR="00BF372A">
              <w:rPr>
                <w:b/>
                <w:bCs/>
                <w:sz w:val="22"/>
                <w:szCs w:val="22"/>
              </w:rPr>
              <w:t xml:space="preserve">    </w:t>
            </w:r>
          </w:p>
        </w:tc>
        <w:tc>
          <w:tcPr>
            <w:tcW w:w="556" w:type="pct"/>
          </w:tcPr>
          <w:p w14:paraId="048AB71C" w14:textId="1F589B0F" w:rsidR="00811466" w:rsidRPr="00811466" w:rsidRDefault="00811466" w:rsidP="00811466">
            <w:pPr>
              <w:jc w:val="right"/>
              <w:rPr>
                <w:sz w:val="22"/>
                <w:szCs w:val="22"/>
              </w:rPr>
            </w:pPr>
          </w:p>
        </w:tc>
      </w:tr>
    </w:tbl>
    <w:p w14:paraId="6FFF7D40" w14:textId="77777777" w:rsidR="00811466" w:rsidRPr="00811466" w:rsidRDefault="00811466" w:rsidP="00811466"/>
    <w:p w14:paraId="33D22FDE" w14:textId="1ADEB1BB" w:rsidR="00C04C89" w:rsidRPr="0040121E" w:rsidRDefault="00000000" w:rsidP="00307237">
      <w:pPr>
        <w:spacing w:before="220" w:after="100"/>
        <w:rPr>
          <w:sz w:val="22"/>
          <w:szCs w:val="22"/>
        </w:rPr>
      </w:pPr>
      <w:r w:rsidRPr="0040121E">
        <w:rPr>
          <w:b/>
          <w:bCs/>
          <w:sz w:val="22"/>
          <w:szCs w:val="22"/>
        </w:rPr>
        <w:t>Group Members</w:t>
      </w:r>
      <w:r w:rsidR="00112C49">
        <w:rPr>
          <w:b/>
          <w:bCs/>
          <w:sz w:val="22"/>
          <w:szCs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
        <w:gridCol w:w="2069"/>
        <w:gridCol w:w="3599"/>
        <w:gridCol w:w="1969"/>
        <w:gridCol w:w="2066"/>
      </w:tblGrid>
      <w:tr w:rsidR="00C04C89" w:rsidRPr="0040121E" w14:paraId="3C3FD82F"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1831F82" w14:textId="77777777" w:rsidR="00C04C89" w:rsidRPr="0040121E" w:rsidRDefault="00000000">
            <w:pPr>
              <w:jc w:val="center"/>
              <w:rPr>
                <w:sz w:val="22"/>
                <w:szCs w:val="22"/>
              </w:rPr>
            </w:pPr>
            <w:r w:rsidRPr="0040121E">
              <w:rPr>
                <w:b/>
                <w:bCs/>
                <w:sz w:val="22"/>
                <w:szCs w:val="22"/>
              </w:rPr>
              <w:t>SL.</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E5C791F" w14:textId="77777777" w:rsidR="00C04C89" w:rsidRPr="0040121E" w:rsidRDefault="00000000">
            <w:pPr>
              <w:jc w:val="center"/>
              <w:rPr>
                <w:sz w:val="22"/>
                <w:szCs w:val="22"/>
              </w:rPr>
            </w:pPr>
            <w:r w:rsidRPr="0040121E">
              <w:rPr>
                <w:b/>
                <w:bCs/>
                <w:sz w:val="22"/>
                <w:szCs w:val="22"/>
              </w:rPr>
              <w:t>Student ID</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C9F6B41" w14:textId="77777777" w:rsidR="00C04C89" w:rsidRPr="0040121E" w:rsidRDefault="00000000" w:rsidP="00112C49">
            <w:pPr>
              <w:jc w:val="center"/>
              <w:rPr>
                <w:sz w:val="22"/>
                <w:szCs w:val="22"/>
              </w:rPr>
            </w:pPr>
            <w:r w:rsidRPr="0040121E">
              <w:rPr>
                <w:b/>
                <w:bCs/>
                <w:sz w:val="22"/>
                <w:szCs w:val="22"/>
              </w:rPr>
              <w:t>Name</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AE2AA62" w14:textId="77777777" w:rsidR="00C04C89" w:rsidRPr="0040121E" w:rsidRDefault="00000000">
            <w:pPr>
              <w:jc w:val="center"/>
              <w:rPr>
                <w:sz w:val="22"/>
                <w:szCs w:val="22"/>
              </w:rPr>
            </w:pPr>
            <w:r w:rsidRPr="0040121E">
              <w:rPr>
                <w:b/>
                <w:bCs/>
                <w:sz w:val="22"/>
                <w:szCs w:val="22"/>
              </w:rPr>
              <w:t>Role</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4AF1831" w14:textId="77777777" w:rsidR="00C04C89" w:rsidRPr="0040121E" w:rsidRDefault="00000000">
            <w:pPr>
              <w:jc w:val="center"/>
              <w:rPr>
                <w:sz w:val="22"/>
                <w:szCs w:val="22"/>
              </w:rPr>
            </w:pPr>
            <w:r w:rsidRPr="0040121E">
              <w:rPr>
                <w:b/>
                <w:bCs/>
                <w:sz w:val="22"/>
                <w:szCs w:val="22"/>
              </w:rPr>
              <w:t>Signature</w:t>
            </w:r>
          </w:p>
        </w:tc>
      </w:tr>
      <w:tr w:rsidR="00C04C89" w:rsidRPr="0040121E" w14:paraId="767D9F29"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8554861" w14:textId="77777777" w:rsidR="00C04C89" w:rsidRPr="0040121E" w:rsidRDefault="00000000">
            <w:pPr>
              <w:jc w:val="center"/>
              <w:rPr>
                <w:sz w:val="22"/>
                <w:szCs w:val="22"/>
              </w:rPr>
            </w:pPr>
            <w:r w:rsidRPr="0040121E">
              <w:rPr>
                <w:sz w:val="22"/>
                <w:szCs w:val="22"/>
              </w:rPr>
              <w:t>1</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AC6B21D" w14:textId="5CE0E5D9" w:rsidR="00C04C89" w:rsidRPr="0040121E" w:rsidRDefault="00050752">
            <w:pPr>
              <w:rPr>
                <w:sz w:val="22"/>
                <w:szCs w:val="22"/>
              </w:rPr>
            </w:pPr>
            <w:r>
              <w:rPr>
                <w:sz w:val="22"/>
                <w:szCs w:val="22"/>
              </w:rPr>
              <w:t>22-48617-3</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3ABEC8F" w14:textId="1FA369F1" w:rsidR="00C04C89" w:rsidRPr="0040121E" w:rsidRDefault="00050752">
            <w:pPr>
              <w:rPr>
                <w:sz w:val="22"/>
                <w:szCs w:val="22"/>
              </w:rPr>
            </w:pPr>
            <w:r>
              <w:rPr>
                <w:sz w:val="22"/>
                <w:szCs w:val="22"/>
              </w:rPr>
              <w:t xml:space="preserve">Ashanul </w:t>
            </w:r>
            <w:proofErr w:type="gramStart"/>
            <w:r>
              <w:rPr>
                <w:sz w:val="22"/>
                <w:szCs w:val="22"/>
              </w:rPr>
              <w:t>Bari  Chowdhury</w:t>
            </w:r>
            <w:proofErr w:type="gramEnd"/>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59F04AF" w14:textId="2C5C258F" w:rsidR="00C04C89" w:rsidRPr="0040121E" w:rsidRDefault="007C1BF6">
            <w:pPr>
              <w:jc w:val="center"/>
              <w:rPr>
                <w:sz w:val="22"/>
                <w:szCs w:val="22"/>
              </w:rPr>
            </w:pPr>
            <w:r>
              <w:rPr>
                <w:sz w:val="22"/>
                <w:szCs w:val="22"/>
              </w:rPr>
              <w:t xml:space="preserve">Group </w:t>
            </w:r>
            <w:r w:rsidR="00112C49">
              <w:rPr>
                <w:sz w:val="22"/>
                <w:szCs w:val="22"/>
              </w:rPr>
              <w:t>Leader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083AC81" w14:textId="3CF5EA1F" w:rsidR="00C04C89" w:rsidRPr="0040121E" w:rsidRDefault="00050752">
            <w:pPr>
              <w:rPr>
                <w:sz w:val="22"/>
                <w:szCs w:val="22"/>
              </w:rPr>
            </w:pPr>
            <w:r>
              <w:rPr>
                <w:sz w:val="22"/>
                <w:szCs w:val="22"/>
              </w:rPr>
              <w:t xml:space="preserve">  Ashanul</w:t>
            </w:r>
          </w:p>
        </w:tc>
      </w:tr>
      <w:tr w:rsidR="00C04C89" w:rsidRPr="0040121E" w14:paraId="6DD63BE8"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C4FE0FA" w14:textId="77777777" w:rsidR="00C04C89" w:rsidRPr="0040121E" w:rsidRDefault="00000000">
            <w:pPr>
              <w:jc w:val="center"/>
              <w:rPr>
                <w:sz w:val="22"/>
                <w:szCs w:val="22"/>
              </w:rPr>
            </w:pPr>
            <w:r w:rsidRPr="0040121E">
              <w:rPr>
                <w:sz w:val="22"/>
                <w:szCs w:val="22"/>
              </w:rPr>
              <w:t>2</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F76C50B" w14:textId="72F29E25" w:rsidR="00C04C89" w:rsidRPr="0040121E" w:rsidRDefault="00CA636C">
            <w:pPr>
              <w:rPr>
                <w:sz w:val="22"/>
                <w:szCs w:val="22"/>
              </w:rPr>
            </w:pPr>
            <w:r>
              <w:rPr>
                <w:sz w:val="22"/>
                <w:szCs w:val="22"/>
              </w:rPr>
              <w:t>22-4627-1</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A71F1E3" w14:textId="01CD6E67" w:rsidR="00C04C89" w:rsidRPr="0040121E" w:rsidRDefault="00CA636C">
            <w:pPr>
              <w:rPr>
                <w:sz w:val="22"/>
                <w:szCs w:val="22"/>
              </w:rPr>
            </w:pPr>
            <w:proofErr w:type="spellStart"/>
            <w:r>
              <w:rPr>
                <w:sz w:val="22"/>
                <w:szCs w:val="22"/>
              </w:rPr>
              <w:t>Tarifush</w:t>
            </w:r>
            <w:proofErr w:type="spellEnd"/>
            <w:r>
              <w:rPr>
                <w:sz w:val="22"/>
                <w:szCs w:val="22"/>
              </w:rPr>
              <w:t xml:space="preserve"> </w:t>
            </w:r>
            <w:proofErr w:type="spellStart"/>
            <w:r>
              <w:rPr>
                <w:sz w:val="22"/>
                <w:szCs w:val="22"/>
              </w:rPr>
              <w:t>Shajid</w:t>
            </w:r>
            <w:proofErr w:type="spellEnd"/>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05988D4" w14:textId="4852D297" w:rsidR="00C04C89" w:rsidRPr="0040121E" w:rsidRDefault="00000000">
            <w:pPr>
              <w:jc w:val="center"/>
              <w:rPr>
                <w:sz w:val="22"/>
                <w:szCs w:val="22"/>
              </w:rPr>
            </w:pPr>
            <w:r w:rsidRPr="0040121E">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5E2EE22" w14:textId="3569A20F" w:rsidR="00C04C89" w:rsidRPr="0040121E" w:rsidRDefault="00C73A61">
            <w:pPr>
              <w:rPr>
                <w:sz w:val="22"/>
                <w:szCs w:val="22"/>
              </w:rPr>
            </w:pPr>
            <w:r>
              <w:rPr>
                <w:sz w:val="22"/>
                <w:szCs w:val="22"/>
              </w:rPr>
              <w:t xml:space="preserve">  </w:t>
            </w:r>
            <w:proofErr w:type="spellStart"/>
            <w:r w:rsidR="00CA636C">
              <w:rPr>
                <w:sz w:val="22"/>
                <w:szCs w:val="22"/>
              </w:rPr>
              <w:t>Tarifush</w:t>
            </w:r>
            <w:proofErr w:type="spellEnd"/>
          </w:p>
        </w:tc>
      </w:tr>
      <w:tr w:rsidR="00C04C89" w:rsidRPr="0040121E" w14:paraId="44FDC976"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EC52C47" w14:textId="77777777" w:rsidR="00C04C89" w:rsidRPr="0040121E" w:rsidRDefault="00000000">
            <w:pPr>
              <w:jc w:val="center"/>
              <w:rPr>
                <w:sz w:val="22"/>
                <w:szCs w:val="22"/>
              </w:rPr>
            </w:pPr>
            <w:r w:rsidRPr="0040121E">
              <w:rPr>
                <w:sz w:val="22"/>
                <w:szCs w:val="22"/>
              </w:rPr>
              <w:t>3</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D407030" w14:textId="6B52CCFB" w:rsidR="00C04C89" w:rsidRPr="0040121E" w:rsidRDefault="00CA636C">
            <w:pPr>
              <w:rPr>
                <w:sz w:val="22"/>
                <w:szCs w:val="22"/>
              </w:rPr>
            </w:pPr>
            <w:r>
              <w:rPr>
                <w:sz w:val="22"/>
                <w:szCs w:val="22"/>
              </w:rPr>
              <w:t>25-61087-1</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C1CDDD2" w14:textId="6340AA7C" w:rsidR="00C04C89" w:rsidRPr="0040121E" w:rsidRDefault="00CA636C">
            <w:pPr>
              <w:rPr>
                <w:sz w:val="22"/>
                <w:szCs w:val="22"/>
              </w:rPr>
            </w:pPr>
            <w:proofErr w:type="spellStart"/>
            <w:r>
              <w:rPr>
                <w:sz w:val="22"/>
                <w:szCs w:val="22"/>
              </w:rPr>
              <w:t>Md.Hasnat</w:t>
            </w:r>
            <w:proofErr w:type="spellEnd"/>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A7688D8" w14:textId="77777777" w:rsidR="00C04C89" w:rsidRPr="0040121E" w:rsidRDefault="00000000">
            <w:pPr>
              <w:jc w:val="center"/>
              <w:rPr>
                <w:sz w:val="22"/>
                <w:szCs w:val="22"/>
              </w:rPr>
            </w:pPr>
            <w:r w:rsidRPr="0040121E">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06CB237" w14:textId="3DCA95BA" w:rsidR="00C04C89" w:rsidRPr="0040121E" w:rsidRDefault="00C73A61">
            <w:pPr>
              <w:rPr>
                <w:sz w:val="22"/>
                <w:szCs w:val="22"/>
              </w:rPr>
            </w:pPr>
            <w:r>
              <w:rPr>
                <w:sz w:val="22"/>
                <w:szCs w:val="22"/>
              </w:rPr>
              <w:t xml:space="preserve">   </w:t>
            </w:r>
            <w:r w:rsidR="00CA636C">
              <w:rPr>
                <w:sz w:val="22"/>
                <w:szCs w:val="22"/>
              </w:rPr>
              <w:t>Hasnat</w:t>
            </w:r>
          </w:p>
        </w:tc>
      </w:tr>
      <w:tr w:rsidR="00C04C89" w:rsidRPr="0040121E" w14:paraId="0700F94B"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72699C5" w14:textId="77777777" w:rsidR="00C04C89" w:rsidRPr="0040121E" w:rsidRDefault="00000000">
            <w:pPr>
              <w:jc w:val="center"/>
              <w:rPr>
                <w:sz w:val="22"/>
                <w:szCs w:val="22"/>
              </w:rPr>
            </w:pPr>
            <w:r w:rsidRPr="0040121E">
              <w:rPr>
                <w:sz w:val="22"/>
                <w:szCs w:val="22"/>
              </w:rPr>
              <w:t>4</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EE5F59A" w14:textId="5B95915D" w:rsidR="00C04C89" w:rsidRPr="0040121E" w:rsidRDefault="00CA636C">
            <w:pPr>
              <w:rPr>
                <w:sz w:val="22"/>
                <w:szCs w:val="22"/>
              </w:rPr>
            </w:pPr>
            <w:r>
              <w:rPr>
                <w:sz w:val="22"/>
                <w:szCs w:val="22"/>
              </w:rPr>
              <w:t>24-58528-2</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70C0962" w14:textId="12C660DD" w:rsidR="00C04C89" w:rsidRPr="0040121E" w:rsidRDefault="00CA636C">
            <w:pPr>
              <w:rPr>
                <w:sz w:val="22"/>
                <w:szCs w:val="22"/>
              </w:rPr>
            </w:pPr>
            <w:proofErr w:type="spellStart"/>
            <w:r>
              <w:rPr>
                <w:sz w:val="22"/>
                <w:szCs w:val="22"/>
              </w:rPr>
              <w:t>Md.Akib</w:t>
            </w:r>
            <w:proofErr w:type="spellEnd"/>
            <w:r>
              <w:rPr>
                <w:sz w:val="22"/>
                <w:szCs w:val="22"/>
              </w:rPr>
              <w:t xml:space="preserve"> Hossain</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3D0D8EF" w14:textId="77777777" w:rsidR="00C04C89" w:rsidRPr="0040121E" w:rsidRDefault="00000000">
            <w:pPr>
              <w:jc w:val="center"/>
              <w:rPr>
                <w:sz w:val="22"/>
                <w:szCs w:val="22"/>
              </w:rPr>
            </w:pPr>
            <w:r w:rsidRPr="0040121E">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E1F049D" w14:textId="19C00114" w:rsidR="00C04C89" w:rsidRPr="0040121E" w:rsidRDefault="00C73A61">
            <w:pPr>
              <w:rPr>
                <w:sz w:val="22"/>
                <w:szCs w:val="22"/>
              </w:rPr>
            </w:pPr>
            <w:r>
              <w:rPr>
                <w:sz w:val="22"/>
                <w:szCs w:val="22"/>
              </w:rPr>
              <w:t xml:space="preserve">   </w:t>
            </w:r>
            <w:r w:rsidR="00CA636C">
              <w:rPr>
                <w:sz w:val="22"/>
                <w:szCs w:val="22"/>
              </w:rPr>
              <w:t>Akib</w:t>
            </w:r>
          </w:p>
        </w:tc>
      </w:tr>
    </w:tbl>
    <w:p w14:paraId="7F74F77A" w14:textId="77777777" w:rsidR="00C04C89" w:rsidRPr="0040121E" w:rsidRDefault="00000000">
      <w:pPr>
        <w:spacing w:before="220" w:after="100"/>
        <w:rPr>
          <w:sz w:val="22"/>
          <w:szCs w:val="22"/>
          <w:u w:val="single"/>
        </w:rPr>
      </w:pPr>
      <w:r w:rsidRPr="0040121E">
        <w:rPr>
          <w:b/>
          <w:bCs/>
          <w:sz w:val="22"/>
          <w:szCs w:val="22"/>
          <w:u w:val="single"/>
        </w:rPr>
        <w:t>Project Title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0"/>
      </w:tblGrid>
      <w:tr w:rsidR="00C04C89" w:rsidRPr="0040121E" w14:paraId="524D672E" w14:textId="77777777" w:rsidTr="217AC17C">
        <w:tc>
          <w:tcPr>
            <w:tcW w:w="500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60" w:type="dxa"/>
              <w:left w:w="120" w:type="dxa"/>
              <w:bottom w:w="160" w:type="dxa"/>
              <w:right w:w="120" w:type="dxa"/>
            </w:tcMar>
          </w:tcPr>
          <w:p w14:paraId="45471069" w14:textId="45C6E37D" w:rsidR="00C04C89" w:rsidRPr="0040121E" w:rsidRDefault="00000000" w:rsidP="217AC17C">
            <w:pPr>
              <w:rPr>
                <w:i/>
                <w:iCs/>
                <w:color w:val="595959" w:themeColor="text1" w:themeTint="A6"/>
                <w:sz w:val="22"/>
                <w:szCs w:val="22"/>
              </w:rPr>
            </w:pPr>
            <w:r w:rsidRPr="217AC17C">
              <w:rPr>
                <w:sz w:val="22"/>
                <w:szCs w:val="22"/>
              </w:rPr>
              <w:t xml:space="preserve"> </w:t>
            </w:r>
            <w:r w:rsidR="00C73A61" w:rsidRPr="00050752">
              <w:rPr>
                <w:b/>
                <w:bCs/>
                <w:color w:val="000000" w:themeColor="text1"/>
                <w:sz w:val="22"/>
                <w:szCs w:val="22"/>
              </w:rPr>
              <w:t>Hotel Management System</w:t>
            </w:r>
          </w:p>
        </w:tc>
      </w:tr>
    </w:tbl>
    <w:p w14:paraId="5BDB9E54" w14:textId="2777DC47" w:rsidR="00307237" w:rsidRPr="00050752" w:rsidRDefault="00307237" w:rsidP="00307237">
      <w:pPr>
        <w:spacing w:before="220" w:after="100"/>
        <w:rPr>
          <w:u w:val="single"/>
        </w:rPr>
      </w:pPr>
      <w:r w:rsidRPr="00050752">
        <w:rPr>
          <w:b/>
          <w:bCs/>
          <w:sz w:val="22"/>
          <w:szCs w:val="22"/>
          <w:u w:val="single"/>
        </w:rPr>
        <w:t>Short Description</w:t>
      </w:r>
    </w:p>
    <w:p w14:paraId="1699D009" w14:textId="4977066B" w:rsidR="217AC17C" w:rsidRDefault="00050752" w:rsidP="217AC17C">
      <w:pPr>
        <w:spacing w:before="220" w:after="100"/>
        <w:rPr>
          <w:b/>
          <w:bCs/>
          <w:color w:val="000000" w:themeColor="text1"/>
          <w:sz w:val="22"/>
          <w:szCs w:val="22"/>
        </w:rPr>
      </w:pPr>
      <w:r w:rsidRPr="00050752">
        <w:rPr>
          <w:b/>
          <w:bCs/>
          <w:color w:val="000000" w:themeColor="text1"/>
          <w:sz w:val="22"/>
          <w:szCs w:val="22"/>
        </w:rPr>
        <w:t>The Grand Hotel Management System is a web-based application designed to make daily hotel operations easier, faster, and more organized. It allows customers to search for available rooms, book their stays, and send special requests directly online. At the same time, it helps hotel staff, such as receptionists and room service workers, manage their daily tasks efficiently without using paper. The system also gives administrators a complete and clear overview of all bookings, user accounts, reviews, and hotel services, replacing old manual methods with a reliable digital solution.</w:t>
      </w:r>
    </w:p>
    <w:p w14:paraId="07BE9F94" w14:textId="77777777" w:rsidR="00050752" w:rsidRDefault="00050752" w:rsidP="217AC17C">
      <w:pPr>
        <w:spacing w:before="220" w:after="100"/>
        <w:rPr>
          <w:b/>
          <w:bCs/>
          <w:color w:val="000000" w:themeColor="text1"/>
          <w:sz w:val="22"/>
          <w:szCs w:val="22"/>
        </w:rPr>
      </w:pPr>
    </w:p>
    <w:p w14:paraId="62D30746" w14:textId="77777777" w:rsidR="00307237" w:rsidRPr="00050752" w:rsidRDefault="00307237" w:rsidP="217AC17C">
      <w:pPr>
        <w:spacing w:before="220" w:after="100"/>
        <w:rPr>
          <w:b/>
          <w:bCs/>
          <w:color w:val="000000" w:themeColor="text1"/>
          <w:sz w:val="22"/>
          <w:szCs w:val="22"/>
          <w:u w:val="single"/>
        </w:rPr>
      </w:pPr>
      <w:r w:rsidRPr="00050752">
        <w:rPr>
          <w:b/>
          <w:bCs/>
          <w:color w:val="000000" w:themeColor="text1"/>
          <w:sz w:val="22"/>
          <w:szCs w:val="22"/>
          <w:u w:val="single"/>
        </w:rPr>
        <w:t>Introduction</w:t>
      </w:r>
    </w:p>
    <w:p w14:paraId="00F0F2E9" w14:textId="77777777" w:rsidR="00050752" w:rsidRPr="00050752" w:rsidRDefault="00050752" w:rsidP="00050752">
      <w:pPr>
        <w:spacing w:before="220" w:after="100"/>
        <w:rPr>
          <w:color w:val="000000" w:themeColor="text1"/>
          <w:sz w:val="22"/>
          <w:szCs w:val="22"/>
          <w:lang w:val="en-SG"/>
        </w:rPr>
      </w:pPr>
      <w:r w:rsidRPr="00050752">
        <w:rPr>
          <w:color w:val="000000" w:themeColor="text1"/>
          <w:sz w:val="22"/>
          <w:szCs w:val="22"/>
          <w:lang w:val="en-SG"/>
        </w:rPr>
        <w:t>In the past, many hotels managed their room bookings, customer details, and staff tasks using paper records, notebooks, or basic spreadsheets. This manual process is very time-consuming and often leads to mistakes, such as double-booking a room, losing customer requests, or making billing errors. To solve this problem, we developed the Grand Hotel Management System. This project provides a centralized platform where different users have their own specific roles and dashboards. Customers can easily book rooms and check their history, receptionists can handle special services and generate invoices, room service staff can log their food or laundry deliveries, and admins can monitor the entire system. By bringing all these features into one secure website, our goal is to reduce manual work, prevent human errors, and make the hotel management process smooth and user-friendly for everyone.</w:t>
      </w:r>
    </w:p>
    <w:p w14:paraId="17B9933B" w14:textId="77777777" w:rsidR="00050752" w:rsidRPr="0040121E" w:rsidRDefault="00050752" w:rsidP="217AC17C">
      <w:pPr>
        <w:spacing w:before="220" w:after="100"/>
        <w:rPr>
          <w:color w:val="000000" w:themeColor="text1"/>
          <w:sz w:val="22"/>
          <w:szCs w:val="22"/>
        </w:rPr>
      </w:pPr>
    </w:p>
    <w:p w14:paraId="3C862D23" w14:textId="7FC72663" w:rsidR="217AC17C" w:rsidRDefault="217AC17C" w:rsidP="217AC17C">
      <w:pPr>
        <w:spacing w:before="240" w:after="240"/>
        <w:rPr>
          <w:color w:val="000000" w:themeColor="text1"/>
          <w:sz w:val="22"/>
          <w:szCs w:val="22"/>
        </w:rPr>
      </w:pPr>
    </w:p>
    <w:p w14:paraId="60EF5A94" w14:textId="463FC255" w:rsidR="217AC17C" w:rsidRDefault="217AC17C" w:rsidP="217AC17C">
      <w:pPr>
        <w:spacing w:before="220" w:after="100"/>
        <w:rPr>
          <w:b/>
          <w:bCs/>
          <w:color w:val="000000" w:themeColor="text1"/>
          <w:sz w:val="22"/>
          <w:szCs w:val="22"/>
        </w:rPr>
      </w:pPr>
    </w:p>
    <w:p w14:paraId="20500BD1" w14:textId="77777777" w:rsidR="00307237" w:rsidRPr="0040121E" w:rsidRDefault="647F62F2" w:rsidP="00307237">
      <w:pPr>
        <w:spacing w:before="220" w:after="100"/>
      </w:pPr>
      <w:r w:rsidRPr="217AC17C">
        <w:rPr>
          <w:b/>
          <w:bCs/>
          <w:sz w:val="22"/>
          <w:szCs w:val="22"/>
        </w:rPr>
        <w:lastRenderedPageBreak/>
        <w:t>ER Diagram</w:t>
      </w:r>
    </w:p>
    <w:p w14:paraId="465FE75C" w14:textId="358DF8BC" w:rsidR="217AC17C" w:rsidRDefault="217AC17C" w:rsidP="217AC17C">
      <w:pPr>
        <w:spacing w:before="220" w:after="100"/>
        <w:rPr>
          <w:b/>
          <w:bCs/>
          <w:sz w:val="22"/>
          <w:szCs w:val="22"/>
        </w:rPr>
      </w:pPr>
    </w:p>
    <w:p w14:paraId="20E3204A" w14:textId="42C9E954" w:rsidR="635185DC" w:rsidRDefault="00B5758C" w:rsidP="6C929CAB">
      <w:pPr>
        <w:spacing w:before="220" w:after="100"/>
        <w:rPr>
          <w:b/>
          <w:bCs/>
          <w:sz w:val="22"/>
          <w:szCs w:val="22"/>
        </w:rPr>
      </w:pPr>
      <w:r>
        <w:rPr>
          <w:b/>
          <w:bCs/>
          <w:noProof/>
          <w:sz w:val="22"/>
          <w:szCs w:val="22"/>
        </w:rPr>
        <w:drawing>
          <wp:inline distT="0" distB="0" distL="0" distR="0" wp14:anchorId="57091667" wp14:editId="098D8861">
            <wp:extent cx="6565900" cy="4683125"/>
            <wp:effectExtent l="0" t="0" r="6350" b="3175"/>
            <wp:docPr id="178128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86961" name="Picture 17812869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65900" cy="4683125"/>
                    </a:xfrm>
                    <a:prstGeom prst="rect">
                      <a:avLst/>
                    </a:prstGeom>
                  </pic:spPr>
                </pic:pic>
              </a:graphicData>
            </a:graphic>
          </wp:inline>
        </w:drawing>
      </w:r>
    </w:p>
    <w:p w14:paraId="16D2D4FA" w14:textId="13C3FE7D" w:rsidR="217AC17C" w:rsidRDefault="217AC17C" w:rsidP="217AC17C">
      <w:pPr>
        <w:spacing w:before="220" w:after="100"/>
        <w:rPr>
          <w:b/>
          <w:bCs/>
          <w:sz w:val="22"/>
          <w:szCs w:val="22"/>
        </w:rPr>
      </w:pPr>
    </w:p>
    <w:p w14:paraId="47A50E10" w14:textId="77777777" w:rsidR="00B5758C" w:rsidRDefault="00B5758C" w:rsidP="00307237">
      <w:pPr>
        <w:spacing w:before="220" w:after="100"/>
        <w:rPr>
          <w:b/>
          <w:bCs/>
          <w:sz w:val="22"/>
          <w:szCs w:val="22"/>
        </w:rPr>
      </w:pPr>
    </w:p>
    <w:p w14:paraId="6E98B4B5" w14:textId="77777777" w:rsidR="007330F0" w:rsidRDefault="007330F0" w:rsidP="00307237">
      <w:pPr>
        <w:spacing w:before="220" w:after="100"/>
        <w:rPr>
          <w:b/>
          <w:bCs/>
          <w:sz w:val="22"/>
          <w:szCs w:val="22"/>
        </w:rPr>
      </w:pPr>
    </w:p>
    <w:p w14:paraId="4B84556F" w14:textId="77777777" w:rsidR="007330F0" w:rsidRDefault="007330F0" w:rsidP="00307237">
      <w:pPr>
        <w:spacing w:before="220" w:after="100"/>
        <w:rPr>
          <w:b/>
          <w:bCs/>
          <w:sz w:val="22"/>
          <w:szCs w:val="22"/>
        </w:rPr>
      </w:pPr>
    </w:p>
    <w:p w14:paraId="3DC7A6B5" w14:textId="77777777" w:rsidR="007330F0" w:rsidRDefault="007330F0" w:rsidP="00307237">
      <w:pPr>
        <w:spacing w:before="220" w:after="100"/>
        <w:rPr>
          <w:b/>
          <w:bCs/>
          <w:sz w:val="22"/>
          <w:szCs w:val="22"/>
        </w:rPr>
      </w:pPr>
    </w:p>
    <w:p w14:paraId="26D1FC35" w14:textId="77777777" w:rsidR="007330F0" w:rsidRDefault="007330F0" w:rsidP="00307237">
      <w:pPr>
        <w:spacing w:before="220" w:after="100"/>
        <w:rPr>
          <w:b/>
          <w:bCs/>
          <w:sz w:val="22"/>
          <w:szCs w:val="22"/>
        </w:rPr>
      </w:pPr>
    </w:p>
    <w:p w14:paraId="08F97B74" w14:textId="77777777" w:rsidR="007330F0" w:rsidRDefault="007330F0" w:rsidP="00307237">
      <w:pPr>
        <w:spacing w:before="220" w:after="100"/>
        <w:rPr>
          <w:b/>
          <w:bCs/>
          <w:sz w:val="22"/>
          <w:szCs w:val="22"/>
        </w:rPr>
      </w:pPr>
    </w:p>
    <w:p w14:paraId="6C3FBA4F" w14:textId="77777777" w:rsidR="007330F0" w:rsidRDefault="007330F0" w:rsidP="00307237">
      <w:pPr>
        <w:spacing w:before="220" w:after="100"/>
        <w:rPr>
          <w:b/>
          <w:bCs/>
          <w:sz w:val="22"/>
          <w:szCs w:val="22"/>
        </w:rPr>
      </w:pPr>
    </w:p>
    <w:p w14:paraId="7359F767" w14:textId="77777777" w:rsidR="007330F0" w:rsidRDefault="007330F0" w:rsidP="00307237">
      <w:pPr>
        <w:spacing w:before="220" w:after="100"/>
        <w:rPr>
          <w:b/>
          <w:bCs/>
          <w:sz w:val="22"/>
          <w:szCs w:val="22"/>
        </w:rPr>
      </w:pPr>
    </w:p>
    <w:p w14:paraId="72AECA68" w14:textId="77777777" w:rsidR="007330F0" w:rsidRDefault="007330F0" w:rsidP="00307237">
      <w:pPr>
        <w:spacing w:before="220" w:after="100"/>
        <w:rPr>
          <w:b/>
          <w:bCs/>
          <w:sz w:val="22"/>
          <w:szCs w:val="22"/>
        </w:rPr>
      </w:pPr>
    </w:p>
    <w:p w14:paraId="7BF51430" w14:textId="77777777" w:rsidR="007330F0" w:rsidRDefault="007330F0" w:rsidP="00307237">
      <w:pPr>
        <w:spacing w:before="220" w:after="100"/>
        <w:rPr>
          <w:b/>
          <w:bCs/>
          <w:sz w:val="22"/>
          <w:szCs w:val="22"/>
        </w:rPr>
      </w:pPr>
    </w:p>
    <w:p w14:paraId="208FFF4A" w14:textId="77777777" w:rsidR="007330F0" w:rsidRDefault="007330F0" w:rsidP="00307237">
      <w:pPr>
        <w:spacing w:before="220" w:after="100"/>
        <w:rPr>
          <w:b/>
          <w:bCs/>
          <w:sz w:val="22"/>
          <w:szCs w:val="22"/>
        </w:rPr>
      </w:pPr>
    </w:p>
    <w:p w14:paraId="3233CE09" w14:textId="041479C4" w:rsidR="00307237" w:rsidRDefault="535BEC52" w:rsidP="00307237">
      <w:pPr>
        <w:spacing w:before="220" w:after="100"/>
        <w:rPr>
          <w:b/>
          <w:bCs/>
          <w:sz w:val="22"/>
          <w:szCs w:val="22"/>
        </w:rPr>
      </w:pPr>
      <w:r w:rsidRPr="6C929CAB">
        <w:rPr>
          <w:b/>
          <w:bCs/>
          <w:sz w:val="22"/>
          <w:szCs w:val="22"/>
        </w:rPr>
        <w:lastRenderedPageBreak/>
        <w:t>Use Case</w:t>
      </w:r>
      <w:r w:rsidR="757C3EA8" w:rsidRPr="6C929CAB">
        <w:rPr>
          <w:b/>
          <w:bCs/>
          <w:sz w:val="22"/>
          <w:szCs w:val="22"/>
        </w:rPr>
        <w:t xml:space="preserve"> Diagram</w:t>
      </w:r>
    </w:p>
    <w:p w14:paraId="18CC0C1B" w14:textId="77777777" w:rsidR="007330F0" w:rsidRDefault="007330F0" w:rsidP="00307237">
      <w:pPr>
        <w:spacing w:before="220" w:after="100"/>
        <w:rPr>
          <w:b/>
          <w:bCs/>
          <w:sz w:val="22"/>
          <w:szCs w:val="22"/>
        </w:rPr>
      </w:pPr>
    </w:p>
    <w:p w14:paraId="7EF4618A" w14:textId="77777777" w:rsidR="007330F0" w:rsidRPr="0040121E" w:rsidRDefault="007330F0" w:rsidP="00307237">
      <w:pPr>
        <w:spacing w:before="220" w:after="100"/>
      </w:pPr>
    </w:p>
    <w:p w14:paraId="06CEDEE4" w14:textId="26A177CC" w:rsidR="6C929CAB" w:rsidRDefault="00B5758C" w:rsidP="6C929CAB">
      <w:pPr>
        <w:spacing w:before="220" w:after="100"/>
        <w:rPr>
          <w:b/>
          <w:bCs/>
          <w:sz w:val="22"/>
          <w:szCs w:val="22"/>
        </w:rPr>
      </w:pPr>
      <w:r>
        <w:rPr>
          <w:b/>
          <w:bCs/>
          <w:noProof/>
          <w:sz w:val="22"/>
          <w:szCs w:val="22"/>
        </w:rPr>
        <w:drawing>
          <wp:inline distT="0" distB="0" distL="0" distR="0" wp14:anchorId="1B7D8BD4" wp14:editId="54CE4DDA">
            <wp:extent cx="6565900" cy="4577715"/>
            <wp:effectExtent l="0" t="0" r="6350" b="0"/>
            <wp:docPr id="863337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37926" name="Picture 86333792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65900" cy="4577715"/>
                    </a:xfrm>
                    <a:prstGeom prst="rect">
                      <a:avLst/>
                    </a:prstGeom>
                  </pic:spPr>
                </pic:pic>
              </a:graphicData>
            </a:graphic>
          </wp:inline>
        </w:drawing>
      </w:r>
    </w:p>
    <w:p w14:paraId="43AAD279" w14:textId="07BD9622" w:rsidR="006379CB" w:rsidRPr="0040121E" w:rsidRDefault="006379CB" w:rsidP="006379CB">
      <w:pPr>
        <w:spacing w:before="220" w:after="100"/>
        <w:rPr>
          <w:sz w:val="22"/>
          <w:szCs w:val="22"/>
        </w:rPr>
      </w:pPr>
      <w:r w:rsidRPr="0040121E">
        <w:rPr>
          <w:b/>
          <w:bCs/>
          <w:sz w:val="22"/>
          <w:szCs w:val="22"/>
        </w:rPr>
        <w:t>UI (Figma/Sketch)</w:t>
      </w:r>
    </w:p>
    <w:p w14:paraId="00BF40C0" w14:textId="11FE91F7" w:rsidR="00307237" w:rsidRDefault="006379CB" w:rsidP="005E779B">
      <w:pPr>
        <w:spacing w:after="120"/>
        <w:rPr>
          <w:i/>
          <w:iCs/>
          <w:color w:val="595959"/>
          <w:sz w:val="22"/>
          <w:szCs w:val="22"/>
        </w:rPr>
      </w:pPr>
      <w:r w:rsidRPr="0040121E">
        <w:rPr>
          <w:i/>
          <w:iCs/>
          <w:color w:val="595959"/>
          <w:sz w:val="22"/>
          <w:szCs w:val="22"/>
        </w:rPr>
        <w:t>Provide the tentative design of your system.</w:t>
      </w:r>
    </w:p>
    <w:p w14:paraId="2190D085" w14:textId="77777777" w:rsidR="005E779B" w:rsidRPr="0040121E" w:rsidRDefault="005E779B" w:rsidP="005E779B">
      <w:pPr>
        <w:spacing w:after="120"/>
        <w:rPr>
          <w:i/>
          <w:iCs/>
          <w:color w:val="595959"/>
          <w:sz w:val="22"/>
          <w:szCs w:val="22"/>
        </w:rPr>
      </w:pPr>
    </w:p>
    <w:p w14:paraId="6BE4A6C4" w14:textId="0355DA65" w:rsidR="00307237" w:rsidRDefault="00B5758C" w:rsidP="00307237">
      <w:pPr>
        <w:spacing w:after="100"/>
        <w:rPr>
          <w:b/>
          <w:bCs/>
          <w:sz w:val="22"/>
          <w:szCs w:val="22"/>
        </w:rPr>
      </w:pPr>
      <w:r>
        <w:rPr>
          <w:b/>
          <w:bCs/>
          <w:noProof/>
          <w:sz w:val="22"/>
          <w:szCs w:val="22"/>
        </w:rPr>
        <w:lastRenderedPageBreak/>
        <w:drawing>
          <wp:inline distT="0" distB="0" distL="0" distR="0" wp14:anchorId="0FA81416" wp14:editId="24651473">
            <wp:extent cx="6565900" cy="3550920"/>
            <wp:effectExtent l="0" t="0" r="6350" b="0"/>
            <wp:docPr id="1112615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15325" name="Picture 11126153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65900" cy="3550920"/>
                    </a:xfrm>
                    <a:prstGeom prst="rect">
                      <a:avLst/>
                    </a:prstGeom>
                  </pic:spPr>
                </pic:pic>
              </a:graphicData>
            </a:graphic>
          </wp:inline>
        </w:drawing>
      </w:r>
    </w:p>
    <w:p w14:paraId="2E191D01" w14:textId="77777777" w:rsidR="00B5758C" w:rsidRDefault="00B5758C" w:rsidP="00307237">
      <w:pPr>
        <w:spacing w:after="100"/>
        <w:rPr>
          <w:b/>
          <w:bCs/>
          <w:sz w:val="22"/>
          <w:szCs w:val="22"/>
        </w:rPr>
      </w:pPr>
    </w:p>
    <w:p w14:paraId="3B41E953" w14:textId="37BBBD73" w:rsidR="00B5758C" w:rsidRDefault="00B5758C" w:rsidP="00307237">
      <w:pPr>
        <w:spacing w:after="100"/>
        <w:rPr>
          <w:b/>
          <w:bCs/>
          <w:sz w:val="22"/>
          <w:szCs w:val="22"/>
        </w:rPr>
      </w:pPr>
      <w:r>
        <w:rPr>
          <w:b/>
          <w:bCs/>
          <w:noProof/>
          <w:sz w:val="22"/>
          <w:szCs w:val="22"/>
        </w:rPr>
        <w:drawing>
          <wp:inline distT="0" distB="0" distL="0" distR="0" wp14:anchorId="385FC403" wp14:editId="1B47967E">
            <wp:extent cx="6565900" cy="4956810"/>
            <wp:effectExtent l="0" t="0" r="6350" b="0"/>
            <wp:docPr id="789079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79378" name="Picture 7890793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65900" cy="4956810"/>
                    </a:xfrm>
                    <a:prstGeom prst="rect">
                      <a:avLst/>
                    </a:prstGeom>
                  </pic:spPr>
                </pic:pic>
              </a:graphicData>
            </a:graphic>
          </wp:inline>
        </w:drawing>
      </w:r>
    </w:p>
    <w:p w14:paraId="05F910F3" w14:textId="48B26B04" w:rsidR="00B5758C" w:rsidRDefault="00B5758C" w:rsidP="00307237">
      <w:pPr>
        <w:spacing w:after="100"/>
        <w:rPr>
          <w:b/>
          <w:bCs/>
          <w:sz w:val="22"/>
          <w:szCs w:val="22"/>
        </w:rPr>
      </w:pPr>
      <w:r>
        <w:rPr>
          <w:b/>
          <w:bCs/>
          <w:noProof/>
          <w:sz w:val="22"/>
          <w:szCs w:val="22"/>
        </w:rPr>
        <w:lastRenderedPageBreak/>
        <w:drawing>
          <wp:inline distT="0" distB="0" distL="0" distR="0" wp14:anchorId="7FC05A75" wp14:editId="38727D8F">
            <wp:extent cx="5869940" cy="8978900"/>
            <wp:effectExtent l="0" t="0" r="0" b="0"/>
            <wp:docPr id="208572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2077" name="Picture 2085720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69940" cy="8978900"/>
                    </a:xfrm>
                    <a:prstGeom prst="rect">
                      <a:avLst/>
                    </a:prstGeom>
                  </pic:spPr>
                </pic:pic>
              </a:graphicData>
            </a:graphic>
          </wp:inline>
        </w:drawing>
      </w:r>
    </w:p>
    <w:p w14:paraId="2FADC530" w14:textId="098B9319" w:rsidR="00B5758C" w:rsidRDefault="0042769F" w:rsidP="00307237">
      <w:pPr>
        <w:spacing w:after="100"/>
        <w:rPr>
          <w:b/>
          <w:bCs/>
          <w:sz w:val="22"/>
          <w:szCs w:val="22"/>
        </w:rPr>
      </w:pPr>
      <w:r>
        <w:rPr>
          <w:b/>
          <w:bCs/>
          <w:noProof/>
          <w:sz w:val="22"/>
          <w:szCs w:val="22"/>
        </w:rPr>
        <w:lastRenderedPageBreak/>
        <w:drawing>
          <wp:inline distT="0" distB="0" distL="0" distR="0" wp14:anchorId="4A96D284" wp14:editId="744FFA68">
            <wp:extent cx="6565900" cy="8566785"/>
            <wp:effectExtent l="0" t="0" r="6350" b="5715"/>
            <wp:docPr id="15439427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942794" name="Picture 15439427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65900" cy="8566785"/>
                    </a:xfrm>
                    <a:prstGeom prst="rect">
                      <a:avLst/>
                    </a:prstGeom>
                  </pic:spPr>
                </pic:pic>
              </a:graphicData>
            </a:graphic>
          </wp:inline>
        </w:drawing>
      </w:r>
    </w:p>
    <w:p w14:paraId="4F01C890" w14:textId="77777777" w:rsidR="0042769F" w:rsidRDefault="0042769F" w:rsidP="00307237">
      <w:pPr>
        <w:spacing w:after="100"/>
        <w:rPr>
          <w:b/>
          <w:bCs/>
          <w:sz w:val="22"/>
          <w:szCs w:val="22"/>
        </w:rPr>
      </w:pPr>
    </w:p>
    <w:p w14:paraId="23612E91" w14:textId="6E78D7D1" w:rsidR="0042769F" w:rsidRDefault="0042769F" w:rsidP="00307237">
      <w:pPr>
        <w:spacing w:after="100"/>
        <w:rPr>
          <w:b/>
          <w:bCs/>
          <w:sz w:val="22"/>
          <w:szCs w:val="22"/>
        </w:rPr>
      </w:pPr>
      <w:r>
        <w:rPr>
          <w:b/>
          <w:bCs/>
          <w:noProof/>
          <w:sz w:val="22"/>
          <w:szCs w:val="22"/>
        </w:rPr>
        <w:lastRenderedPageBreak/>
        <w:drawing>
          <wp:inline distT="0" distB="0" distL="0" distR="0" wp14:anchorId="2CFC565A" wp14:editId="3211EA22">
            <wp:extent cx="6565900" cy="3475355"/>
            <wp:effectExtent l="0" t="0" r="6350" b="0"/>
            <wp:docPr id="21162638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63835" name="Picture 211626383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65900" cy="3475355"/>
                    </a:xfrm>
                    <a:prstGeom prst="rect">
                      <a:avLst/>
                    </a:prstGeom>
                  </pic:spPr>
                </pic:pic>
              </a:graphicData>
            </a:graphic>
          </wp:inline>
        </w:drawing>
      </w:r>
    </w:p>
    <w:p w14:paraId="470B946B" w14:textId="77777777" w:rsidR="0042769F" w:rsidRDefault="0042769F" w:rsidP="00307237">
      <w:pPr>
        <w:spacing w:after="100"/>
        <w:rPr>
          <w:b/>
          <w:bCs/>
          <w:sz w:val="22"/>
          <w:szCs w:val="22"/>
        </w:rPr>
      </w:pPr>
    </w:p>
    <w:p w14:paraId="011CC84F" w14:textId="6BD51B62" w:rsidR="0042769F" w:rsidRDefault="0042769F" w:rsidP="00307237">
      <w:pPr>
        <w:spacing w:after="100"/>
        <w:rPr>
          <w:b/>
          <w:bCs/>
          <w:sz w:val="22"/>
          <w:szCs w:val="22"/>
        </w:rPr>
      </w:pPr>
      <w:r>
        <w:rPr>
          <w:b/>
          <w:bCs/>
          <w:noProof/>
          <w:sz w:val="22"/>
          <w:szCs w:val="22"/>
        </w:rPr>
        <w:drawing>
          <wp:inline distT="0" distB="0" distL="0" distR="0" wp14:anchorId="69887EE0" wp14:editId="69490A02">
            <wp:extent cx="6565900" cy="3888105"/>
            <wp:effectExtent l="0" t="0" r="6350" b="0"/>
            <wp:docPr id="8694767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76781" name="Picture 86947678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65900" cy="3888105"/>
                    </a:xfrm>
                    <a:prstGeom prst="rect">
                      <a:avLst/>
                    </a:prstGeom>
                  </pic:spPr>
                </pic:pic>
              </a:graphicData>
            </a:graphic>
          </wp:inline>
        </w:drawing>
      </w:r>
    </w:p>
    <w:p w14:paraId="65498A84" w14:textId="77777777" w:rsidR="0042769F" w:rsidRDefault="0042769F" w:rsidP="00307237">
      <w:pPr>
        <w:spacing w:after="100"/>
        <w:rPr>
          <w:b/>
          <w:bCs/>
          <w:sz w:val="22"/>
          <w:szCs w:val="22"/>
        </w:rPr>
      </w:pPr>
    </w:p>
    <w:p w14:paraId="17DB39C8" w14:textId="69803055" w:rsidR="0042769F" w:rsidRDefault="0042769F" w:rsidP="00307237">
      <w:pPr>
        <w:spacing w:after="100"/>
        <w:rPr>
          <w:b/>
          <w:bCs/>
          <w:sz w:val="22"/>
          <w:szCs w:val="22"/>
        </w:rPr>
      </w:pPr>
      <w:r>
        <w:rPr>
          <w:b/>
          <w:bCs/>
          <w:noProof/>
          <w:sz w:val="22"/>
          <w:szCs w:val="22"/>
        </w:rPr>
        <w:lastRenderedPageBreak/>
        <w:drawing>
          <wp:inline distT="0" distB="0" distL="0" distR="0" wp14:anchorId="75CB2270" wp14:editId="1E3B701F">
            <wp:extent cx="6565900" cy="3564890"/>
            <wp:effectExtent l="0" t="0" r="6350" b="0"/>
            <wp:docPr id="11159369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36966" name="Picture 111593696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65900" cy="3564890"/>
                    </a:xfrm>
                    <a:prstGeom prst="rect">
                      <a:avLst/>
                    </a:prstGeom>
                  </pic:spPr>
                </pic:pic>
              </a:graphicData>
            </a:graphic>
          </wp:inline>
        </w:drawing>
      </w:r>
    </w:p>
    <w:p w14:paraId="23B1E95E" w14:textId="77777777" w:rsidR="0042769F" w:rsidRDefault="0042769F" w:rsidP="00307237">
      <w:pPr>
        <w:spacing w:after="100"/>
        <w:rPr>
          <w:b/>
          <w:bCs/>
          <w:sz w:val="22"/>
          <w:szCs w:val="22"/>
        </w:rPr>
      </w:pPr>
    </w:p>
    <w:p w14:paraId="2813D7A3" w14:textId="064486D5" w:rsidR="0042769F" w:rsidRDefault="0042769F" w:rsidP="00307237">
      <w:pPr>
        <w:spacing w:after="100"/>
        <w:rPr>
          <w:b/>
          <w:bCs/>
          <w:sz w:val="22"/>
          <w:szCs w:val="22"/>
        </w:rPr>
      </w:pPr>
      <w:r>
        <w:rPr>
          <w:b/>
          <w:bCs/>
          <w:noProof/>
          <w:sz w:val="22"/>
          <w:szCs w:val="22"/>
        </w:rPr>
        <w:drawing>
          <wp:inline distT="0" distB="0" distL="0" distR="0" wp14:anchorId="0DF5419E" wp14:editId="2B5CB293">
            <wp:extent cx="6565900" cy="3145155"/>
            <wp:effectExtent l="0" t="0" r="6350" b="0"/>
            <wp:docPr id="13321697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69747" name="Picture 13321697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65900" cy="3145155"/>
                    </a:xfrm>
                    <a:prstGeom prst="rect">
                      <a:avLst/>
                    </a:prstGeom>
                  </pic:spPr>
                </pic:pic>
              </a:graphicData>
            </a:graphic>
          </wp:inline>
        </w:drawing>
      </w:r>
    </w:p>
    <w:p w14:paraId="2ADAC256" w14:textId="77777777" w:rsidR="0042769F" w:rsidRDefault="0042769F" w:rsidP="00307237">
      <w:pPr>
        <w:spacing w:after="100"/>
        <w:rPr>
          <w:b/>
          <w:bCs/>
          <w:sz w:val="22"/>
          <w:szCs w:val="22"/>
        </w:rPr>
      </w:pPr>
    </w:p>
    <w:p w14:paraId="28298CAF" w14:textId="6D8BCDA5" w:rsidR="0042769F" w:rsidRDefault="0042769F" w:rsidP="00307237">
      <w:pPr>
        <w:spacing w:after="100"/>
        <w:rPr>
          <w:b/>
          <w:bCs/>
          <w:sz w:val="22"/>
          <w:szCs w:val="22"/>
        </w:rPr>
      </w:pPr>
      <w:r>
        <w:rPr>
          <w:b/>
          <w:bCs/>
          <w:noProof/>
          <w:sz w:val="22"/>
          <w:szCs w:val="22"/>
        </w:rPr>
        <w:lastRenderedPageBreak/>
        <w:drawing>
          <wp:inline distT="0" distB="0" distL="0" distR="0" wp14:anchorId="275D1A92" wp14:editId="3B4D9BBF">
            <wp:extent cx="6565900" cy="6414770"/>
            <wp:effectExtent l="0" t="0" r="6350" b="5080"/>
            <wp:docPr id="863669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6976" name="Picture 8636697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65900" cy="6414770"/>
                    </a:xfrm>
                    <a:prstGeom prst="rect">
                      <a:avLst/>
                    </a:prstGeom>
                  </pic:spPr>
                </pic:pic>
              </a:graphicData>
            </a:graphic>
          </wp:inline>
        </w:drawing>
      </w:r>
    </w:p>
    <w:p w14:paraId="61843E1B" w14:textId="77777777" w:rsidR="0042769F" w:rsidRDefault="0042769F" w:rsidP="00307237">
      <w:pPr>
        <w:spacing w:after="100"/>
        <w:rPr>
          <w:b/>
          <w:bCs/>
          <w:sz w:val="22"/>
          <w:szCs w:val="22"/>
        </w:rPr>
      </w:pPr>
    </w:p>
    <w:p w14:paraId="6826625C" w14:textId="27556CC2" w:rsidR="0042769F" w:rsidRDefault="0042769F" w:rsidP="00307237">
      <w:pPr>
        <w:spacing w:after="100"/>
        <w:rPr>
          <w:b/>
          <w:bCs/>
          <w:sz w:val="22"/>
          <w:szCs w:val="22"/>
        </w:rPr>
      </w:pPr>
      <w:r>
        <w:rPr>
          <w:b/>
          <w:bCs/>
          <w:noProof/>
          <w:sz w:val="22"/>
          <w:szCs w:val="22"/>
        </w:rPr>
        <w:lastRenderedPageBreak/>
        <w:drawing>
          <wp:inline distT="0" distB="0" distL="0" distR="0" wp14:anchorId="133A0BEC" wp14:editId="30C97300">
            <wp:extent cx="6565900" cy="3145155"/>
            <wp:effectExtent l="0" t="0" r="6350" b="0"/>
            <wp:docPr id="14231055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05589" name="Picture 142310558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65900" cy="3145155"/>
                    </a:xfrm>
                    <a:prstGeom prst="rect">
                      <a:avLst/>
                    </a:prstGeom>
                  </pic:spPr>
                </pic:pic>
              </a:graphicData>
            </a:graphic>
          </wp:inline>
        </w:drawing>
      </w:r>
    </w:p>
    <w:p w14:paraId="139F4D9F" w14:textId="77777777" w:rsidR="0042769F" w:rsidRDefault="0042769F" w:rsidP="00307237">
      <w:pPr>
        <w:spacing w:after="100"/>
        <w:rPr>
          <w:b/>
          <w:bCs/>
          <w:sz w:val="22"/>
          <w:szCs w:val="22"/>
        </w:rPr>
      </w:pPr>
    </w:p>
    <w:p w14:paraId="594341FD" w14:textId="41D5F1BB" w:rsidR="0042769F" w:rsidRDefault="0042769F" w:rsidP="00307237">
      <w:pPr>
        <w:spacing w:after="100"/>
        <w:rPr>
          <w:b/>
          <w:bCs/>
          <w:sz w:val="22"/>
          <w:szCs w:val="22"/>
        </w:rPr>
      </w:pPr>
      <w:r>
        <w:rPr>
          <w:b/>
          <w:bCs/>
          <w:noProof/>
          <w:sz w:val="22"/>
          <w:szCs w:val="22"/>
        </w:rPr>
        <w:drawing>
          <wp:inline distT="0" distB="0" distL="0" distR="0" wp14:anchorId="47A776D0" wp14:editId="27778F84">
            <wp:extent cx="6565900" cy="3458210"/>
            <wp:effectExtent l="0" t="0" r="6350" b="8890"/>
            <wp:docPr id="2211875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87594" name="Picture 22118759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65900" cy="3458210"/>
                    </a:xfrm>
                    <a:prstGeom prst="rect">
                      <a:avLst/>
                    </a:prstGeom>
                  </pic:spPr>
                </pic:pic>
              </a:graphicData>
            </a:graphic>
          </wp:inline>
        </w:drawing>
      </w:r>
    </w:p>
    <w:p w14:paraId="5CDAD65F" w14:textId="77777777" w:rsidR="0042769F" w:rsidRDefault="0042769F" w:rsidP="00307237">
      <w:pPr>
        <w:spacing w:after="100"/>
        <w:rPr>
          <w:b/>
          <w:bCs/>
          <w:sz w:val="22"/>
          <w:szCs w:val="22"/>
        </w:rPr>
      </w:pPr>
    </w:p>
    <w:p w14:paraId="1E53DC3F" w14:textId="1A42C021" w:rsidR="0042769F" w:rsidRDefault="0042769F" w:rsidP="00307237">
      <w:pPr>
        <w:spacing w:after="100"/>
        <w:rPr>
          <w:b/>
          <w:bCs/>
          <w:sz w:val="22"/>
          <w:szCs w:val="22"/>
        </w:rPr>
      </w:pPr>
      <w:r>
        <w:rPr>
          <w:b/>
          <w:bCs/>
          <w:noProof/>
          <w:sz w:val="22"/>
          <w:szCs w:val="22"/>
        </w:rPr>
        <w:lastRenderedPageBreak/>
        <w:drawing>
          <wp:inline distT="0" distB="0" distL="0" distR="0" wp14:anchorId="0DD17C3F" wp14:editId="4AFB584E">
            <wp:extent cx="6565900" cy="3145155"/>
            <wp:effectExtent l="0" t="0" r="6350" b="0"/>
            <wp:docPr id="21192420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42014" name="Picture 21192420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565900" cy="3145155"/>
                    </a:xfrm>
                    <a:prstGeom prst="rect">
                      <a:avLst/>
                    </a:prstGeom>
                  </pic:spPr>
                </pic:pic>
              </a:graphicData>
            </a:graphic>
          </wp:inline>
        </w:drawing>
      </w:r>
    </w:p>
    <w:p w14:paraId="5B2DCFD2" w14:textId="77777777" w:rsidR="0042769F" w:rsidRDefault="0042769F" w:rsidP="00307237">
      <w:pPr>
        <w:spacing w:after="100"/>
        <w:rPr>
          <w:b/>
          <w:bCs/>
          <w:sz w:val="22"/>
          <w:szCs w:val="22"/>
        </w:rPr>
      </w:pPr>
    </w:p>
    <w:p w14:paraId="6A07DECD" w14:textId="77777777" w:rsidR="0042769F" w:rsidRPr="0040121E" w:rsidRDefault="0042769F" w:rsidP="00307237">
      <w:pPr>
        <w:spacing w:after="100"/>
        <w:rPr>
          <w:b/>
          <w:bCs/>
          <w:sz w:val="22"/>
          <w:szCs w:val="22"/>
        </w:rPr>
      </w:pPr>
    </w:p>
    <w:p w14:paraId="27860EC4" w14:textId="405184A6" w:rsidR="00307237" w:rsidRPr="0040121E" w:rsidRDefault="00307237" w:rsidP="00C945D9">
      <w:pPr>
        <w:spacing w:before="160"/>
        <w:jc w:val="both"/>
        <w:rPr>
          <w:sz w:val="22"/>
          <w:szCs w:val="22"/>
        </w:rPr>
      </w:pPr>
      <w:r w:rsidRPr="0040121E">
        <w:rPr>
          <w:b/>
          <w:bCs/>
          <w:color w:val="C00000"/>
          <w:sz w:val="22"/>
          <w:szCs w:val="22"/>
        </w:rPr>
        <w:t>N.B: Each user type must have at least 3 distinct features different from the others. Additional features may be added if desired. Proposals with generic, incomplete, or duplicated features across user types will receive reduced marks under the criteria below.</w:t>
      </w:r>
    </w:p>
    <w:p w14:paraId="6F627160" w14:textId="77777777" w:rsidR="00307237" w:rsidRPr="0040121E" w:rsidRDefault="00307237" w:rsidP="00307237">
      <w:pPr>
        <w:rPr>
          <w:sz w:val="22"/>
          <w:szCs w:val="22"/>
        </w:rPr>
      </w:pPr>
    </w:p>
    <w:p/>
    <w:p>
      <w:pPr>
        <w:pStyle w:val="Heading1"/>
      </w:pPr>
      <w:r>
        <w:t>Proposed System Features &amp; Role-Based Access Control</w:t>
      </w:r>
    </w:p>
    <w:p>
      <w:r>
        <w:t>The following section enforces strict role isolation. Each feature is exclusive to its role and protected by session role validation.</w:t>
      </w:r>
    </w:p>
    <w:p>
      <w:pPr>
        <w:pStyle w:val="Heading2"/>
      </w:pPr>
      <w:r>
        <w:t>Common Features (Available to All Users)</w:t>
      </w:r>
    </w:p>
    <w:p>
      <w:r>
        <w:t>Regardless of their role, all users have access to the following foundational system features:</w:t>
      </w:r>
    </w:p>
    <w:p>
      <w:pPr>
        <w:pStyle w:val="Heading3"/>
      </w:pPr>
      <w:r>
        <w:t>Authentication</w:t>
      </w:r>
    </w:p>
    <w:p>
      <w:pPr>
        <w:pStyle w:val="ListParagraph"/>
        <w:spacing w:after="120"/>
      </w:pPr>
      <w:r>
        <w:t xml:space="preserve">•  </w:t>
      </w:r>
      <w:r>
        <w:rPr>
          <w:b/>
        </w:rPr>
        <w:t xml:space="preserve">Secure Login: </w:t>
      </w:r>
      <w:r>
        <w:t>All users can securely login with encrypted credentials.</w:t>
      </w:r>
    </w:p>
    <w:p>
      <w:pPr>
        <w:pStyle w:val="ListParagraph"/>
        <w:spacing w:after="120"/>
      </w:pPr>
      <w:r>
        <w:t xml:space="preserve">•  </w:t>
      </w:r>
      <w:r>
        <w:rPr>
          <w:b/>
        </w:rPr>
        <w:t xml:space="preserve">Secure Logout: </w:t>
      </w:r>
      <w:r>
        <w:t>All users can securely logout with automatic session termination.</w:t>
      </w:r>
    </w:p>
    <w:p>
      <w:pPr>
        <w:pStyle w:val="ListParagraph"/>
        <w:spacing w:after="120"/>
      </w:pPr>
      <w:r>
        <w:t xml:space="preserve">•  </w:t>
      </w:r>
      <w:r>
        <w:rPr>
          <w:b/>
        </w:rPr>
        <w:t xml:space="preserve">User Registration: </w:t>
      </w:r>
      <w:r>
        <w:t>New users can create Customer accounts via email verification.</w:t>
      </w:r>
    </w:p>
    <w:p>
      <w:pPr>
        <w:pStyle w:val="Heading3"/>
      </w:pPr>
      <w:r>
        <w:t>Account Management</w:t>
      </w:r>
    </w:p>
    <w:p>
      <w:pPr>
        <w:pStyle w:val="ListParagraph"/>
        <w:spacing w:after="120"/>
      </w:pPr>
      <w:r>
        <w:t xml:space="preserve">•  </w:t>
      </w:r>
      <w:r>
        <w:rPr>
          <w:b/>
        </w:rPr>
        <w:t xml:space="preserve">Profile Management: </w:t>
      </w:r>
      <w:r>
        <w:t>All users can view, edit, and delete their own account data.</w:t>
      </w:r>
    </w:p>
    <w:p>
      <w:pPr>
        <w:pStyle w:val="Heading3"/>
      </w:pPr>
      <w:r>
        <w:t>Dashboard</w:t>
      </w:r>
    </w:p>
    <w:p>
      <w:pPr>
        <w:pStyle w:val="ListParagraph"/>
        <w:spacing w:after="120"/>
      </w:pPr>
      <w:r>
        <w:t xml:space="preserve">•  </w:t>
      </w:r>
      <w:r>
        <w:rPr>
          <w:b/>
        </w:rPr>
        <w:t xml:space="preserve">Role-Specific Dashboard: </w:t>
      </w:r>
      <w:r>
        <w:t>All users get a personalized dashboard immediately upon successful login.</w:t>
      </w:r>
    </w:p>
    <w:p>
      <w:pPr>
        <w:pStyle w:val="Heading2"/>
      </w:pPr>
      <w:r>
        <w:t>Specific Features by User Type</w:t>
      </w:r>
    </w:p>
    <w:p>
      <w:r>
        <w:t>Each user type has at least 3 distinct features that are exclusive and not duplicated in other roles.</w:t>
      </w:r>
    </w:p>
    <w:p>
      <w:pPr>
        <w:pStyle w:val="Heading3"/>
      </w:pPr>
      <w:r>
        <w:t>1. Manager (3 Distinct Features)</w:t>
      </w:r>
    </w:p>
    <w:p>
      <w:pPr>
        <w:pStyle w:val="ListParagraph"/>
        <w:spacing w:after="120"/>
      </w:pPr>
      <w:r>
        <w:t xml:space="preserve">•  </w:t>
      </w:r>
      <w:r>
        <w:rPr>
          <w:b/>
        </w:rPr>
        <w:t xml:space="preserve">Financial Analytics: </w:t>
      </w:r>
      <w:r>
        <w:t>Only the Manager can see revenue/money, total clients, and business performance metrics. (Receptionist, Beautician, and Customer cannot).</w:t>
      </w:r>
    </w:p>
    <w:p>
      <w:pPr>
        <w:pStyle w:val="ListParagraph"/>
        <w:spacing w:after="120"/>
      </w:pPr>
      <w:r>
        <w:t xml:space="preserve">•  </w:t>
      </w:r>
      <w:r>
        <w:rPr>
          <w:b/>
        </w:rPr>
        <w:t xml:space="preserve">Staff Deletion: </w:t>
      </w:r>
      <w:r>
        <w:t>Only the Manager can delete user or staff accounts. (No one else can).</w:t>
      </w:r>
    </w:p>
    <w:p>
      <w:pPr>
        <w:pStyle w:val="ListParagraph"/>
        <w:spacing w:after="120"/>
      </w:pPr>
      <w:r>
        <w:t xml:space="preserve">•  </w:t>
      </w:r>
      <w:r>
        <w:rPr>
          <w:b/>
        </w:rPr>
        <w:t xml:space="preserve">Global Resource Control: </w:t>
      </w:r>
      <w:r>
        <w:t>Only the Manager can shut down rooms/suites for maintenance and control global availability. (No one else can).</w:t>
      </w:r>
    </w:p>
    <w:p>
      <w:pPr>
        <w:pStyle w:val="Heading3"/>
      </w:pPr>
      <w:r>
        <w:t>2. Receptionist (3 Distinct Features)</w:t>
      </w:r>
    </w:p>
    <w:p>
      <w:pPr>
        <w:pStyle w:val="ListParagraph"/>
        <w:spacing w:after="120"/>
      </w:pPr>
      <w:r>
        <w:t xml:space="preserve">•  </w:t>
      </w:r>
      <w:r>
        <w:rPr>
          <w:b/>
        </w:rPr>
        <w:t xml:space="preserve">Unified Global View: </w:t>
      </w:r>
      <w:r>
        <w:t>Can see all client details and bookings across hotel and spa. (Customers only see their own; Beauticians only see their schedule).</w:t>
      </w:r>
    </w:p>
    <w:p>
      <w:pPr>
        <w:pStyle w:val="ListParagraph"/>
        <w:spacing w:after="120"/>
      </w:pPr>
      <w:r>
        <w:t xml:space="preserve">•  </w:t>
      </w:r>
      <w:r>
        <w:rPr>
          <w:b/>
        </w:rPr>
        <w:t xml:space="preserve">Check-in/Check-out Workflow: </w:t>
      </w:r>
      <w:r>
        <w:t>Only the Receptionist can officially change a guest's status to "Checked-In" or "Checked-Out".</w:t>
      </w:r>
    </w:p>
    <w:p>
      <w:pPr>
        <w:pStyle w:val="ListParagraph"/>
        <w:spacing w:after="120"/>
      </w:pPr>
      <w:r>
        <w:t xml:space="preserve">•  </w:t>
      </w:r>
      <w:r>
        <w:rPr>
          <w:b/>
        </w:rPr>
        <w:t xml:space="preserve">Operational Coordination: </w:t>
      </w:r>
      <w:r>
        <w:t>Manages the front-desk flow without having access to the Manager's financial data. (Manager only can see revenue).</w:t>
      </w:r>
    </w:p>
    <w:p>
      <w:pPr>
        <w:pStyle w:val="Heading3"/>
      </w:pPr>
      <w:r>
        <w:t>3. Beautician (3 Distinct Features)</w:t>
      </w:r>
    </w:p>
    <w:p>
      <w:pPr>
        <w:pStyle w:val="ListParagraph"/>
        <w:spacing w:after="120"/>
      </w:pPr>
      <w:r>
        <w:t xml:space="preserve">•  </w:t>
      </w:r>
      <w:r>
        <w:rPr>
          <w:b/>
        </w:rPr>
        <w:t xml:space="preserve">Daily Treatment Schedule Management: </w:t>
      </w:r>
      <w:r>
        <w:t>Only the Beautician can view and manage their own daily spa appointment queue and client treatment requests. (Receptionist sees all, but does not execute treatments; Manager does not).</w:t>
      </w:r>
    </w:p>
    <w:p>
      <w:pPr>
        <w:pStyle w:val="ListParagraph"/>
        <w:spacing w:after="120"/>
      </w:pPr>
      <w:r>
        <w:t xml:space="preserve">•  </w:t>
      </w:r>
      <w:r>
        <w:rPr>
          <w:b/>
        </w:rPr>
        <w:t xml:space="preserve">Service Completion Logging: </w:t>
      </w:r>
      <w:r>
        <w:t>Only the Beautician can mark a spa appointment as "Completed" after treatment. (Receptionist only handles hotel check-in/out; Customer cannot).</w:t>
      </w:r>
    </w:p>
    <w:p>
      <w:pPr>
        <w:pStyle w:val="ListParagraph"/>
        <w:spacing w:after="120"/>
      </w:pPr>
      <w:r>
        <w:t xml:space="preserve">•  </w:t>
      </w:r>
      <w:r>
        <w:rPr>
          <w:b/>
        </w:rPr>
        <w:t xml:space="preserve">Product and Inventory Usage Tracking: </w:t>
      </w:r>
      <w:r>
        <w:t>Only the Beautician can log specific beauty products and consumables used during a treatment for inventory depletion tracking. (No other role can).</w:t>
      </w:r>
    </w:p>
    <w:p>
      <w:pPr>
        <w:pStyle w:val="Heading3"/>
      </w:pPr>
      <w:r>
        <w:t>4. Customer (3 Distinct Features)</w:t>
      </w:r>
    </w:p>
    <w:p>
      <w:pPr>
        <w:pStyle w:val="ListParagraph"/>
        <w:spacing w:after="120"/>
      </w:pPr>
      <w:r>
        <w:t xml:space="preserve">•  </w:t>
      </w:r>
      <w:r>
        <w:rPr>
          <w:b/>
        </w:rPr>
        <w:t xml:space="preserve">Integrated Search and Booking Engine: </w:t>
      </w:r>
      <w:r>
        <w:t>Only the Customer has access to the public search interface to find available rooms/spa services and complete secure checkout. (Staff roles do not book for themselves).</w:t>
      </w:r>
    </w:p>
    <w:p>
      <w:pPr>
        <w:pStyle w:val="ListParagraph"/>
        <w:spacing w:after="120"/>
      </w:pPr>
      <w:r>
        <w:t xml:space="preserve">•  </w:t>
      </w:r>
      <w:r>
        <w:rPr>
          <w:b/>
        </w:rPr>
        <w:t xml:space="preserve">Personal Reservation Management (Self-Modification): </w:t>
      </w:r>
      <w:r>
        <w:t>Can view, update, or cancel only their own bookings. System isolates data by unique user ID. (Receptionist sees all; Manager sees all; Beautician sees only assigned).</w:t>
      </w:r>
    </w:p>
    <w:p>
      <w:pPr>
        <w:pStyle w:val="ListParagraph"/>
        <w:spacing w:after="120"/>
      </w:pPr>
      <w:r>
        <w:t xml:space="preserve">•  </w:t>
      </w:r>
      <w:r>
        <w:rPr>
          <w:b/>
        </w:rPr>
        <w:t xml:space="preserve">Post-Service Feedback System: </w:t>
      </w:r>
      <w:r>
        <w:t>Only the Customer can rate and submit detailed feedback after a stay or treatment. (Manager, Receptionist, and Beautician cannot submit reviews; they only view).</w:t>
      </w:r>
    </w:p>
    <w:p>
      <w:pPr>
        <w:pStyle w:val="Heading2"/>
      </w:pPr>
      <w:r>
        <w:t>Summary of Role Isolation</w:t>
      </w:r>
    </w:p>
    <w:p>
      <w:r>
        <w:t>The system enforces these distinct features using the user's session role as a traffic controller. Financial statistics are protected by strict role-checking algorithms that terminate unauthorized access attempts. Customer data is isolated by their unique user ID, ensuring that no user can access features, data, or administrative tools outside their designated role. This guarantees that each user type has at least 3 distinct, non-duplicated features as required.</w:t>
      </w:r>
    </w:p>
    <w:p>
      <w:r>
        <w:br w:type="page"/>
      </w:r>
    </w:p>
    <w:p>
      <w:pPr>
        <w:pStyle w:val="Heading1"/>
      </w:pPr>
      <w:r>
        <w:t>Types of Users:</w:t>
      </w:r>
    </w:p>
    <w:p>
      <w:r>
        <w:t>1. Manager</w:t>
        <w:br/>
        <w:t>2. Receptionist</w:t>
        <w:br/>
        <w:t>3. Beautician</w:t>
        <w:br/>
        <w:t>4. Customer</w:t>
      </w:r>
    </w:p>
    <w:p>
      <w:pPr>
        <w:pStyle w:val="Heading2"/>
      </w:pPr>
      <w:r>
        <w:t>Common Features (Available to All Users)</w:t>
      </w:r>
    </w:p>
    <w:p>
      <w:pPr>
        <w:pStyle w:val="ListParagraph"/>
      </w:pPr>
      <w:r>
        <w:t>• Authentication</w:t>
      </w:r>
    </w:p>
    <w:p>
      <w:pPr>
        <w:pStyle w:val="ListParagraph"/>
        <w:ind w:left="720"/>
      </w:pPr>
      <w:r>
        <w:t>1. Login to the system</w:t>
      </w:r>
    </w:p>
    <w:p>
      <w:pPr>
        <w:pStyle w:val="ListParagraph"/>
        <w:ind w:left="720"/>
      </w:pPr>
      <w:r>
        <w:t>2. Logout from the system</w:t>
      </w:r>
    </w:p>
    <w:p>
      <w:pPr>
        <w:pStyle w:val="ListParagraph"/>
        <w:ind w:left="720"/>
      </w:pPr>
      <w:r>
        <w:t>3. User registration</w:t>
      </w:r>
    </w:p>
    <w:p>
      <w:pPr>
        <w:pStyle w:val="ListParagraph"/>
      </w:pPr>
      <w:r>
        <w:t>• Account Management</w:t>
      </w:r>
    </w:p>
    <w:p>
      <w:pPr>
        <w:pStyle w:val="ListParagraph"/>
        <w:ind w:left="720"/>
      </w:pPr>
      <w:r>
        <w:t>1. Change or reset password</w:t>
      </w:r>
    </w:p>
    <w:p>
      <w:pPr>
        <w:pStyle w:val="ListParagraph"/>
        <w:ind w:left="720"/>
      </w:pPr>
      <w:r>
        <w:t>2. Manage profile information (view, edit, delete)</w:t>
      </w:r>
    </w:p>
    <w:p>
      <w:pPr>
        <w:pStyle w:val="ListParagraph"/>
      </w:pPr>
      <w:r>
        <w:t>• Dashboard</w:t>
      </w:r>
    </w:p>
    <w:p>
      <w:pPr>
        <w:pStyle w:val="ListParagraph"/>
        <w:ind w:left="720"/>
      </w:pPr>
      <w:r>
        <w:t>1. Access a personalized dashboard after login</w:t>
      </w:r>
    </w:p>
    <w:p>
      <w:pPr>
        <w:pStyle w:val="Heading2"/>
      </w:pPr>
      <w:r>
        <w:t>Specific Features by User Type</w:t>
      </w:r>
    </w:p>
    <w:p>
      <w:pPr>
        <w:pStyle w:val="ListParagraph"/>
      </w:pPr>
      <w:r>
        <w:t>• Features of Manager (22-48617-3)</w:t>
      </w:r>
    </w:p>
    <w:p>
      <w:pPr>
        <w:pStyle w:val="ListParagraph"/>
        <w:ind w:left="720"/>
      </w:pPr>
      <w:r>
        <w:t>1. Financial and System Analytics (Exclusive)</w:t>
      </w:r>
    </w:p>
    <w:p>
      <w:pPr>
        <w:pStyle w:val="ListParagraph"/>
        <w:ind w:left="720"/>
      </w:pPr>
      <w:r>
        <w:t>2. Comprehensive User and Staff Management (Exclusive)</w:t>
      </w:r>
    </w:p>
    <w:p>
      <w:pPr>
        <w:pStyle w:val="ListParagraph"/>
        <w:ind w:left="720"/>
      </w:pPr>
      <w:r>
        <w:t>3. Global Resource and Status Control</w:t>
      </w:r>
    </w:p>
    <w:p>
      <w:pPr>
        <w:pStyle w:val="ListParagraph"/>
      </w:pPr>
      <w:r>
        <w:t>• Features of Receptionist (22-4627-1)</w:t>
      </w:r>
    </w:p>
    <w:p>
      <w:pPr>
        <w:pStyle w:val="ListParagraph"/>
        <w:ind w:left="720"/>
      </w:pPr>
      <w:r>
        <w:t>1. Unified Booking and Appointment Overview</w:t>
      </w:r>
    </w:p>
    <w:p>
      <w:pPr>
        <w:pStyle w:val="ListParagraph"/>
        <w:ind w:left="720"/>
      </w:pPr>
      <w:r>
        <w:t>2. Check-in and Check-out Workflow Management</w:t>
      </w:r>
    </w:p>
    <w:p>
      <w:pPr>
        <w:pStyle w:val="ListParagraph"/>
        <w:ind w:left="720"/>
      </w:pPr>
      <w:r>
        <w:t>3. Operational Coordination (Financial Restriction)</w:t>
      </w:r>
    </w:p>
    <w:p>
      <w:pPr>
        <w:pStyle w:val="ListParagraph"/>
      </w:pPr>
      <w:r>
        <w:t>• Features of Beautician (25-61087-1)</w:t>
      </w:r>
    </w:p>
    <w:p>
      <w:pPr>
        <w:pStyle w:val="ListParagraph"/>
        <w:ind w:left="720"/>
      </w:pPr>
      <w:r>
        <w:t>1. Daily Treatment Schedule Management</w:t>
      </w:r>
    </w:p>
    <w:p>
      <w:pPr>
        <w:pStyle w:val="ListParagraph"/>
        <w:ind w:left="720"/>
      </w:pPr>
      <w:r>
        <w:t>2. Service Completion Logging</w:t>
      </w:r>
    </w:p>
    <w:p>
      <w:pPr>
        <w:pStyle w:val="ListParagraph"/>
        <w:ind w:left="720"/>
      </w:pPr>
      <w:r>
        <w:t>3. Product and Inventory Usage Tracking</w:t>
      </w:r>
    </w:p>
    <w:p>
      <w:pPr>
        <w:pStyle w:val="ListParagraph"/>
      </w:pPr>
      <w:r>
        <w:t>• Features of Customer (24-58528-2)</w:t>
      </w:r>
    </w:p>
    <w:p>
      <w:pPr>
        <w:pStyle w:val="ListParagraph"/>
        <w:ind w:left="720"/>
      </w:pPr>
      <w:r>
        <w:t>1. Integrated Search and Booking Engine</w:t>
      </w:r>
    </w:p>
    <w:p>
      <w:pPr>
        <w:pStyle w:val="ListParagraph"/>
        <w:ind w:left="720"/>
      </w:pPr>
      <w:r>
        <w:t>2. Personal Reservation Management (Self-Modification)</w:t>
      </w:r>
    </w:p>
    <w:p>
      <w:pPr>
        <w:pStyle w:val="ListParagraph"/>
        <w:ind w:left="720"/>
      </w:pPr>
      <w:r>
        <w:t>3. Post-Service Feedback System</w:t>
      </w:r>
    </w:p>
    <w:p>
      <w:pPr>
        <w:pStyle w:val="Heading2"/>
      </w:pPr>
      <w:r>
        <w:t>Group Members and File Contributions:</w:t>
      </w:r>
    </w:p>
    <w:p>
      <w:pPr>
        <w:pStyle w:val="ListParagraph"/>
      </w:pPr>
      <w:r>
        <w:t>1. Ashanul Bari Chowdhury (22-48617-3) - dashboard.php, models.php, crud.php, index.php</w:t>
      </w:r>
    </w:p>
    <w:p>
      <w:pPr>
        <w:pStyle w:val="ListParagraph"/>
      </w:pPr>
      <w:r>
        <w:t>2. Tarifush Shajid (22-4627-1) - login.php, booking.php, script.js</w:t>
      </w:r>
    </w:p>
    <w:p>
      <w:pPr>
        <w:pStyle w:val="ListParagraph"/>
      </w:pPr>
      <w:r>
        <w:t>3. Md.Hasnat (25-61087-1) - config.php, signup.php, logout.php</w:t>
      </w:r>
    </w:p>
    <w:p>
      <w:pPr>
        <w:pStyle w:val="ListParagraph"/>
      </w:pPr>
      <w:r>
        <w:t>4. MD. Akib Hossain (24-58528-2) - rooms.php, style.css, review.php</w:t>
      </w:r>
    </w:p>
    <w:sectPr w:rsidR="00307237" w:rsidRPr="0040121E">
      <w:pgSz w:w="12240" w:h="15840"/>
      <w:pgMar w:top="850" w:right="950" w:bottom="850" w:left="9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6D40"/>
    <w:multiLevelType w:val="hybridMultilevel"/>
    <w:tmpl w:val="E8ACB14A"/>
    <w:lvl w:ilvl="0" w:tplc="0A1E8466">
      <w:start w:val="1"/>
      <w:numFmt w:val="decimal"/>
      <w:lvlText w:val="%1."/>
      <w:lvlJc w:val="left"/>
      <w:pPr>
        <w:ind w:left="863" w:hanging="360"/>
      </w:pPr>
    </w:lvl>
    <w:lvl w:ilvl="1" w:tplc="B6B856E2">
      <w:numFmt w:val="decimal"/>
      <w:lvlText w:val=""/>
      <w:lvlJc w:val="left"/>
    </w:lvl>
    <w:lvl w:ilvl="2" w:tplc="9A1A4BA6">
      <w:numFmt w:val="decimal"/>
      <w:lvlText w:val=""/>
      <w:lvlJc w:val="left"/>
    </w:lvl>
    <w:lvl w:ilvl="3" w:tplc="98FC6D8C">
      <w:numFmt w:val="decimal"/>
      <w:lvlText w:val=""/>
      <w:lvlJc w:val="left"/>
    </w:lvl>
    <w:lvl w:ilvl="4" w:tplc="22A21354">
      <w:numFmt w:val="decimal"/>
      <w:lvlText w:val=""/>
      <w:lvlJc w:val="left"/>
    </w:lvl>
    <w:lvl w:ilvl="5" w:tplc="E9EA3AB6">
      <w:numFmt w:val="decimal"/>
      <w:lvlText w:val=""/>
      <w:lvlJc w:val="left"/>
    </w:lvl>
    <w:lvl w:ilvl="6" w:tplc="AEFCA3A0">
      <w:numFmt w:val="decimal"/>
      <w:lvlText w:val=""/>
      <w:lvlJc w:val="left"/>
    </w:lvl>
    <w:lvl w:ilvl="7" w:tplc="C1B6D6BA">
      <w:numFmt w:val="decimal"/>
      <w:lvlText w:val=""/>
      <w:lvlJc w:val="left"/>
    </w:lvl>
    <w:lvl w:ilvl="8" w:tplc="46DA8010">
      <w:numFmt w:val="decimal"/>
      <w:lvlText w:val=""/>
      <w:lvlJc w:val="left"/>
    </w:lvl>
  </w:abstractNum>
  <w:abstractNum w:abstractNumId="1" w15:restartNumberingAfterBreak="0">
    <w:nsid w:val="05A94FB5"/>
    <w:multiLevelType w:val="hybridMultilevel"/>
    <w:tmpl w:val="7C7883C6"/>
    <w:lvl w:ilvl="0" w:tplc="BE3A308C">
      <w:start w:val="1"/>
      <w:numFmt w:val="bullet"/>
      <w:lvlText w:val="●"/>
      <w:lvlJc w:val="left"/>
      <w:pPr>
        <w:ind w:left="720" w:hanging="360"/>
      </w:pPr>
    </w:lvl>
    <w:lvl w:ilvl="1" w:tplc="CD944664">
      <w:start w:val="1"/>
      <w:numFmt w:val="bullet"/>
      <w:lvlText w:val="○"/>
      <w:lvlJc w:val="left"/>
      <w:pPr>
        <w:ind w:left="1440" w:hanging="360"/>
      </w:pPr>
    </w:lvl>
    <w:lvl w:ilvl="2" w:tplc="C3506E9C">
      <w:start w:val="1"/>
      <w:numFmt w:val="bullet"/>
      <w:lvlText w:val="■"/>
      <w:lvlJc w:val="left"/>
      <w:pPr>
        <w:ind w:left="2160" w:hanging="360"/>
      </w:pPr>
    </w:lvl>
    <w:lvl w:ilvl="3" w:tplc="D284A1F8">
      <w:start w:val="1"/>
      <w:numFmt w:val="bullet"/>
      <w:lvlText w:val="●"/>
      <w:lvlJc w:val="left"/>
      <w:pPr>
        <w:ind w:left="2880" w:hanging="360"/>
      </w:pPr>
    </w:lvl>
    <w:lvl w:ilvl="4" w:tplc="50A64F7E">
      <w:start w:val="1"/>
      <w:numFmt w:val="bullet"/>
      <w:lvlText w:val="○"/>
      <w:lvlJc w:val="left"/>
      <w:pPr>
        <w:ind w:left="3600" w:hanging="360"/>
      </w:pPr>
    </w:lvl>
    <w:lvl w:ilvl="5" w:tplc="F56E1E2A">
      <w:start w:val="1"/>
      <w:numFmt w:val="bullet"/>
      <w:lvlText w:val="■"/>
      <w:lvlJc w:val="left"/>
      <w:pPr>
        <w:ind w:left="4320" w:hanging="360"/>
      </w:pPr>
    </w:lvl>
    <w:lvl w:ilvl="6" w:tplc="BA5C0A70">
      <w:start w:val="1"/>
      <w:numFmt w:val="bullet"/>
      <w:lvlText w:val="●"/>
      <w:lvlJc w:val="left"/>
      <w:pPr>
        <w:ind w:left="5040" w:hanging="360"/>
      </w:pPr>
    </w:lvl>
    <w:lvl w:ilvl="7" w:tplc="E740258A">
      <w:start w:val="1"/>
      <w:numFmt w:val="bullet"/>
      <w:lvlText w:val="●"/>
      <w:lvlJc w:val="left"/>
      <w:pPr>
        <w:ind w:left="5760" w:hanging="360"/>
      </w:pPr>
    </w:lvl>
    <w:lvl w:ilvl="8" w:tplc="611C021C">
      <w:start w:val="1"/>
      <w:numFmt w:val="bullet"/>
      <w:lvlText w:val="●"/>
      <w:lvlJc w:val="left"/>
      <w:pPr>
        <w:ind w:left="6480" w:hanging="360"/>
      </w:pPr>
    </w:lvl>
  </w:abstractNum>
  <w:abstractNum w:abstractNumId="2" w15:restartNumberingAfterBreak="0">
    <w:nsid w:val="0A7B3DDC"/>
    <w:multiLevelType w:val="hybridMultilevel"/>
    <w:tmpl w:val="A85453AA"/>
    <w:lvl w:ilvl="0" w:tplc="26B65814">
      <w:start w:val="1"/>
      <w:numFmt w:val="decimal"/>
      <w:lvlText w:val="%1."/>
      <w:lvlJc w:val="left"/>
      <w:pPr>
        <w:ind w:left="863" w:hanging="360"/>
      </w:pPr>
    </w:lvl>
    <w:lvl w:ilvl="1" w:tplc="7C380074">
      <w:numFmt w:val="decimal"/>
      <w:lvlText w:val=""/>
      <w:lvlJc w:val="left"/>
    </w:lvl>
    <w:lvl w:ilvl="2" w:tplc="E45C5696">
      <w:numFmt w:val="decimal"/>
      <w:lvlText w:val=""/>
      <w:lvlJc w:val="left"/>
    </w:lvl>
    <w:lvl w:ilvl="3" w:tplc="34F4D418">
      <w:numFmt w:val="decimal"/>
      <w:lvlText w:val=""/>
      <w:lvlJc w:val="left"/>
    </w:lvl>
    <w:lvl w:ilvl="4" w:tplc="4F0035E6">
      <w:numFmt w:val="decimal"/>
      <w:lvlText w:val=""/>
      <w:lvlJc w:val="left"/>
    </w:lvl>
    <w:lvl w:ilvl="5" w:tplc="49EC4AC2">
      <w:numFmt w:val="decimal"/>
      <w:lvlText w:val=""/>
      <w:lvlJc w:val="left"/>
    </w:lvl>
    <w:lvl w:ilvl="6" w:tplc="83C22272">
      <w:numFmt w:val="decimal"/>
      <w:lvlText w:val=""/>
      <w:lvlJc w:val="left"/>
    </w:lvl>
    <w:lvl w:ilvl="7" w:tplc="C20E2D10">
      <w:numFmt w:val="decimal"/>
      <w:lvlText w:val=""/>
      <w:lvlJc w:val="left"/>
    </w:lvl>
    <w:lvl w:ilvl="8" w:tplc="1F821370">
      <w:numFmt w:val="decimal"/>
      <w:lvlText w:val=""/>
      <w:lvlJc w:val="left"/>
    </w:lvl>
  </w:abstractNum>
  <w:abstractNum w:abstractNumId="3" w15:restartNumberingAfterBreak="0">
    <w:nsid w:val="0E69029C"/>
    <w:multiLevelType w:val="hybridMultilevel"/>
    <w:tmpl w:val="B6FECE64"/>
    <w:lvl w:ilvl="0" w:tplc="703E6914">
      <w:start w:val="1"/>
      <w:numFmt w:val="decimal"/>
      <w:lvlText w:val="%1."/>
      <w:lvlJc w:val="left"/>
      <w:pPr>
        <w:ind w:left="863" w:hanging="360"/>
      </w:pPr>
    </w:lvl>
    <w:lvl w:ilvl="1" w:tplc="B5D096C6">
      <w:numFmt w:val="decimal"/>
      <w:lvlText w:val=""/>
      <w:lvlJc w:val="left"/>
    </w:lvl>
    <w:lvl w:ilvl="2" w:tplc="A14A2264">
      <w:numFmt w:val="decimal"/>
      <w:lvlText w:val=""/>
      <w:lvlJc w:val="left"/>
    </w:lvl>
    <w:lvl w:ilvl="3" w:tplc="C6BE0B72">
      <w:numFmt w:val="decimal"/>
      <w:lvlText w:val=""/>
      <w:lvlJc w:val="left"/>
    </w:lvl>
    <w:lvl w:ilvl="4" w:tplc="6B46F9CA">
      <w:numFmt w:val="decimal"/>
      <w:lvlText w:val=""/>
      <w:lvlJc w:val="left"/>
    </w:lvl>
    <w:lvl w:ilvl="5" w:tplc="42504390">
      <w:numFmt w:val="decimal"/>
      <w:lvlText w:val=""/>
      <w:lvlJc w:val="left"/>
    </w:lvl>
    <w:lvl w:ilvl="6" w:tplc="54047D70">
      <w:numFmt w:val="decimal"/>
      <w:lvlText w:val=""/>
      <w:lvlJc w:val="left"/>
    </w:lvl>
    <w:lvl w:ilvl="7" w:tplc="8FFC3184">
      <w:numFmt w:val="decimal"/>
      <w:lvlText w:val=""/>
      <w:lvlJc w:val="left"/>
    </w:lvl>
    <w:lvl w:ilvl="8" w:tplc="0032EF3A">
      <w:numFmt w:val="decimal"/>
      <w:lvlText w:val=""/>
      <w:lvlJc w:val="left"/>
    </w:lvl>
  </w:abstractNum>
  <w:abstractNum w:abstractNumId="4" w15:restartNumberingAfterBreak="0">
    <w:nsid w:val="1C94003D"/>
    <w:multiLevelType w:val="hybridMultilevel"/>
    <w:tmpl w:val="98A0C8BA"/>
    <w:lvl w:ilvl="0" w:tplc="28663424">
      <w:start w:val="1"/>
      <w:numFmt w:val="decimal"/>
      <w:lvlText w:val="%1."/>
      <w:lvlJc w:val="left"/>
      <w:pPr>
        <w:ind w:left="863" w:hanging="360"/>
      </w:pPr>
    </w:lvl>
    <w:lvl w:ilvl="1" w:tplc="A7C0E3C4">
      <w:numFmt w:val="decimal"/>
      <w:lvlText w:val=""/>
      <w:lvlJc w:val="left"/>
    </w:lvl>
    <w:lvl w:ilvl="2" w:tplc="8ACA01C0">
      <w:numFmt w:val="decimal"/>
      <w:lvlText w:val=""/>
      <w:lvlJc w:val="left"/>
    </w:lvl>
    <w:lvl w:ilvl="3" w:tplc="91E2F386">
      <w:numFmt w:val="decimal"/>
      <w:lvlText w:val=""/>
      <w:lvlJc w:val="left"/>
    </w:lvl>
    <w:lvl w:ilvl="4" w:tplc="E56607AC">
      <w:numFmt w:val="decimal"/>
      <w:lvlText w:val=""/>
      <w:lvlJc w:val="left"/>
    </w:lvl>
    <w:lvl w:ilvl="5" w:tplc="9FDE87F6">
      <w:numFmt w:val="decimal"/>
      <w:lvlText w:val=""/>
      <w:lvlJc w:val="left"/>
    </w:lvl>
    <w:lvl w:ilvl="6" w:tplc="48A8DC64">
      <w:numFmt w:val="decimal"/>
      <w:lvlText w:val=""/>
      <w:lvlJc w:val="left"/>
    </w:lvl>
    <w:lvl w:ilvl="7" w:tplc="776E32C0">
      <w:numFmt w:val="decimal"/>
      <w:lvlText w:val=""/>
      <w:lvlJc w:val="left"/>
    </w:lvl>
    <w:lvl w:ilvl="8" w:tplc="73169596">
      <w:numFmt w:val="decimal"/>
      <w:lvlText w:val=""/>
      <w:lvlJc w:val="left"/>
    </w:lvl>
  </w:abstractNum>
  <w:abstractNum w:abstractNumId="5" w15:restartNumberingAfterBreak="0">
    <w:nsid w:val="3A0E6849"/>
    <w:multiLevelType w:val="hybridMultilevel"/>
    <w:tmpl w:val="111A4E8A"/>
    <w:lvl w:ilvl="0" w:tplc="81762F10">
      <w:start w:val="1"/>
      <w:numFmt w:val="decimal"/>
      <w:lvlText w:val="%1."/>
      <w:lvlJc w:val="left"/>
      <w:pPr>
        <w:ind w:left="863" w:hanging="360"/>
      </w:pPr>
    </w:lvl>
    <w:lvl w:ilvl="1" w:tplc="05F04000">
      <w:numFmt w:val="decimal"/>
      <w:lvlText w:val=""/>
      <w:lvlJc w:val="left"/>
    </w:lvl>
    <w:lvl w:ilvl="2" w:tplc="BAF862BC">
      <w:numFmt w:val="decimal"/>
      <w:lvlText w:val=""/>
      <w:lvlJc w:val="left"/>
    </w:lvl>
    <w:lvl w:ilvl="3" w:tplc="413C2F02">
      <w:numFmt w:val="decimal"/>
      <w:lvlText w:val=""/>
      <w:lvlJc w:val="left"/>
    </w:lvl>
    <w:lvl w:ilvl="4" w:tplc="E29E6A7E">
      <w:numFmt w:val="decimal"/>
      <w:lvlText w:val=""/>
      <w:lvlJc w:val="left"/>
    </w:lvl>
    <w:lvl w:ilvl="5" w:tplc="01AC833A">
      <w:numFmt w:val="decimal"/>
      <w:lvlText w:val=""/>
      <w:lvlJc w:val="left"/>
    </w:lvl>
    <w:lvl w:ilvl="6" w:tplc="AC606CB0">
      <w:numFmt w:val="decimal"/>
      <w:lvlText w:val=""/>
      <w:lvlJc w:val="left"/>
    </w:lvl>
    <w:lvl w:ilvl="7" w:tplc="3D4C1ED0">
      <w:numFmt w:val="decimal"/>
      <w:lvlText w:val=""/>
      <w:lvlJc w:val="left"/>
    </w:lvl>
    <w:lvl w:ilvl="8" w:tplc="7F60106C">
      <w:numFmt w:val="decimal"/>
      <w:lvlText w:val=""/>
      <w:lvlJc w:val="left"/>
    </w:lvl>
  </w:abstractNum>
  <w:abstractNum w:abstractNumId="6" w15:restartNumberingAfterBreak="0">
    <w:nsid w:val="4E57359D"/>
    <w:multiLevelType w:val="hybridMultilevel"/>
    <w:tmpl w:val="FD3EBA4C"/>
    <w:lvl w:ilvl="0" w:tplc="9F52A382">
      <w:start w:val="1"/>
      <w:numFmt w:val="bullet"/>
      <w:lvlText w:val="●"/>
      <w:lvlJc w:val="left"/>
      <w:pPr>
        <w:ind w:left="360" w:hanging="288"/>
      </w:pPr>
    </w:lvl>
    <w:lvl w:ilvl="1" w:tplc="415E2A84">
      <w:numFmt w:val="decimal"/>
      <w:lvlText w:val=""/>
      <w:lvlJc w:val="left"/>
    </w:lvl>
    <w:lvl w:ilvl="2" w:tplc="77C071EC">
      <w:numFmt w:val="decimal"/>
      <w:lvlText w:val=""/>
      <w:lvlJc w:val="left"/>
    </w:lvl>
    <w:lvl w:ilvl="3" w:tplc="FA1478E0">
      <w:numFmt w:val="decimal"/>
      <w:lvlText w:val=""/>
      <w:lvlJc w:val="left"/>
    </w:lvl>
    <w:lvl w:ilvl="4" w:tplc="C082D684">
      <w:numFmt w:val="decimal"/>
      <w:lvlText w:val=""/>
      <w:lvlJc w:val="left"/>
    </w:lvl>
    <w:lvl w:ilvl="5" w:tplc="2D30EEAE">
      <w:numFmt w:val="decimal"/>
      <w:lvlText w:val=""/>
      <w:lvlJc w:val="left"/>
    </w:lvl>
    <w:lvl w:ilvl="6" w:tplc="1A5E1194">
      <w:numFmt w:val="decimal"/>
      <w:lvlText w:val=""/>
      <w:lvlJc w:val="left"/>
    </w:lvl>
    <w:lvl w:ilvl="7" w:tplc="9B72E03A">
      <w:numFmt w:val="decimal"/>
      <w:lvlText w:val=""/>
      <w:lvlJc w:val="left"/>
    </w:lvl>
    <w:lvl w:ilvl="8" w:tplc="C76E6A1A">
      <w:numFmt w:val="decimal"/>
      <w:lvlText w:val=""/>
      <w:lvlJc w:val="left"/>
    </w:lvl>
  </w:abstractNum>
  <w:abstractNum w:abstractNumId="7" w15:restartNumberingAfterBreak="0">
    <w:nsid w:val="62546947"/>
    <w:multiLevelType w:val="hybridMultilevel"/>
    <w:tmpl w:val="1DA249C6"/>
    <w:lvl w:ilvl="0" w:tplc="99DE5AD8">
      <w:start w:val="1"/>
      <w:numFmt w:val="decimal"/>
      <w:lvlText w:val="%1."/>
      <w:lvlJc w:val="left"/>
      <w:pPr>
        <w:ind w:left="863" w:hanging="360"/>
      </w:pPr>
    </w:lvl>
    <w:lvl w:ilvl="1" w:tplc="89761A70">
      <w:numFmt w:val="decimal"/>
      <w:lvlText w:val=""/>
      <w:lvlJc w:val="left"/>
    </w:lvl>
    <w:lvl w:ilvl="2" w:tplc="B2D4F77A">
      <w:numFmt w:val="decimal"/>
      <w:lvlText w:val=""/>
      <w:lvlJc w:val="left"/>
    </w:lvl>
    <w:lvl w:ilvl="3" w:tplc="A67C59BA">
      <w:numFmt w:val="decimal"/>
      <w:lvlText w:val=""/>
      <w:lvlJc w:val="left"/>
    </w:lvl>
    <w:lvl w:ilvl="4" w:tplc="923CA8F4">
      <w:numFmt w:val="decimal"/>
      <w:lvlText w:val=""/>
      <w:lvlJc w:val="left"/>
    </w:lvl>
    <w:lvl w:ilvl="5" w:tplc="2624A912">
      <w:numFmt w:val="decimal"/>
      <w:lvlText w:val=""/>
      <w:lvlJc w:val="left"/>
    </w:lvl>
    <w:lvl w:ilvl="6" w:tplc="C7B02834">
      <w:numFmt w:val="decimal"/>
      <w:lvlText w:val=""/>
      <w:lvlJc w:val="left"/>
    </w:lvl>
    <w:lvl w:ilvl="7" w:tplc="A6C424A4">
      <w:numFmt w:val="decimal"/>
      <w:lvlText w:val=""/>
      <w:lvlJc w:val="left"/>
    </w:lvl>
    <w:lvl w:ilvl="8" w:tplc="2A627F0A">
      <w:numFmt w:val="decimal"/>
      <w:lvlText w:val=""/>
      <w:lvlJc w:val="left"/>
    </w:lvl>
  </w:abstractNum>
  <w:abstractNum w:abstractNumId="8" w15:restartNumberingAfterBreak="0">
    <w:nsid w:val="6A08711A"/>
    <w:multiLevelType w:val="hybridMultilevel"/>
    <w:tmpl w:val="A85453AA"/>
    <w:lvl w:ilvl="0" w:tplc="FFFFFFFF">
      <w:start w:val="1"/>
      <w:numFmt w:val="decimal"/>
      <w:lvlText w:val="%1."/>
      <w:lvlJc w:val="left"/>
      <w:pPr>
        <w:ind w:left="863"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79009905">
    <w:abstractNumId w:val="1"/>
    <w:lvlOverride w:ilvl="0">
      <w:startOverride w:val="1"/>
    </w:lvlOverride>
  </w:num>
  <w:num w:numId="2" w16cid:durableId="1802261192">
    <w:abstractNumId w:val="6"/>
    <w:lvlOverride w:ilvl="0">
      <w:startOverride w:val="1"/>
    </w:lvlOverride>
  </w:num>
  <w:num w:numId="3" w16cid:durableId="455491278">
    <w:abstractNumId w:val="3"/>
    <w:lvlOverride w:ilvl="0">
      <w:startOverride w:val="1"/>
    </w:lvlOverride>
  </w:num>
  <w:num w:numId="4" w16cid:durableId="1951348942">
    <w:abstractNumId w:val="0"/>
    <w:lvlOverride w:ilvl="0">
      <w:startOverride w:val="1"/>
    </w:lvlOverride>
  </w:num>
  <w:num w:numId="5" w16cid:durableId="1845969331">
    <w:abstractNumId w:val="5"/>
    <w:lvlOverride w:ilvl="0">
      <w:startOverride w:val="1"/>
    </w:lvlOverride>
  </w:num>
  <w:num w:numId="6" w16cid:durableId="757137839">
    <w:abstractNumId w:val="2"/>
    <w:lvlOverride w:ilvl="0">
      <w:startOverride w:val="1"/>
    </w:lvlOverride>
  </w:num>
  <w:num w:numId="7" w16cid:durableId="1710570189">
    <w:abstractNumId w:val="7"/>
    <w:lvlOverride w:ilvl="0">
      <w:startOverride w:val="1"/>
    </w:lvlOverride>
  </w:num>
  <w:num w:numId="8" w16cid:durableId="483862863">
    <w:abstractNumId w:val="4"/>
    <w:lvlOverride w:ilvl="0">
      <w:startOverride w:val="1"/>
    </w:lvlOverride>
  </w:num>
  <w:num w:numId="9" w16cid:durableId="1925452245">
    <w:abstractNumId w:val="2"/>
  </w:num>
  <w:num w:numId="10" w16cid:durableId="12281464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89"/>
    <w:rsid w:val="00050752"/>
    <w:rsid w:val="000B6896"/>
    <w:rsid w:val="000E31CF"/>
    <w:rsid w:val="00112C49"/>
    <w:rsid w:val="001242C0"/>
    <w:rsid w:val="0013533D"/>
    <w:rsid w:val="001B1DED"/>
    <w:rsid w:val="001E23B0"/>
    <w:rsid w:val="00307237"/>
    <w:rsid w:val="00333878"/>
    <w:rsid w:val="00374054"/>
    <w:rsid w:val="003D54DB"/>
    <w:rsid w:val="0040121E"/>
    <w:rsid w:val="0042769F"/>
    <w:rsid w:val="00447188"/>
    <w:rsid w:val="00491555"/>
    <w:rsid w:val="005263D6"/>
    <w:rsid w:val="005B602D"/>
    <w:rsid w:val="005E779B"/>
    <w:rsid w:val="00627C55"/>
    <w:rsid w:val="006379CB"/>
    <w:rsid w:val="006D4FAD"/>
    <w:rsid w:val="007330F0"/>
    <w:rsid w:val="00745183"/>
    <w:rsid w:val="0077005F"/>
    <w:rsid w:val="0078798B"/>
    <w:rsid w:val="007C1BF6"/>
    <w:rsid w:val="007F3B24"/>
    <w:rsid w:val="00811466"/>
    <w:rsid w:val="009526FB"/>
    <w:rsid w:val="00A70AA3"/>
    <w:rsid w:val="00B5758C"/>
    <w:rsid w:val="00B6351E"/>
    <w:rsid w:val="00B77592"/>
    <w:rsid w:val="00BB5D4C"/>
    <w:rsid w:val="00BE4ED7"/>
    <w:rsid w:val="00BF372A"/>
    <w:rsid w:val="00C04C89"/>
    <w:rsid w:val="00C46BD3"/>
    <w:rsid w:val="00C73A61"/>
    <w:rsid w:val="00C945D9"/>
    <w:rsid w:val="00CA636C"/>
    <w:rsid w:val="00CC1C74"/>
    <w:rsid w:val="00CE12D5"/>
    <w:rsid w:val="00D622E5"/>
    <w:rsid w:val="00D77B11"/>
    <w:rsid w:val="00E22802"/>
    <w:rsid w:val="00F50BEF"/>
    <w:rsid w:val="00F523F3"/>
    <w:rsid w:val="01CBBEF8"/>
    <w:rsid w:val="01DD462E"/>
    <w:rsid w:val="02090AF7"/>
    <w:rsid w:val="0618794B"/>
    <w:rsid w:val="067F1C4C"/>
    <w:rsid w:val="08B26141"/>
    <w:rsid w:val="098DE463"/>
    <w:rsid w:val="0A73E6CC"/>
    <w:rsid w:val="0EB27363"/>
    <w:rsid w:val="12D5C1F2"/>
    <w:rsid w:val="15CB1CD5"/>
    <w:rsid w:val="17D4D47B"/>
    <w:rsid w:val="17DEA40B"/>
    <w:rsid w:val="1A04DBA8"/>
    <w:rsid w:val="1A692C9C"/>
    <w:rsid w:val="1BCB8110"/>
    <w:rsid w:val="209AE6D6"/>
    <w:rsid w:val="217AC17C"/>
    <w:rsid w:val="27856022"/>
    <w:rsid w:val="2C7B5699"/>
    <w:rsid w:val="2E67ECDE"/>
    <w:rsid w:val="2F897346"/>
    <w:rsid w:val="34D55CD9"/>
    <w:rsid w:val="36553B2D"/>
    <w:rsid w:val="391B0521"/>
    <w:rsid w:val="3EFBE3D9"/>
    <w:rsid w:val="40710E70"/>
    <w:rsid w:val="4263242D"/>
    <w:rsid w:val="43E4BE77"/>
    <w:rsid w:val="45B888A8"/>
    <w:rsid w:val="4A04DD0F"/>
    <w:rsid w:val="4ABA40D2"/>
    <w:rsid w:val="535BEC52"/>
    <w:rsid w:val="55E3C1BD"/>
    <w:rsid w:val="566388F9"/>
    <w:rsid w:val="59729362"/>
    <w:rsid w:val="5B3BD692"/>
    <w:rsid w:val="608FCC28"/>
    <w:rsid w:val="635185DC"/>
    <w:rsid w:val="63B1E92A"/>
    <w:rsid w:val="63EEE004"/>
    <w:rsid w:val="647F62F2"/>
    <w:rsid w:val="69174839"/>
    <w:rsid w:val="699D33CE"/>
    <w:rsid w:val="69FD4B21"/>
    <w:rsid w:val="6B3AB373"/>
    <w:rsid w:val="6C929CAB"/>
    <w:rsid w:val="6D101AEE"/>
    <w:rsid w:val="6E7A7EA7"/>
    <w:rsid w:val="7078242C"/>
    <w:rsid w:val="757C3EA8"/>
    <w:rsid w:val="75F8FC1F"/>
    <w:rsid w:val="7D67EEA3"/>
    <w:rsid w:val="7FCB2AE3"/>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2BE76"/>
  <w15:docId w15:val="{C81B471D-9F99-4E39-AA22-A58BBF388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07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89bd651-a027-450b-961b-5fe5ec8507fb">
      <Terms xmlns="http://schemas.microsoft.com/office/infopath/2007/PartnerControls"/>
    </lcf76f155ced4ddcb4097134ff3c332f>
    <TaxCatchAll xmlns="6aca64f0-1a7f-45a9-aeb0-68bfeee3fd7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BA738DD7176B04DB0A7A860E99B23CF" ma:contentTypeVersion="11" ma:contentTypeDescription="Create a new document." ma:contentTypeScope="" ma:versionID="1472b4d096f94fdb7ae347886bfd411a">
  <xsd:schema xmlns:xsd="http://www.w3.org/2001/XMLSchema" xmlns:xs="http://www.w3.org/2001/XMLSchema" xmlns:p="http://schemas.microsoft.com/office/2006/metadata/properties" xmlns:ns2="e89bd651-a027-450b-961b-5fe5ec8507fb" xmlns:ns3="6aca64f0-1a7f-45a9-aeb0-68bfeee3fd7c" targetNamespace="http://schemas.microsoft.com/office/2006/metadata/properties" ma:root="true" ma:fieldsID="79cf5357dfe290cc73c5a76b8c23d869" ns2:_="" ns3:_="">
    <xsd:import namespace="e89bd651-a027-450b-961b-5fe5ec8507fb"/>
    <xsd:import namespace="6aca64f0-1a7f-45a9-aeb0-68bfeee3fd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9bd651-a027-450b-961b-5fe5ec8507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aca64f0-1a7f-45a9-aeb0-68bfeee3fd7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f646a2f-80a1-4aec-9c16-52f42963b162}" ma:internalName="TaxCatchAll" ma:showField="CatchAllData" ma:web="6aca64f0-1a7f-45a9-aeb0-68bfeee3fd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158E9E-6FC0-4648-AF13-C0ED3F566A04}">
  <ds:schemaRefs>
    <ds:schemaRef ds:uri="http://schemas.microsoft.com/office/2006/metadata/properties"/>
    <ds:schemaRef ds:uri="http://schemas.microsoft.com/office/infopath/2007/PartnerControls"/>
    <ds:schemaRef ds:uri="e89bd651-a027-450b-961b-5fe5ec8507fb"/>
    <ds:schemaRef ds:uri="6aca64f0-1a7f-45a9-aeb0-68bfeee3fd7c"/>
  </ds:schemaRefs>
</ds:datastoreItem>
</file>

<file path=customXml/itemProps2.xml><?xml version="1.0" encoding="utf-8"?>
<ds:datastoreItem xmlns:ds="http://schemas.openxmlformats.org/officeDocument/2006/customXml" ds:itemID="{8BB5C404-908C-49A2-991C-7052CD222C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9bd651-a027-450b-961b-5fe5ec8507fb"/>
    <ds:schemaRef ds:uri="6aca64f0-1a7f-45a9-aeb0-68bfeee3fd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391D3F9-44ED-45F3-B66C-A82D3A97642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11</Pages>
  <Words>359</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ASHANUL BARI CHOWDHURY</cp:lastModifiedBy>
  <cp:revision>30</cp:revision>
  <dcterms:created xsi:type="dcterms:W3CDTF">2026-08-09T13:22:00Z</dcterms:created>
  <dcterms:modified xsi:type="dcterms:W3CDTF">2026-09-13T20:33:00Z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0x0101006BA738DD7176B04DB0A7A860E99B23CF</vt:lpwstr>
  </property>
  <property fmtid="{D5CDD505-2E9C-101B-9397-08002B2CF9AE}" pid="3" name="MediaServiceImageTags">
    <vt:lpwstr/>
  </property>
</Properties>
</file>