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Skin Lesion Classification using Convolutional Neural Network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Software and Libraries: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software and libraries are used for this experiment.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TensorFlow and Keras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PyTorch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Scikit-learn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OpenCV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Jupyter Notebook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Kaggle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Albumentation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Configuration: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was trained mostly on Kaggle due to lack of computational resource.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CPU : intel core i5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GPU: 2GB NVIDIA GeForce MX110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RAM: 8 GB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GPU : 16 GB NVIDIA  Tesla P100 (Kaggle)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Dataset Collection: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images are augmented and preprocessed before training.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HAM10000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https://www.kaggle.com/datasets/kmader/skin-cancer-mnist-ham10000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ISIC-2016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https://challenge.isic-archive.com/data/#2016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ISIC-2019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https://challenge.isic-archive.com/data/#2019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Neural Network Architecture: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Pre-trained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MobileNetV2,VGG19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Inception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used for classification purpose.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Ensemble Model: Ensemble of MobileNetV2,VGG19 and InceptionV3.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Workflow: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Datasets are collected from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Datasets are prepared using jupyter notebook in local 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qgmh90h481s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is divided into train and test.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Pre-trained models are trained using transfer 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Ensemble algorithm is defined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Ensemble model is trained using training 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is validated using validation 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on test set is obtained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64A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4EC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40F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40FC6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2E67E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E67E9"/>
  </w:style>
  <w:style w:type="paragraph" w:styleId="Footer">
    <w:name w:val="footer"/>
    <w:basedOn w:val="Normal"/>
    <w:link w:val="FooterChar"/>
    <w:uiPriority w:val="99"/>
    <w:unhideWhenUsed w:val="1"/>
    <w:rsid w:val="002E67E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E67E9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2E67E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fflq6gr7E898UsL7Y0zM6Ilaw==">CgMxLjAyCGguZ2pkZ3hzMg5oLnFnbWg5MGg0ODFzdjgAciExY1IwTEh4dHNMVUZTcDFUc2ItZEROX0M5SGxPV2R4WW8=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2024-02-26T04:51:00Z</dcterms:created>
  <dc:creator>Md Papon</dc:creator>
</cp:coreProperties>
</file>