
<file path=[Content_Types].xml><?xml version="1.0" encoding="utf-8"?>
<Types xmlns="http://schemas.openxmlformats.org/package/2006/content-types">
  <Default Extension="jpg" ContentType="image/jpe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4016" w14:textId="77777777" w:rsidR="0060045F" w:rsidRDefault="00DC0D54">
      <w:pPr>
        <w:pStyle w:val="Heading1"/>
        <w:jc w:val="both"/>
        <w:rPr>
          <w:sz w:val="18"/>
          <w:szCs w:val="18"/>
        </w:rPr>
      </w:pPr>
      <w:bookmarkStart w:id="0" w:name="_heading=h.g8jjw0ifyqa6" w:colFirst="0" w:colLast="0"/>
      <w:bookmarkEnd w:id="0"/>
      <w:r>
        <w:rPr>
          <w:noProof/>
          <w:sz w:val="18"/>
          <w:szCs w:val="18"/>
        </w:rPr>
        <mc:AlternateContent>
          <mc:Choice Requires="wps">
            <w:drawing>
              <wp:anchor distT="45720" distB="45720" distL="114300" distR="114300" simplePos="0" relativeHeight="251658240" behindDoc="0" locked="0" layoutInCell="1" hidden="0" allowOverlap="1" wp14:anchorId="7B4055F9" wp14:editId="6E2F1961">
                <wp:simplePos x="0" y="0"/>
                <wp:positionH relativeFrom="page">
                  <wp:posOffset>1143000</wp:posOffset>
                </wp:positionH>
                <wp:positionV relativeFrom="page">
                  <wp:posOffset>962025</wp:posOffset>
                </wp:positionV>
                <wp:extent cx="5495925" cy="2196468"/>
                <wp:effectExtent l="0" t="0" r="0" b="0"/>
                <wp:wrapNone/>
                <wp:docPr id="218" name="Rectangle 218"/>
                <wp:cNvGraphicFramePr/>
                <a:graphic xmlns:a="http://schemas.openxmlformats.org/drawingml/2006/main">
                  <a:graphicData uri="http://schemas.microsoft.com/office/word/2010/wordprocessingShape">
                    <wps:wsp>
                      <wps:cNvSpPr/>
                      <wps:spPr>
                        <a:xfrm>
                          <a:off x="2602800" y="2691610"/>
                          <a:ext cx="5486400" cy="2176780"/>
                        </a:xfrm>
                        <a:prstGeom prst="rect">
                          <a:avLst/>
                        </a:prstGeom>
                        <a:solidFill>
                          <a:srgbClr val="FFFFFF"/>
                        </a:solidFill>
                        <a:ln>
                          <a:noFill/>
                        </a:ln>
                      </wps:spPr>
                      <wps:txbx>
                        <w:txbxContent>
                          <w:p w14:paraId="60541203" w14:textId="77777777" w:rsidR="0060045F" w:rsidRDefault="00DC0D54">
                            <w:pPr>
                              <w:spacing w:after="300" w:line="240" w:lineRule="auto"/>
                              <w:jc w:val="center"/>
                              <w:textDirection w:val="btLr"/>
                            </w:pPr>
                            <w:r>
                              <w:rPr>
                                <w:rFonts w:ascii="Calibri" w:eastAsia="Calibri" w:hAnsi="Calibri" w:cs="Calibri"/>
                                <w:color w:val="17365D"/>
                                <w:sz w:val="52"/>
                              </w:rPr>
                              <w:t>Robotics: The Future of Automation</w:t>
                            </w:r>
                          </w:p>
                        </w:txbxContent>
                      </wps:txbx>
                      <wps:bodyPr spcFirstLastPara="1" wrap="square" lIns="0" tIns="0" rIns="0" bIns="0" anchor="t" anchorCtr="0">
                        <a:noAutofit/>
                      </wps:bodyPr>
                    </wps:wsp>
                  </a:graphicData>
                </a:graphic>
              </wp:anchor>
            </w:drawing>
          </mc:Choice>
          <mc:Fallback>
            <w:pict>
              <v:rect w14:anchorId="7B4055F9" id="Rectangle 218" o:spid="_x0000_s1026" style="position:absolute;left:0;text-align:left;margin-left:90pt;margin-top:75.75pt;width:432.75pt;height:172.95pt;z-index:251658240;visibility:visible;mso-wrap-style:square;mso-wrap-distance-left:9pt;mso-wrap-distance-top:3.6pt;mso-wrap-distance-right:9pt;mso-wrap-distance-bottom:3.6pt;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" stroked="f">
                <v:textbox inset="0,0,0,0">
                  <w:txbxContent>
                    <w:p w14:paraId="60541203" w14:textId="77777777" w:rsidR="0060045F" w:rsidRDefault="00DC0D54">
                      <w:pPr>
                        <w:spacing w:after="300" w:line="240" w:lineRule="auto"/>
                        <w:jc w:val="center"/>
                        <w:textDirection w:val="btLr"/>
                      </w:pPr>
                      <w:r>
                        <w:rPr>
                          <w:rFonts w:ascii="Calibri" w:eastAsia="Calibri" w:hAnsi="Calibri" w:cs="Calibri"/>
                          <w:color w:val="17365D"/>
                          <w:sz w:val="52"/>
                        </w:rPr>
                        <w:t>Robotics: The Future of Automation</w:t>
                      </w:r>
                    </w:p>
                  </w:txbxContent>
                </v:textbox>
                <w10:wrap anchorx="page" anchory="page"/>
              </v:rect>
            </w:pict>
          </mc:Fallback>
        </mc:AlternateContent>
      </w:r>
    </w:p>
    <w:p w14:paraId="55A23BA5" w14:textId="77777777" w:rsidR="0060045F" w:rsidRDefault="00DC0D54">
      <w:pPr>
        <w:pBdr>
          <w:top w:val="nil"/>
          <w:left w:val="nil"/>
          <w:bottom w:val="nil"/>
          <w:right w:val="nil"/>
          <w:between w:val="nil"/>
        </w:pBdr>
        <w:spacing w:after="1680"/>
        <w:jc w:val="both"/>
        <w:rPr>
          <w:sz w:val="28"/>
          <w:szCs w:val="28"/>
        </w:rPr>
      </w:pPr>
      <w:r>
        <w:rPr>
          <w:sz w:val="28"/>
          <w:szCs w:val="28"/>
        </w:rPr>
        <w:t xml:space="preserve">Group: </w:t>
      </w:r>
      <w:r>
        <w:rPr>
          <w:sz w:val="28"/>
          <w:szCs w:val="28"/>
        </w:rPr>
        <w:t>Pi-Thor</w:t>
      </w:r>
    </w:p>
    <w:p w14:paraId="4BD716DC" w14:textId="77777777" w:rsidR="0060045F" w:rsidRDefault="00DC0D54">
      <w:pPr>
        <w:pBdr>
          <w:top w:val="nil"/>
          <w:left w:val="nil"/>
          <w:bottom w:val="nil"/>
          <w:right w:val="nil"/>
          <w:between w:val="nil"/>
        </w:pBdr>
        <w:spacing w:after="0"/>
        <w:jc w:val="both"/>
      </w:pPr>
      <w:r>
        <w:t>A Report in the Partial Fulfillment of the Requirements</w:t>
      </w:r>
    </w:p>
    <w:p w14:paraId="1594E1AC" w14:textId="77777777" w:rsidR="0060045F" w:rsidRDefault="00DC0D54">
      <w:pPr>
        <w:pBdr>
          <w:top w:val="nil"/>
          <w:left w:val="nil"/>
          <w:bottom w:val="nil"/>
          <w:right w:val="nil"/>
          <w:between w:val="nil"/>
        </w:pBdr>
        <w:spacing w:after="0"/>
        <w:jc w:val="both"/>
      </w:pPr>
      <w:r>
        <w:t>for the course ART 1101 — Educational Planning</w:t>
      </w:r>
    </w:p>
    <w:p w14:paraId="0BA23E9B" w14:textId="77777777" w:rsidR="0060045F" w:rsidRDefault="00DC0D54">
      <w:pPr>
        <w:pBdr>
          <w:top w:val="nil"/>
          <w:left w:val="nil"/>
          <w:bottom w:val="nil"/>
          <w:right w:val="nil"/>
          <w:between w:val="nil"/>
        </w:pBdr>
        <w:spacing w:before="960" w:after="80" w:line="276" w:lineRule="auto"/>
        <w:jc w:val="both"/>
      </w:pPr>
      <w:r>
        <w:rPr>
          <w:noProof/>
        </w:rPr>
        <w:drawing>
          <wp:inline distT="0" distB="0" distL="0" distR="0" wp14:anchorId="1FED9C0C" wp14:editId="79882AEF">
            <wp:extent cx="567311" cy="559753"/>
            <wp:effectExtent l="0" t="0" r="0" b="0"/>
            <wp:docPr id="219" name="image2.jpg" descr="CSE logo"/>
            <wp:cNvGraphicFramePr/>
            <a:graphic xmlns:a="http://schemas.openxmlformats.org/drawingml/2006/main">
              <a:graphicData uri="http://schemas.openxmlformats.org/drawingml/2006/picture">
                <pic:pic xmlns:pic="http://schemas.openxmlformats.org/drawingml/2006/picture">
                  <pic:nvPicPr>
                    <pic:cNvPr id="0" name="image2.jpg" descr="CSE logo"/>
                    <pic:cNvPicPr preferRelativeResize="0"/>
                  </pic:nvPicPr>
                  <pic:blipFill>
                    <a:blip r:embed="rId8"/>
                    <a:srcRect/>
                    <a:stretch>
                      <a:fillRect/>
                    </a:stretch>
                  </pic:blipFill>
                  <pic:spPr>
                    <a:xfrm>
                      <a:off x="0" y="0"/>
                      <a:ext cx="567311" cy="559753"/>
                    </a:xfrm>
                    <a:prstGeom prst="rect">
                      <a:avLst/>
                    </a:prstGeom>
                    <a:ln/>
                  </pic:spPr>
                </pic:pic>
              </a:graphicData>
            </a:graphic>
          </wp:inline>
        </w:drawing>
      </w:r>
      <w:r>
        <w:rPr>
          <w:noProof/>
        </w:rPr>
        <w:drawing>
          <wp:inline distT="0" distB="0" distL="0" distR="0" wp14:anchorId="77E403F6" wp14:editId="0178FF37">
            <wp:extent cx="627783" cy="627783"/>
            <wp:effectExtent l="0" t="0" r="0" b="0"/>
            <wp:docPr id="220" name="image1.jpg" descr="Image result for iubat logo"/>
            <wp:cNvGraphicFramePr/>
            <a:graphic xmlns:a="http://schemas.openxmlformats.org/drawingml/2006/main">
              <a:graphicData uri="http://schemas.openxmlformats.org/drawingml/2006/picture">
                <pic:pic xmlns:pic="http://schemas.openxmlformats.org/drawingml/2006/picture">
                  <pic:nvPicPr>
                    <pic:cNvPr id="0" name="image1.jpg" descr="Image result for iubat logo"/>
                    <pic:cNvPicPr preferRelativeResize="0"/>
                  </pic:nvPicPr>
                  <pic:blipFill>
                    <a:blip r:embed="rId9"/>
                    <a:srcRect/>
                    <a:stretch>
                      <a:fillRect/>
                    </a:stretch>
                  </pic:blipFill>
                  <pic:spPr>
                    <a:xfrm>
                      <a:off x="0" y="0"/>
                      <a:ext cx="627783" cy="627783"/>
                    </a:xfrm>
                    <a:prstGeom prst="rect">
                      <a:avLst/>
                    </a:prstGeom>
                    <a:ln/>
                  </pic:spPr>
                </pic:pic>
              </a:graphicData>
            </a:graphic>
          </wp:inline>
        </w:drawing>
      </w:r>
    </w:p>
    <w:p w14:paraId="6A487FD8" w14:textId="77777777" w:rsidR="0060045F" w:rsidRDefault="00DC0D54">
      <w:pPr>
        <w:pBdr>
          <w:top w:val="nil"/>
          <w:left w:val="nil"/>
          <w:bottom w:val="nil"/>
          <w:right w:val="nil"/>
          <w:between w:val="nil"/>
        </w:pBdr>
        <w:spacing w:before="480" w:after="80" w:line="240" w:lineRule="auto"/>
        <w:jc w:val="both"/>
      </w:pPr>
      <w:r>
        <w:t>Department of Computer Science and Engineering</w:t>
      </w:r>
    </w:p>
    <w:p w14:paraId="7A5D82DE" w14:textId="77777777" w:rsidR="0060045F" w:rsidRDefault="00DC0D54">
      <w:pPr>
        <w:pBdr>
          <w:top w:val="nil"/>
          <w:left w:val="nil"/>
          <w:bottom w:val="nil"/>
          <w:right w:val="nil"/>
          <w:between w:val="nil"/>
        </w:pBdr>
        <w:spacing w:after="80" w:line="276" w:lineRule="auto"/>
        <w:jc w:val="both"/>
      </w:pPr>
      <w:r>
        <w:t>College of Engineering and Technology</w:t>
      </w:r>
    </w:p>
    <w:p w14:paraId="70727316" w14:textId="77777777" w:rsidR="0060045F" w:rsidRDefault="00DC0D54">
      <w:pPr>
        <w:pBdr>
          <w:top w:val="nil"/>
          <w:left w:val="nil"/>
          <w:bottom w:val="nil"/>
          <w:right w:val="nil"/>
          <w:between w:val="nil"/>
        </w:pBdr>
        <w:spacing w:after="80" w:line="276" w:lineRule="auto"/>
        <w:jc w:val="both"/>
      </w:pPr>
      <w:r>
        <w:t>IUBAT—International University of Business Agriculture and Technology</w:t>
      </w:r>
    </w:p>
    <w:p w14:paraId="71B5F72B" w14:textId="77777777" w:rsidR="0060045F" w:rsidRDefault="00DC0D54">
      <w:pPr>
        <w:pBdr>
          <w:top w:val="nil"/>
          <w:left w:val="nil"/>
          <w:bottom w:val="nil"/>
          <w:right w:val="nil"/>
          <w:between w:val="nil"/>
        </w:pBdr>
        <w:spacing w:before="960" w:after="80" w:line="240" w:lineRule="auto"/>
        <w:jc w:val="both"/>
        <w:sectPr w:rsidR="0060045F">
          <w:footerReference w:type="default" r:id="rId10"/>
          <w:pgSz w:w="12240" w:h="15840"/>
          <w:pgMar w:top="1440" w:right="1440" w:bottom="1440" w:left="1800" w:header="720" w:footer="720" w:gutter="0"/>
          <w:pgNumType w:start="1"/>
          <w:cols w:space="720"/>
          <w:titlePg/>
        </w:sectPr>
      </w:pPr>
      <w:r>
        <w:t xml:space="preserve">Spring </w:t>
      </w:r>
      <w:r>
        <w:t>202</w:t>
      </w:r>
      <w:r>
        <w:t>6</w:t>
      </w:r>
    </w:p>
    <w:p w14:paraId="6CD82747" w14:textId="77777777" w:rsidR="0060045F" w:rsidRDefault="00DC0D54">
      <w:pPr>
        <w:pStyle w:val="Heading2"/>
        <w:spacing w:before="0"/>
        <w:jc w:val="both"/>
      </w:pPr>
      <w:bookmarkStart w:id="1" w:name="_heading=h.yw8uc6mjgwrm" w:colFirst="0" w:colLast="0"/>
      <w:bookmarkEnd w:id="1"/>
      <w:r>
        <w:rPr>
          <w:b/>
          <w:bCs/>
        </w:rPr>
        <w:lastRenderedPageBreak/>
        <w:t>Letter of Transmittal</w:t>
      </w:r>
    </w:p>
    <w:p w14:paraId="3B67B5F8" w14:textId="77777777" w:rsidR="0060045F" w:rsidRDefault="00DC0D54">
      <w:pPr>
        <w:spacing w:after="80" w:line="276" w:lineRule="auto"/>
        <w:jc w:val="both"/>
      </w:pPr>
      <w:r>
        <w:t>4 March 2026</w:t>
      </w:r>
    </w:p>
    <w:p w14:paraId="14BCC995" w14:textId="77777777" w:rsidR="0060045F" w:rsidRDefault="00DC0D54">
      <w:pPr>
        <w:spacing w:after="80" w:line="276" w:lineRule="auto"/>
        <w:jc w:val="both"/>
      </w:pPr>
      <w:r>
        <w:t>The Course Instructor</w:t>
      </w:r>
    </w:p>
    <w:p w14:paraId="298E0E7B" w14:textId="77777777" w:rsidR="0060045F" w:rsidRDefault="00DC0D54">
      <w:pPr>
        <w:spacing w:after="80" w:line="276" w:lineRule="auto"/>
        <w:jc w:val="both"/>
      </w:pPr>
      <w:r>
        <w:t>ART 1101 — Educational Planning</w:t>
      </w:r>
    </w:p>
    <w:p w14:paraId="49CE44BF" w14:textId="77777777" w:rsidR="0060045F" w:rsidRDefault="00DC0D54">
      <w:pPr>
        <w:spacing w:after="80" w:line="276" w:lineRule="auto"/>
        <w:jc w:val="both"/>
      </w:pPr>
      <w:r>
        <w:t xml:space="preserve">Department of Computer Science and Engineering </w:t>
      </w:r>
    </w:p>
    <w:p w14:paraId="093038D8" w14:textId="77777777" w:rsidR="0060045F" w:rsidRDefault="00DC0D54">
      <w:pPr>
        <w:spacing w:after="80" w:line="276" w:lineRule="auto"/>
        <w:jc w:val="both"/>
      </w:pPr>
      <w:r>
        <w:t xml:space="preserve">IUBAT—International University of Business Agriculture and Technology </w:t>
      </w:r>
    </w:p>
    <w:p w14:paraId="1A0167B3" w14:textId="77777777" w:rsidR="0060045F" w:rsidRDefault="00DC0D54">
      <w:pPr>
        <w:spacing w:after="80" w:line="276" w:lineRule="auto"/>
        <w:jc w:val="both"/>
      </w:pPr>
      <w:r>
        <w:t xml:space="preserve">4 Embankment Drive Road, Sector 10, Uttara Model Town </w:t>
      </w:r>
    </w:p>
    <w:p w14:paraId="42F3FE77" w14:textId="77777777" w:rsidR="0060045F" w:rsidRDefault="00DC0D54">
      <w:pPr>
        <w:spacing w:after="80" w:line="276" w:lineRule="auto"/>
        <w:jc w:val="both"/>
      </w:pPr>
      <w:r>
        <w:t xml:space="preserve">Dhaka 1230, Bangladesh. </w:t>
      </w:r>
    </w:p>
    <w:p w14:paraId="2575FD2A" w14:textId="77777777" w:rsidR="0060045F" w:rsidRDefault="0060045F">
      <w:pPr>
        <w:spacing w:after="0" w:line="360" w:lineRule="auto"/>
        <w:jc w:val="both"/>
      </w:pPr>
    </w:p>
    <w:p w14:paraId="3A7DF73F" w14:textId="77777777" w:rsidR="0060045F" w:rsidRDefault="00DC0D54">
      <w:pPr>
        <w:spacing w:after="0" w:line="360" w:lineRule="auto"/>
        <w:jc w:val="both"/>
      </w:pPr>
      <w:r>
        <w:rPr>
          <w:b/>
          <w:bCs/>
        </w:rPr>
        <w:t xml:space="preserve">Subject: </w:t>
      </w:r>
      <w:r>
        <w:rPr>
          <w:u w:val="single"/>
        </w:rPr>
        <w:t>Letter of Transmittal.</w:t>
      </w:r>
    </w:p>
    <w:p w14:paraId="0D82EE34" w14:textId="77777777" w:rsidR="0060045F" w:rsidRDefault="0060045F">
      <w:pPr>
        <w:spacing w:after="0" w:line="360" w:lineRule="auto"/>
        <w:jc w:val="both"/>
      </w:pPr>
    </w:p>
    <w:p w14:paraId="72F8EAD9" w14:textId="77777777" w:rsidR="0060045F" w:rsidRDefault="00DC0D54">
      <w:pPr>
        <w:spacing w:after="120" w:line="360" w:lineRule="auto"/>
        <w:jc w:val="both"/>
      </w:pPr>
      <w:r>
        <w:t>Dear Sir,</w:t>
      </w:r>
    </w:p>
    <w:p w14:paraId="52567C3E" w14:textId="77777777" w:rsidR="0060045F" w:rsidRDefault="00DC0D54">
      <w:pPr>
        <w:spacing w:after="200" w:line="276" w:lineRule="auto"/>
        <w:jc w:val="both"/>
      </w:pPr>
      <w:r>
        <w:rPr>
          <w:rFonts w:ascii="Cambria" w:eastAsia="Cambria" w:hAnsi="Cambria" w:cs="Cambria"/>
          <w:sz w:val="22"/>
          <w:szCs w:val="22"/>
        </w:rPr>
        <w:t xml:space="preserve">We respectfully submit our report titled 'Robotics: The Future of Automation' as a requirement for the course ART 1101 - Educational Planning. This report is based on our field visit to </w:t>
      </w:r>
      <w:proofErr w:type="spellStart"/>
      <w:r>
        <w:rPr>
          <w:rFonts w:ascii="Cambria" w:eastAsia="Cambria" w:hAnsi="Cambria" w:cs="Cambria"/>
          <w:sz w:val="22"/>
          <w:szCs w:val="22"/>
        </w:rPr>
        <w:t>Robotech</w:t>
      </w:r>
      <w:proofErr w:type="spellEnd"/>
      <w:r>
        <w:rPr>
          <w:rFonts w:ascii="Cambria" w:eastAsia="Cambria" w:hAnsi="Cambria" w:cs="Cambria"/>
          <w:sz w:val="22"/>
          <w:szCs w:val="22"/>
        </w:rPr>
        <w:t xml:space="preserve"> and includes our observations, questionnaire findings, and analysis regarding modern robotics technologies.</w:t>
      </w:r>
      <w:r>
        <w:rPr>
          <w:rFonts w:ascii="Cambria" w:eastAsia="Cambria" w:hAnsi="Cambria" w:cs="Cambria"/>
          <w:sz w:val="22"/>
          <w:szCs w:val="22"/>
        </w:rPr>
        <w:br/>
      </w:r>
      <w:r>
        <w:rPr>
          <w:rFonts w:ascii="Cambria" w:eastAsia="Cambria" w:hAnsi="Cambria" w:cs="Cambria"/>
          <w:sz w:val="22"/>
          <w:szCs w:val="22"/>
        </w:rPr>
        <w:br/>
        <w:t>We have followed proper academic structure and methodology while preparing this report. We sincerely hope this report meets your expectations.</w:t>
      </w:r>
    </w:p>
    <w:p w14:paraId="5AE948A3" w14:textId="77777777" w:rsidR="0060045F" w:rsidRDefault="0060045F">
      <w:pPr>
        <w:spacing w:after="120" w:line="360" w:lineRule="auto"/>
        <w:jc w:val="both"/>
        <w:rPr>
          <w:sz w:val="16"/>
          <w:szCs w:val="16"/>
        </w:rPr>
      </w:pPr>
    </w:p>
    <w:p w14:paraId="4294878E" w14:textId="77777777" w:rsidR="0060045F" w:rsidRDefault="00DC0D54">
      <w:pPr>
        <w:spacing w:after="120" w:line="360" w:lineRule="auto"/>
        <w:jc w:val="both"/>
      </w:pPr>
      <w:r>
        <w:t>Yours Sincerely,</w:t>
      </w:r>
    </w:p>
    <w:p w14:paraId="57213378" w14:textId="77777777" w:rsidR="0060045F" w:rsidRDefault="00DC0D54">
      <w:pPr>
        <w:spacing w:after="120" w:line="360" w:lineRule="auto"/>
        <w:jc w:val="both"/>
      </w:pPr>
      <w:r>
        <w:t>Pi-Thor</w:t>
      </w:r>
    </w:p>
    <w:p w14:paraId="2FC0571D" w14:textId="77777777" w:rsidR="0060045F" w:rsidRDefault="00DC0D54">
      <w:pPr>
        <w:spacing w:after="200" w:line="276" w:lineRule="auto"/>
        <w:jc w:val="both"/>
        <w:rPr>
          <w:b/>
          <w:bCs/>
          <w:sz w:val="28"/>
          <w:szCs w:val="28"/>
        </w:rPr>
      </w:pPr>
      <w:r>
        <w:br w:type="page"/>
      </w:r>
    </w:p>
    <w:p w14:paraId="00DAC92F" w14:textId="77777777" w:rsidR="0060045F" w:rsidRDefault="00DC0D54">
      <w:pPr>
        <w:pStyle w:val="Heading2"/>
        <w:jc w:val="both"/>
      </w:pPr>
      <w:bookmarkStart w:id="2" w:name="_heading=h.gejbjgc64efr" w:colFirst="0" w:colLast="0"/>
      <w:bookmarkEnd w:id="2"/>
      <w:r>
        <w:rPr>
          <w:b/>
          <w:bCs/>
        </w:rPr>
        <w:lastRenderedPageBreak/>
        <w:t>Student’s Declaration</w:t>
      </w:r>
    </w:p>
    <w:p w14:paraId="6464B4CA" w14:textId="77777777" w:rsidR="0060045F" w:rsidRDefault="00DC0D54">
      <w:pPr>
        <w:spacing w:after="200" w:line="276" w:lineRule="auto"/>
        <w:jc w:val="both"/>
        <w:rPr>
          <w:b/>
          <w:bCs/>
          <w:sz w:val="44"/>
          <w:szCs w:val="44"/>
        </w:rPr>
      </w:pPr>
      <w:r>
        <w:rPr>
          <w:rFonts w:ascii="Cambria" w:eastAsia="Cambria" w:hAnsi="Cambria" w:cs="Cambria"/>
          <w:sz w:val="22"/>
          <w:szCs w:val="22"/>
        </w:rPr>
        <w:t>We declare that this report titled 'Robotics: The Future of Automation' is our original academic work. All information collected through observation and questionnaire has been presented honestly and without plagiarism.</w:t>
      </w:r>
    </w:p>
    <w:p w14:paraId="06788360" w14:textId="77777777" w:rsidR="0060045F" w:rsidRDefault="0060045F">
      <w:pPr>
        <w:tabs>
          <w:tab w:val="left" w:pos="1066"/>
        </w:tabs>
        <w:jc w:val="both"/>
      </w:pPr>
    </w:p>
    <w:p w14:paraId="5854BE95" w14:textId="77777777" w:rsidR="0060045F" w:rsidRDefault="0060045F">
      <w:pPr>
        <w:tabs>
          <w:tab w:val="left" w:pos="1066"/>
        </w:tabs>
        <w:jc w:val="both"/>
      </w:pPr>
    </w:p>
    <w:p w14:paraId="4620499F" w14:textId="77777777" w:rsidR="0060045F" w:rsidRDefault="0060045F">
      <w:pPr>
        <w:tabs>
          <w:tab w:val="left" w:pos="1066"/>
        </w:tabs>
        <w:jc w:val="both"/>
      </w:pPr>
    </w:p>
    <w:p w14:paraId="5FB53D64" w14:textId="77777777" w:rsidR="0060045F" w:rsidRDefault="0060045F">
      <w:pPr>
        <w:tabs>
          <w:tab w:val="left" w:pos="1066"/>
        </w:tabs>
        <w:jc w:val="both"/>
      </w:pPr>
    </w:p>
    <w:p w14:paraId="4700FCFE" w14:textId="77777777" w:rsidR="0060045F" w:rsidRDefault="0060045F">
      <w:pPr>
        <w:tabs>
          <w:tab w:val="left" w:pos="1066"/>
        </w:tabs>
        <w:jc w:val="both"/>
      </w:pPr>
    </w:p>
    <w:p w14:paraId="0BF68A0C" w14:textId="77777777" w:rsidR="0060045F" w:rsidRDefault="0060045F">
      <w:pPr>
        <w:spacing w:after="120" w:line="360" w:lineRule="auto"/>
        <w:jc w:val="both"/>
      </w:pPr>
    </w:p>
    <w:p w14:paraId="0C1AA5CF" w14:textId="77777777" w:rsidR="0060045F" w:rsidRDefault="0060045F">
      <w:pPr>
        <w:spacing w:after="120" w:line="360" w:lineRule="auto"/>
        <w:jc w:val="both"/>
      </w:pPr>
    </w:p>
    <w:tbl>
      <w:tblPr>
        <w:tblStyle w:val="a"/>
        <w:tblW w:w="8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4"/>
        <w:gridCol w:w="2994"/>
        <w:gridCol w:w="3002"/>
      </w:tblGrid>
      <w:tr w:rsidR="0060045F" w14:paraId="4E3C1EF7" w14:textId="77777777">
        <w:tc>
          <w:tcPr>
            <w:tcW w:w="2994" w:type="dxa"/>
          </w:tcPr>
          <w:p w14:paraId="7557B98F" w14:textId="77777777" w:rsidR="0060045F" w:rsidRDefault="00DC0D54">
            <w:pPr>
              <w:spacing w:before="360"/>
              <w:jc w:val="both"/>
              <w:rPr>
                <w:b/>
                <w:bCs/>
              </w:rPr>
            </w:pPr>
            <w:r>
              <w:rPr>
                <w:b/>
                <w:bCs/>
              </w:rPr>
              <w:t>Student ID</w:t>
            </w:r>
          </w:p>
        </w:tc>
        <w:tc>
          <w:tcPr>
            <w:tcW w:w="2994" w:type="dxa"/>
          </w:tcPr>
          <w:p w14:paraId="4176881A" w14:textId="77777777" w:rsidR="0060045F" w:rsidRDefault="00DC0D54">
            <w:pPr>
              <w:spacing w:before="360"/>
              <w:jc w:val="both"/>
              <w:rPr>
                <w:b/>
                <w:bCs/>
              </w:rPr>
            </w:pPr>
            <w:r>
              <w:rPr>
                <w:b/>
                <w:bCs/>
              </w:rPr>
              <w:t>Student Name</w:t>
            </w:r>
          </w:p>
        </w:tc>
        <w:tc>
          <w:tcPr>
            <w:tcW w:w="3002" w:type="dxa"/>
          </w:tcPr>
          <w:p w14:paraId="7B502F86" w14:textId="77777777" w:rsidR="0060045F" w:rsidRDefault="00DC0D54">
            <w:pPr>
              <w:spacing w:before="360"/>
              <w:jc w:val="both"/>
              <w:rPr>
                <w:b/>
                <w:bCs/>
              </w:rPr>
            </w:pPr>
            <w:r>
              <w:rPr>
                <w:b/>
                <w:bCs/>
              </w:rPr>
              <w:t>Signature</w:t>
            </w:r>
          </w:p>
        </w:tc>
      </w:tr>
      <w:tr w:rsidR="0060045F" w14:paraId="3BF8AF4C" w14:textId="77777777">
        <w:tc>
          <w:tcPr>
            <w:tcW w:w="2994" w:type="dxa"/>
          </w:tcPr>
          <w:p w14:paraId="737CCA29" w14:textId="77777777" w:rsidR="0060045F" w:rsidRDefault="00DC0D54">
            <w:pPr>
              <w:spacing w:after="200" w:line="276" w:lineRule="auto"/>
              <w:jc w:val="both"/>
              <w:rPr>
                <w:b/>
                <w:bCs/>
              </w:rPr>
            </w:pPr>
            <w:r>
              <w:rPr>
                <w:rFonts w:ascii="Cambria" w:eastAsia="Cambria" w:hAnsi="Cambria" w:cs="Cambria"/>
                <w:sz w:val="22"/>
                <w:szCs w:val="22"/>
              </w:rPr>
              <w:t>26103168</w:t>
            </w:r>
          </w:p>
        </w:tc>
        <w:tc>
          <w:tcPr>
            <w:tcW w:w="2994" w:type="dxa"/>
          </w:tcPr>
          <w:p w14:paraId="15647E55" w14:textId="77777777" w:rsidR="0060045F" w:rsidRDefault="00DC0D54">
            <w:pPr>
              <w:spacing w:after="200" w:line="276" w:lineRule="auto"/>
              <w:jc w:val="both"/>
              <w:rPr>
                <w:b/>
                <w:bCs/>
              </w:rPr>
            </w:pPr>
            <w:r>
              <w:rPr>
                <w:rFonts w:ascii="Cambria" w:eastAsia="Cambria" w:hAnsi="Cambria" w:cs="Cambria"/>
                <w:sz w:val="22"/>
                <w:szCs w:val="22"/>
              </w:rPr>
              <w:t xml:space="preserve">Taj </w:t>
            </w:r>
            <w:proofErr w:type="spellStart"/>
            <w:r>
              <w:rPr>
                <w:rFonts w:ascii="Cambria" w:eastAsia="Cambria" w:hAnsi="Cambria" w:cs="Cambria"/>
                <w:sz w:val="22"/>
                <w:szCs w:val="22"/>
              </w:rPr>
              <w:t>Nahar</w:t>
            </w:r>
            <w:proofErr w:type="spellEnd"/>
            <w:r>
              <w:rPr>
                <w:rFonts w:ascii="Cambria" w:eastAsia="Cambria" w:hAnsi="Cambria" w:cs="Cambria"/>
                <w:sz w:val="22"/>
                <w:szCs w:val="22"/>
              </w:rPr>
              <w:t xml:space="preserve"> Ali</w:t>
            </w:r>
          </w:p>
        </w:tc>
        <w:tc>
          <w:tcPr>
            <w:tcW w:w="3002" w:type="dxa"/>
          </w:tcPr>
          <w:p w14:paraId="4B4F4AE2" w14:textId="77777777" w:rsidR="0060045F" w:rsidRDefault="0060045F">
            <w:pPr>
              <w:spacing w:before="360"/>
              <w:jc w:val="both"/>
              <w:rPr>
                <w:b/>
                <w:bCs/>
              </w:rPr>
            </w:pPr>
          </w:p>
        </w:tc>
      </w:tr>
      <w:tr w:rsidR="0060045F" w14:paraId="4BE9B79D" w14:textId="77777777">
        <w:tc>
          <w:tcPr>
            <w:tcW w:w="2994" w:type="dxa"/>
          </w:tcPr>
          <w:p w14:paraId="4E69BF5D" w14:textId="77777777" w:rsidR="0060045F" w:rsidRDefault="00DC0D54">
            <w:pPr>
              <w:spacing w:after="200" w:line="276" w:lineRule="auto"/>
              <w:jc w:val="both"/>
            </w:pPr>
            <w:r>
              <w:rPr>
                <w:rFonts w:ascii="Cambria" w:eastAsia="Cambria" w:hAnsi="Cambria" w:cs="Cambria"/>
                <w:sz w:val="22"/>
                <w:szCs w:val="22"/>
              </w:rPr>
              <w:t>26103152</w:t>
            </w:r>
          </w:p>
        </w:tc>
        <w:tc>
          <w:tcPr>
            <w:tcW w:w="2994" w:type="dxa"/>
          </w:tcPr>
          <w:p w14:paraId="49DF3AEF" w14:textId="77777777" w:rsidR="0060045F" w:rsidRDefault="00DC0D54">
            <w:pPr>
              <w:spacing w:after="200" w:line="276" w:lineRule="auto"/>
              <w:jc w:val="both"/>
            </w:pPr>
            <w:proofErr w:type="spellStart"/>
            <w:r>
              <w:rPr>
                <w:rFonts w:ascii="Cambria" w:eastAsia="Cambria" w:hAnsi="Cambria" w:cs="Cambria"/>
                <w:sz w:val="22"/>
                <w:szCs w:val="22"/>
              </w:rPr>
              <w:t>Ratul</w:t>
            </w:r>
            <w:proofErr w:type="spellEnd"/>
            <w:r>
              <w:rPr>
                <w:rFonts w:ascii="Cambria" w:eastAsia="Cambria" w:hAnsi="Cambria" w:cs="Cambria"/>
                <w:sz w:val="22"/>
                <w:szCs w:val="22"/>
              </w:rPr>
              <w:t xml:space="preserve"> Hassan</w:t>
            </w:r>
          </w:p>
        </w:tc>
        <w:tc>
          <w:tcPr>
            <w:tcW w:w="3002" w:type="dxa"/>
          </w:tcPr>
          <w:p w14:paraId="13E4CF19" w14:textId="77777777" w:rsidR="0060045F" w:rsidRDefault="0060045F">
            <w:pPr>
              <w:spacing w:before="360"/>
              <w:jc w:val="both"/>
            </w:pPr>
          </w:p>
        </w:tc>
      </w:tr>
      <w:tr w:rsidR="0060045F" w14:paraId="3A7BC15F" w14:textId="77777777">
        <w:tc>
          <w:tcPr>
            <w:tcW w:w="2994" w:type="dxa"/>
          </w:tcPr>
          <w:p w14:paraId="6035F174" w14:textId="77777777" w:rsidR="0060045F" w:rsidRDefault="00DC0D54">
            <w:pPr>
              <w:spacing w:after="200" w:line="276" w:lineRule="auto"/>
              <w:jc w:val="both"/>
            </w:pPr>
            <w:r>
              <w:rPr>
                <w:rFonts w:ascii="Cambria" w:eastAsia="Cambria" w:hAnsi="Cambria" w:cs="Cambria"/>
                <w:sz w:val="22"/>
                <w:szCs w:val="22"/>
              </w:rPr>
              <w:t>26103153</w:t>
            </w:r>
          </w:p>
        </w:tc>
        <w:tc>
          <w:tcPr>
            <w:tcW w:w="2994" w:type="dxa"/>
          </w:tcPr>
          <w:p w14:paraId="107CCCCE" w14:textId="77777777" w:rsidR="0060045F" w:rsidRDefault="00DC0D54">
            <w:pPr>
              <w:spacing w:after="200" w:line="276" w:lineRule="auto"/>
              <w:jc w:val="both"/>
            </w:pPr>
            <w:proofErr w:type="spellStart"/>
            <w:r>
              <w:rPr>
                <w:rFonts w:ascii="Cambria" w:eastAsia="Cambria" w:hAnsi="Cambria" w:cs="Cambria"/>
                <w:sz w:val="22"/>
                <w:szCs w:val="22"/>
              </w:rPr>
              <w:t>Nur</w:t>
            </w:r>
            <w:proofErr w:type="spellEnd"/>
            <w:r>
              <w:rPr>
                <w:rFonts w:ascii="Cambria" w:eastAsia="Cambria" w:hAnsi="Cambria" w:cs="Cambria"/>
                <w:sz w:val="22"/>
                <w:szCs w:val="22"/>
              </w:rPr>
              <w:t xml:space="preserve"> E Jannat</w:t>
            </w:r>
          </w:p>
        </w:tc>
        <w:tc>
          <w:tcPr>
            <w:tcW w:w="3002" w:type="dxa"/>
          </w:tcPr>
          <w:p w14:paraId="1EC9B043" w14:textId="77777777" w:rsidR="0060045F" w:rsidRDefault="0060045F">
            <w:pPr>
              <w:spacing w:before="360"/>
              <w:jc w:val="both"/>
            </w:pPr>
          </w:p>
        </w:tc>
      </w:tr>
      <w:tr w:rsidR="0060045F" w14:paraId="1ED7E0A3" w14:textId="77777777">
        <w:tc>
          <w:tcPr>
            <w:tcW w:w="2994" w:type="dxa"/>
          </w:tcPr>
          <w:p w14:paraId="38B63AD8" w14:textId="77777777" w:rsidR="0060045F" w:rsidRDefault="00DC0D54">
            <w:pPr>
              <w:spacing w:after="200" w:line="276" w:lineRule="auto"/>
              <w:jc w:val="both"/>
            </w:pPr>
            <w:r>
              <w:rPr>
                <w:rFonts w:ascii="Cambria" w:eastAsia="Cambria" w:hAnsi="Cambria" w:cs="Cambria"/>
                <w:sz w:val="22"/>
                <w:szCs w:val="22"/>
              </w:rPr>
              <w:t>26103161</w:t>
            </w:r>
          </w:p>
        </w:tc>
        <w:tc>
          <w:tcPr>
            <w:tcW w:w="2994" w:type="dxa"/>
          </w:tcPr>
          <w:p w14:paraId="41FC486F" w14:textId="77777777" w:rsidR="0060045F" w:rsidRDefault="00DC0D54">
            <w:pPr>
              <w:spacing w:after="200" w:line="276" w:lineRule="auto"/>
              <w:jc w:val="both"/>
            </w:pPr>
            <w:proofErr w:type="spellStart"/>
            <w:r>
              <w:rPr>
                <w:rFonts w:ascii="Cambria" w:eastAsia="Cambria" w:hAnsi="Cambria" w:cs="Cambria"/>
                <w:sz w:val="22"/>
                <w:szCs w:val="22"/>
              </w:rPr>
              <w:t>Nafiz</w:t>
            </w:r>
            <w:proofErr w:type="spellEnd"/>
          </w:p>
        </w:tc>
        <w:tc>
          <w:tcPr>
            <w:tcW w:w="3002" w:type="dxa"/>
          </w:tcPr>
          <w:p w14:paraId="0673AD9C" w14:textId="77777777" w:rsidR="0060045F" w:rsidRDefault="0060045F">
            <w:pPr>
              <w:spacing w:before="360"/>
              <w:jc w:val="both"/>
            </w:pPr>
          </w:p>
        </w:tc>
      </w:tr>
      <w:tr w:rsidR="0060045F" w14:paraId="23DAB61A" w14:textId="77777777">
        <w:tc>
          <w:tcPr>
            <w:tcW w:w="2994" w:type="dxa"/>
          </w:tcPr>
          <w:p w14:paraId="5AD19213" w14:textId="77777777" w:rsidR="0060045F" w:rsidRDefault="00DC0D54">
            <w:pPr>
              <w:spacing w:after="200" w:line="276" w:lineRule="auto"/>
              <w:jc w:val="both"/>
            </w:pPr>
            <w:r>
              <w:rPr>
                <w:rFonts w:ascii="Cambria" w:eastAsia="Cambria" w:hAnsi="Cambria" w:cs="Cambria"/>
                <w:sz w:val="22"/>
                <w:szCs w:val="22"/>
              </w:rPr>
              <w:t>26103175</w:t>
            </w:r>
          </w:p>
        </w:tc>
        <w:tc>
          <w:tcPr>
            <w:tcW w:w="2994" w:type="dxa"/>
          </w:tcPr>
          <w:p w14:paraId="34DDB9F8" w14:textId="77777777" w:rsidR="0060045F" w:rsidRDefault="00DC0D54">
            <w:pPr>
              <w:spacing w:after="200" w:line="276" w:lineRule="auto"/>
              <w:jc w:val="both"/>
            </w:pPr>
            <w:proofErr w:type="spellStart"/>
            <w:r>
              <w:rPr>
                <w:rFonts w:ascii="Cambria" w:eastAsia="Cambria" w:hAnsi="Cambria" w:cs="Cambria"/>
                <w:sz w:val="22"/>
                <w:szCs w:val="22"/>
              </w:rPr>
              <w:t>Efaz</w:t>
            </w:r>
            <w:proofErr w:type="spellEnd"/>
            <w:r>
              <w:rPr>
                <w:rFonts w:ascii="Cambria" w:eastAsia="Cambria" w:hAnsi="Cambria" w:cs="Cambria"/>
                <w:sz w:val="22"/>
                <w:szCs w:val="22"/>
              </w:rPr>
              <w:t xml:space="preserve"> </w:t>
            </w:r>
          </w:p>
        </w:tc>
        <w:tc>
          <w:tcPr>
            <w:tcW w:w="3002" w:type="dxa"/>
          </w:tcPr>
          <w:p w14:paraId="39343B7B" w14:textId="77777777" w:rsidR="0060045F" w:rsidRDefault="0060045F">
            <w:pPr>
              <w:spacing w:before="360"/>
              <w:jc w:val="both"/>
            </w:pPr>
          </w:p>
        </w:tc>
      </w:tr>
      <w:tr w:rsidR="0060045F" w14:paraId="2B8B1116" w14:textId="77777777">
        <w:tc>
          <w:tcPr>
            <w:tcW w:w="2994" w:type="dxa"/>
          </w:tcPr>
          <w:p w14:paraId="1888C3D0" w14:textId="77777777" w:rsidR="0060045F" w:rsidRDefault="00DC0D54">
            <w:pPr>
              <w:spacing w:after="200" w:line="276" w:lineRule="auto"/>
              <w:jc w:val="both"/>
            </w:pPr>
            <w:proofErr w:type="spellStart"/>
            <w:r>
              <w:rPr>
                <w:rFonts w:ascii="Cambria" w:eastAsia="Cambria" w:hAnsi="Cambria" w:cs="Cambria"/>
                <w:sz w:val="22"/>
                <w:szCs w:val="22"/>
              </w:rPr>
              <w:t>Junaid</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Bhuiyan</w:t>
            </w:r>
            <w:proofErr w:type="spellEnd"/>
          </w:p>
        </w:tc>
        <w:tc>
          <w:tcPr>
            <w:tcW w:w="2994" w:type="dxa"/>
          </w:tcPr>
          <w:p w14:paraId="51CCB729" w14:textId="77777777" w:rsidR="0060045F" w:rsidRDefault="00DC0D54">
            <w:pPr>
              <w:spacing w:after="200" w:line="276" w:lineRule="auto"/>
              <w:jc w:val="both"/>
            </w:pPr>
            <w:r>
              <w:rPr>
                <w:rFonts w:ascii="Cambria" w:eastAsia="Cambria" w:hAnsi="Cambria" w:cs="Cambria"/>
                <w:sz w:val="22"/>
                <w:szCs w:val="22"/>
              </w:rPr>
              <w:t>26103166</w:t>
            </w:r>
          </w:p>
        </w:tc>
        <w:tc>
          <w:tcPr>
            <w:tcW w:w="3002" w:type="dxa"/>
          </w:tcPr>
          <w:p w14:paraId="359B8D5E" w14:textId="77777777" w:rsidR="0060045F" w:rsidRDefault="0060045F">
            <w:pPr>
              <w:spacing w:before="360"/>
              <w:jc w:val="both"/>
            </w:pPr>
          </w:p>
        </w:tc>
      </w:tr>
    </w:tbl>
    <w:p w14:paraId="111B4CD7" w14:textId="77777777" w:rsidR="0060045F" w:rsidRDefault="0060045F">
      <w:pPr>
        <w:spacing w:before="360" w:after="0"/>
        <w:jc w:val="both"/>
        <w:sectPr w:rsidR="0060045F">
          <w:headerReference w:type="first" r:id="rId11"/>
          <w:pgSz w:w="12240" w:h="15840"/>
          <w:pgMar w:top="1440" w:right="1440" w:bottom="1440" w:left="1800" w:header="720" w:footer="720" w:gutter="0"/>
          <w:cols w:space="720"/>
        </w:sectPr>
      </w:pPr>
    </w:p>
    <w:p w14:paraId="5F5F9165" w14:textId="77777777" w:rsidR="0060045F" w:rsidRDefault="00DC0D54">
      <w:pPr>
        <w:pStyle w:val="Heading2"/>
        <w:spacing w:before="0"/>
      </w:pPr>
      <w:bookmarkStart w:id="3" w:name="_heading=h.l64mxn9gpq92" w:colFirst="0" w:colLast="0"/>
      <w:bookmarkEnd w:id="3"/>
      <w:r>
        <w:rPr>
          <w:b/>
          <w:bCs/>
        </w:rPr>
        <w:lastRenderedPageBreak/>
        <w:t>Executive Summary</w:t>
      </w:r>
    </w:p>
    <w:p w14:paraId="7059BFDB" w14:textId="77777777" w:rsidR="0060045F" w:rsidRDefault="00DC0D54">
      <w:pPr>
        <w:pBdr>
          <w:top w:val="nil"/>
          <w:left w:val="nil"/>
          <w:bottom w:val="nil"/>
          <w:right w:val="nil"/>
          <w:between w:val="nil"/>
        </w:pBdr>
        <w:spacing w:after="0" w:line="312" w:lineRule="auto"/>
        <w:ind w:firstLine="432"/>
        <w:jc w:val="both"/>
        <w:rPr>
          <w:rFonts w:ascii="Arial" w:eastAsia="Arial" w:hAnsi="Arial" w:cs="Arial"/>
          <w:sz w:val="23"/>
          <w:szCs w:val="23"/>
        </w:rPr>
      </w:pPr>
      <w:r>
        <w:rPr>
          <w:rFonts w:ascii="Arial" w:eastAsia="Arial" w:hAnsi="Arial" w:cs="Arial"/>
          <w:sz w:val="23"/>
          <w:szCs w:val="23"/>
        </w:rPr>
        <w:t>Robotics is becoming increasingly important in modern automation because it improves efficiency, accuracy, and productivity in industries and education. However, integrating advanced technologies such as Artificial Intelligence (AI), Internet of Things (</w:t>
      </w:r>
      <w:proofErr w:type="spellStart"/>
      <w:r>
        <w:rPr>
          <w:rFonts w:ascii="Arial" w:eastAsia="Arial" w:hAnsi="Arial" w:cs="Arial"/>
          <w:sz w:val="23"/>
          <w:szCs w:val="23"/>
        </w:rPr>
        <w:t>IoT</w:t>
      </w:r>
      <w:proofErr w:type="spellEnd"/>
      <w:r>
        <w:rPr>
          <w:rFonts w:ascii="Arial" w:eastAsia="Arial" w:hAnsi="Arial" w:cs="Arial"/>
          <w:sz w:val="23"/>
          <w:szCs w:val="23"/>
        </w:rPr>
        <w:t xml:space="preserve">), Robot Operating System (ROS), and embedded systems into functional robotic systems is complex and requires proper planning and coordination. This report examines how robotics contributes to the future of automation, based on our field visit to </w:t>
      </w:r>
      <w:proofErr w:type="spellStart"/>
      <w:r>
        <w:rPr>
          <w:rFonts w:ascii="Arial" w:eastAsia="Arial" w:hAnsi="Arial" w:cs="Arial"/>
          <w:sz w:val="23"/>
          <w:szCs w:val="23"/>
        </w:rPr>
        <w:t>Robotech</w:t>
      </w:r>
      <w:proofErr w:type="spellEnd"/>
      <w:r>
        <w:rPr>
          <w:rFonts w:ascii="Arial" w:eastAsia="Arial" w:hAnsi="Arial" w:cs="Arial"/>
          <w:sz w:val="23"/>
          <w:szCs w:val="23"/>
        </w:rPr>
        <w:t>, with a focus on understanding how intelligent robotic systems combine AI, sensors, and automation control to perform tasks effectively within an educational and research environment.</w:t>
      </w:r>
    </w:p>
    <w:p w14:paraId="3E22318A" w14:textId="77777777" w:rsidR="0060045F" w:rsidRDefault="0060045F">
      <w:pPr>
        <w:pBdr>
          <w:top w:val="nil"/>
          <w:left w:val="nil"/>
          <w:bottom w:val="nil"/>
          <w:right w:val="nil"/>
          <w:between w:val="nil"/>
        </w:pBdr>
        <w:spacing w:after="0" w:line="312" w:lineRule="auto"/>
        <w:ind w:firstLine="432"/>
        <w:jc w:val="both"/>
        <w:rPr>
          <w:rFonts w:ascii="Arial" w:eastAsia="Arial" w:hAnsi="Arial" w:cs="Arial"/>
          <w:sz w:val="23"/>
          <w:szCs w:val="23"/>
        </w:rPr>
      </w:pPr>
    </w:p>
    <w:p w14:paraId="40D35413" w14:textId="77777777" w:rsidR="0060045F" w:rsidRDefault="00DC0D54">
      <w:pPr>
        <w:pBdr>
          <w:top w:val="nil"/>
          <w:left w:val="nil"/>
          <w:bottom w:val="nil"/>
          <w:right w:val="nil"/>
          <w:between w:val="nil"/>
        </w:pBdr>
        <w:spacing w:after="0" w:line="312" w:lineRule="auto"/>
        <w:ind w:firstLine="432"/>
        <w:jc w:val="both"/>
        <w:rPr>
          <w:rFonts w:ascii="Arial" w:eastAsia="Arial" w:hAnsi="Arial" w:cs="Arial"/>
          <w:sz w:val="23"/>
          <w:szCs w:val="23"/>
        </w:rPr>
      </w:pPr>
      <w:r>
        <w:rPr>
          <w:rFonts w:ascii="Arial" w:eastAsia="Arial" w:hAnsi="Arial" w:cs="Arial"/>
          <w:sz w:val="23"/>
          <w:szCs w:val="23"/>
        </w:rPr>
        <w:t xml:space="preserve">To explore this topic, we adopted a mixed research approach that included direct observation and a structured questionnaire conducted with two representatives from the organization. During the visit, we observed various robotic prototypes such as humanoid robots, drones, autonomous vehicles, and gesture-controlled systems, and analyzed the technologies used in their development, including AI for decision-making, ROS for software integration, </w:t>
      </w:r>
      <w:proofErr w:type="spellStart"/>
      <w:r>
        <w:rPr>
          <w:rFonts w:ascii="Arial" w:eastAsia="Arial" w:hAnsi="Arial" w:cs="Arial"/>
          <w:sz w:val="23"/>
          <w:szCs w:val="23"/>
        </w:rPr>
        <w:t>IoT</w:t>
      </w:r>
      <w:proofErr w:type="spellEnd"/>
      <w:r>
        <w:rPr>
          <w:rFonts w:ascii="Arial" w:eastAsia="Arial" w:hAnsi="Arial" w:cs="Arial"/>
          <w:sz w:val="23"/>
          <w:szCs w:val="23"/>
        </w:rPr>
        <w:t xml:space="preserve"> for communication between devices, and embedded systems for system control.</w:t>
      </w:r>
    </w:p>
    <w:p w14:paraId="064D27AF" w14:textId="77777777" w:rsidR="0060045F" w:rsidRDefault="0060045F">
      <w:pPr>
        <w:pBdr>
          <w:top w:val="nil"/>
          <w:left w:val="nil"/>
          <w:bottom w:val="nil"/>
          <w:right w:val="nil"/>
          <w:between w:val="nil"/>
        </w:pBdr>
        <w:spacing w:after="0" w:line="312" w:lineRule="auto"/>
        <w:ind w:firstLine="432"/>
        <w:jc w:val="both"/>
        <w:rPr>
          <w:rFonts w:ascii="Arial" w:eastAsia="Arial" w:hAnsi="Arial" w:cs="Arial"/>
          <w:sz w:val="23"/>
          <w:szCs w:val="23"/>
        </w:rPr>
      </w:pPr>
    </w:p>
    <w:p w14:paraId="58F822B0" w14:textId="77777777" w:rsidR="0060045F" w:rsidRDefault="00DC0D54">
      <w:pPr>
        <w:pBdr>
          <w:top w:val="nil"/>
          <w:left w:val="nil"/>
          <w:bottom w:val="nil"/>
          <w:right w:val="nil"/>
          <w:between w:val="nil"/>
        </w:pBdr>
        <w:spacing w:after="0" w:line="312" w:lineRule="auto"/>
        <w:ind w:firstLine="432"/>
        <w:jc w:val="both"/>
        <w:rPr>
          <w:rFonts w:ascii="Arial" w:eastAsia="Arial" w:hAnsi="Arial" w:cs="Arial"/>
          <w:sz w:val="23"/>
          <w:szCs w:val="23"/>
        </w:rPr>
      </w:pPr>
      <w:r>
        <w:rPr>
          <w:rFonts w:ascii="Arial" w:eastAsia="Arial" w:hAnsi="Arial" w:cs="Arial"/>
          <w:sz w:val="23"/>
          <w:szCs w:val="23"/>
        </w:rPr>
        <w:t xml:space="preserve">The results indicate that AI significantly enhances automation efficiency by enabling robots to process data, recognize objects, and make decisions with minimal human intervention. ROS provides flexibility in integrating hardware and software components, while </w:t>
      </w:r>
      <w:proofErr w:type="spellStart"/>
      <w:r>
        <w:rPr>
          <w:rFonts w:ascii="Arial" w:eastAsia="Arial" w:hAnsi="Arial" w:cs="Arial"/>
          <w:sz w:val="23"/>
          <w:szCs w:val="23"/>
        </w:rPr>
        <w:t>IoT</w:t>
      </w:r>
      <w:proofErr w:type="spellEnd"/>
      <w:r>
        <w:rPr>
          <w:rFonts w:ascii="Arial" w:eastAsia="Arial" w:hAnsi="Arial" w:cs="Arial"/>
          <w:sz w:val="23"/>
          <w:szCs w:val="23"/>
        </w:rPr>
        <w:t xml:space="preserve"> supports real-time communication and connectivity. The organization’s laboratory environment and practical training programs demonstrate how robotics can be effectively applied in educational settings to encourage innovation and technical skill development.</w:t>
      </w:r>
    </w:p>
    <w:p w14:paraId="4257AA08" w14:textId="77777777" w:rsidR="0060045F" w:rsidRDefault="0060045F">
      <w:pPr>
        <w:pBdr>
          <w:top w:val="nil"/>
          <w:left w:val="nil"/>
          <w:bottom w:val="nil"/>
          <w:right w:val="nil"/>
          <w:between w:val="nil"/>
        </w:pBdr>
        <w:spacing w:after="0" w:line="312" w:lineRule="auto"/>
        <w:ind w:firstLine="432"/>
        <w:jc w:val="both"/>
        <w:rPr>
          <w:rFonts w:ascii="Arial" w:eastAsia="Arial" w:hAnsi="Arial" w:cs="Arial"/>
          <w:sz w:val="23"/>
          <w:szCs w:val="23"/>
        </w:rPr>
      </w:pPr>
    </w:p>
    <w:p w14:paraId="3822C48E" w14:textId="77777777" w:rsidR="0060045F" w:rsidRDefault="00DC0D54">
      <w:pPr>
        <w:pBdr>
          <w:top w:val="nil"/>
          <w:left w:val="nil"/>
          <w:bottom w:val="nil"/>
          <w:right w:val="nil"/>
          <w:between w:val="nil"/>
        </w:pBdr>
        <w:spacing w:after="0" w:line="312" w:lineRule="auto"/>
        <w:ind w:firstLine="432"/>
        <w:jc w:val="both"/>
        <w:rPr>
          <w:rFonts w:ascii="Arial" w:eastAsia="Arial" w:hAnsi="Arial" w:cs="Arial"/>
          <w:sz w:val="23"/>
          <w:szCs w:val="23"/>
        </w:rPr>
        <w:sectPr w:rsidR="0060045F">
          <w:headerReference w:type="first" r:id="rId12"/>
          <w:pgSz w:w="12240" w:h="15840"/>
          <w:pgMar w:top="1440" w:right="1440" w:bottom="1440" w:left="1800" w:header="720" w:footer="720" w:gutter="0"/>
          <w:cols w:space="720"/>
        </w:sectPr>
      </w:pPr>
      <w:r>
        <w:rPr>
          <w:rFonts w:ascii="Arial" w:eastAsia="Arial" w:hAnsi="Arial" w:cs="Arial"/>
          <w:sz w:val="23"/>
          <w:szCs w:val="23"/>
        </w:rPr>
        <w:t xml:space="preserve">In conclusion, robotics plays a crucial role in shaping the future of automation by combining intelligent systems with modern communication and control technologies. The successful integration of AI, </w:t>
      </w:r>
      <w:proofErr w:type="spellStart"/>
      <w:r>
        <w:rPr>
          <w:rFonts w:ascii="Arial" w:eastAsia="Arial" w:hAnsi="Arial" w:cs="Arial"/>
          <w:sz w:val="23"/>
          <w:szCs w:val="23"/>
        </w:rPr>
        <w:t>IoT</w:t>
      </w:r>
      <w:proofErr w:type="spellEnd"/>
      <w:r>
        <w:rPr>
          <w:rFonts w:ascii="Arial" w:eastAsia="Arial" w:hAnsi="Arial" w:cs="Arial"/>
          <w:sz w:val="23"/>
          <w:szCs w:val="23"/>
        </w:rPr>
        <w:t>, and embedded systems improves performance, accuracy, and adaptability, highlighting the growing importance of robotics in technological advancement and future planning.</w:t>
      </w:r>
    </w:p>
    <w:p w14:paraId="28DB58A6" w14:textId="77777777" w:rsidR="0060045F" w:rsidRDefault="00DC0D54">
      <w:pPr>
        <w:pStyle w:val="Heading2"/>
        <w:spacing w:before="0" w:after="0" w:line="312" w:lineRule="auto"/>
        <w:jc w:val="both"/>
        <w:rPr>
          <w:b/>
          <w:bCs/>
        </w:rPr>
      </w:pPr>
      <w:bookmarkStart w:id="4" w:name="_heading=h.h9lgh7amkwjj" w:colFirst="0" w:colLast="0"/>
      <w:bookmarkEnd w:id="4"/>
      <w:r>
        <w:rPr>
          <w:b/>
          <w:bCs/>
        </w:rPr>
        <w:lastRenderedPageBreak/>
        <w:t>Acknowledgments</w:t>
      </w:r>
    </w:p>
    <w:p w14:paraId="01E4A2B6" w14:textId="77777777" w:rsidR="0060045F" w:rsidRDefault="00DC0D54">
      <w:pPr>
        <w:spacing w:after="200" w:line="276" w:lineRule="auto"/>
        <w:sectPr w:rsidR="0060045F">
          <w:headerReference w:type="first" r:id="rId13"/>
          <w:pgSz w:w="12240" w:h="15840"/>
          <w:pgMar w:top="1440" w:right="1440" w:bottom="1440" w:left="1800" w:header="720" w:footer="720" w:gutter="0"/>
          <w:cols w:space="720"/>
        </w:sectPr>
      </w:pPr>
      <w:r>
        <w:rPr>
          <w:rFonts w:ascii="Cambria" w:eastAsia="Cambria" w:hAnsi="Cambria" w:cs="Cambria"/>
          <w:sz w:val="22"/>
          <w:szCs w:val="22"/>
        </w:rPr>
        <w:t xml:space="preserve">We would like to express our sincere gratitude to our course instructor for guiding us in completing this report. We also thank the team at </w:t>
      </w:r>
      <w:proofErr w:type="spellStart"/>
      <w:r>
        <w:rPr>
          <w:rFonts w:ascii="Cambria" w:eastAsia="Cambria" w:hAnsi="Cambria" w:cs="Cambria"/>
          <w:sz w:val="22"/>
          <w:szCs w:val="22"/>
        </w:rPr>
        <w:t>Robotech</w:t>
      </w:r>
      <w:proofErr w:type="spellEnd"/>
      <w:r>
        <w:rPr>
          <w:rFonts w:ascii="Cambria" w:eastAsia="Cambria" w:hAnsi="Cambria" w:cs="Cambria"/>
          <w:sz w:val="22"/>
          <w:szCs w:val="22"/>
        </w:rPr>
        <w:t xml:space="preserve"> for providing valuable information through questionnaire responses and allowing us to observe their robotics systems and laboratories.</w:t>
      </w:r>
    </w:p>
    <w:p w14:paraId="3B42E1C1" w14:textId="77777777" w:rsidR="0060045F" w:rsidRDefault="00DC0D54">
      <w:pPr>
        <w:spacing w:before="480"/>
        <w:jc w:val="both"/>
        <w:rPr>
          <w:b/>
          <w:bCs/>
          <w:sz w:val="28"/>
          <w:szCs w:val="28"/>
        </w:rPr>
      </w:pPr>
      <w:r>
        <w:rPr>
          <w:b/>
          <w:bCs/>
          <w:sz w:val="28"/>
          <w:szCs w:val="28"/>
        </w:rPr>
        <w:lastRenderedPageBreak/>
        <w:t>Table of Contents</w:t>
      </w:r>
    </w:p>
    <w:sdt>
      <w:sdtPr>
        <w:id w:val="-1467744208"/>
        <w:docPartObj>
          <w:docPartGallery w:val="Table of Contents"/>
          <w:docPartUnique/>
        </w:docPartObj>
      </w:sdtPr>
      <w:sdtEndPr/>
      <w:sdtContent>
        <w:p w14:paraId="0FDB8774"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begin"/>
          </w:r>
          <w:r>
            <w:instrText xml:space="preserve"> TOC \h \u \z \t "Heading 2,1,Heading 3,2,Heading 4,3,Heading 5,4,"</w:instrText>
          </w:r>
          <w:r>
            <w:fldChar w:fldCharType="separate"/>
          </w:r>
          <w:r>
            <w:rPr>
              <w:b/>
              <w:bCs/>
            </w:rPr>
            <w:t>Letter of Transmittal</w:t>
          </w:r>
          <w:r>
            <w:tab/>
          </w:r>
          <w:r>
            <w:fldChar w:fldCharType="begin"/>
          </w:r>
          <w:r>
            <w:instrText xml:space="preserve"> PAGEREF _heading=h.yw8uc6mjgwrm \h </w:instrText>
          </w:r>
          <w:r>
            <w:fldChar w:fldCharType="separate"/>
          </w:r>
          <w:r>
            <w:t>ii</w:t>
          </w:r>
          <w:hyperlink w:anchor="_heading=h.yw8uc6mjgwrm" w:history="1"/>
        </w:p>
        <w:p w14:paraId="73E82B8E"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Student’s Declaration</w:t>
          </w:r>
          <w:r>
            <w:tab/>
          </w:r>
          <w:r>
            <w:fldChar w:fldCharType="begin"/>
          </w:r>
          <w:r>
            <w:instrText xml:space="preserve"> PAGEREF _heading=h.gejbjgc64efr \h </w:instrText>
          </w:r>
          <w:r>
            <w:fldChar w:fldCharType="separate"/>
          </w:r>
          <w:r>
            <w:t>iii</w:t>
          </w:r>
          <w:hyperlink w:anchor="_heading=h.gejbjgc64efr" w:history="1"/>
        </w:p>
        <w:p w14:paraId="2CDBCC31"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Executive Summary</w:t>
          </w:r>
          <w:r>
            <w:tab/>
          </w:r>
          <w:r>
            <w:fldChar w:fldCharType="begin"/>
          </w:r>
          <w:r>
            <w:instrText xml:space="preserve"> PAGEREF _heading=h.l64mxn9gpq92 \h </w:instrText>
          </w:r>
          <w:r>
            <w:fldChar w:fldCharType="separate"/>
          </w:r>
          <w:r>
            <w:t>iv</w:t>
          </w:r>
          <w:hyperlink w:anchor="_heading=h.l64mxn9gpq92" w:history="1"/>
        </w:p>
        <w:p w14:paraId="073532F8"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Acknowledgments</w:t>
          </w:r>
          <w:r>
            <w:tab/>
          </w:r>
          <w:r>
            <w:fldChar w:fldCharType="begin"/>
          </w:r>
          <w:r>
            <w:instrText xml:space="preserve"> PAGEREF _heading=h.h9lgh7amkwjj \h </w:instrText>
          </w:r>
          <w:r>
            <w:fldChar w:fldCharType="separate"/>
          </w:r>
          <w:r>
            <w:t>v</w:t>
          </w:r>
          <w:hyperlink w:anchor="_heading=h.h9lgh7amkwjj" w:history="1"/>
        </w:p>
        <w:p w14:paraId="1EF10C4B"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List of Figures</w:t>
          </w:r>
          <w:r>
            <w:tab/>
          </w:r>
          <w:r>
            <w:fldChar w:fldCharType="begin"/>
          </w:r>
          <w:r>
            <w:instrText xml:space="preserve"> PAGEREF _heading=h.v6e6eqwkr0az \h </w:instrText>
          </w:r>
          <w:r>
            <w:fldChar w:fldCharType="separate"/>
          </w:r>
          <w:r>
            <w:t>vii</w:t>
          </w:r>
          <w:hyperlink w:anchor="_heading=h.v6e6eqwkr0az" w:history="1"/>
        </w:p>
        <w:p w14:paraId="20715591"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List of Tables</w:t>
          </w:r>
          <w:r>
            <w:tab/>
          </w:r>
          <w:r>
            <w:fldChar w:fldCharType="begin"/>
          </w:r>
          <w:r>
            <w:instrText xml:space="preserve"> PAGEREF _heading=h.dhytkmtk8r8a \h </w:instrText>
          </w:r>
          <w:r>
            <w:fldChar w:fldCharType="separate"/>
          </w:r>
          <w:r>
            <w:t>viii</w:t>
          </w:r>
          <w:hyperlink w:anchor="_heading=h.dhytkmtk8r8a" w:history="1"/>
        </w:p>
        <w:p w14:paraId="36EC579F"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Chapter 1. Introduction</w:t>
          </w:r>
          <w:r>
            <w:tab/>
          </w:r>
          <w:r>
            <w:fldChar w:fldCharType="begin"/>
          </w:r>
          <w:r>
            <w:instrText xml:space="preserve"> PAGEREF _heading=h.vhbwrdeqge9r \h </w:instrText>
          </w:r>
          <w:r>
            <w:fldChar w:fldCharType="separate"/>
          </w:r>
          <w:r>
            <w:t>1</w:t>
          </w:r>
          <w:hyperlink w:anchor="_heading=h.vhbwrdeqge9r" w:history="1"/>
        </w:p>
        <w:p w14:paraId="23EA2E3A"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Chapter 2. Organizational Overview</w:t>
          </w:r>
          <w:r>
            <w:tab/>
          </w:r>
          <w:r>
            <w:fldChar w:fldCharType="begin"/>
          </w:r>
          <w:r>
            <w:instrText xml:space="preserve"> PAGEREF _heading=h.vr7mw6kqs93q \h </w:instrText>
          </w:r>
          <w:r>
            <w:fldChar w:fldCharType="separate"/>
          </w:r>
          <w:r>
            <w:t>2</w:t>
          </w:r>
          <w:hyperlink w:anchor="_heading=h.vr7mw6kqs93q" w:history="1"/>
        </w:p>
        <w:p w14:paraId="69FC3B23"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Chapter 3. Background Study</w:t>
          </w:r>
          <w:r>
            <w:tab/>
          </w:r>
          <w:r>
            <w:fldChar w:fldCharType="begin"/>
          </w:r>
          <w:r>
            <w:instrText xml:space="preserve"> PAGEREF _heading=h.todjecrrnljn \h </w:instrText>
          </w:r>
          <w:r>
            <w:fldChar w:fldCharType="separate"/>
          </w:r>
          <w:r>
            <w:t>3</w:t>
          </w:r>
          <w:hyperlink w:anchor="_heading=h.todjecrrnljn" w:history="1"/>
        </w:p>
        <w:p w14:paraId="0C75A647"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Chapter 4. Methodology</w:t>
          </w:r>
          <w:r>
            <w:tab/>
          </w:r>
          <w:r>
            <w:fldChar w:fldCharType="begin"/>
          </w:r>
          <w:r>
            <w:instrText xml:space="preserve"> PAGEREF _heading=h.gnq3cwxgb44 \h </w:instrText>
          </w:r>
          <w:r>
            <w:fldChar w:fldCharType="separate"/>
          </w:r>
          <w:r>
            <w:t>4</w:t>
          </w:r>
          <w:hyperlink w:anchor="_heading=h.gnq3cwxgb44" w:history="1"/>
        </w:p>
        <w:p w14:paraId="1878AF3D"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Chapter 5. Results and Discussion</w:t>
          </w:r>
          <w:r>
            <w:tab/>
          </w:r>
          <w:r>
            <w:fldChar w:fldCharType="begin"/>
          </w:r>
          <w:r>
            <w:instrText xml:space="preserve"> PAGEREF _heading=h.31v6a74qu7k0 \h </w:instrText>
          </w:r>
          <w:r>
            <w:fldChar w:fldCharType="separate"/>
          </w:r>
          <w:r>
            <w:t>5</w:t>
          </w:r>
          <w:hyperlink w:anchor="_heading=h.31v6a74qu7k0" w:history="1"/>
        </w:p>
        <w:p w14:paraId="68E76889"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Chapter 6. Conclusion</w:t>
          </w:r>
          <w:r>
            <w:tab/>
          </w:r>
          <w:r>
            <w:fldChar w:fldCharType="begin"/>
          </w:r>
          <w:r>
            <w:instrText xml:space="preserve"> PAGEREF _heading=h.z90itl2tbs7 \h </w:instrText>
          </w:r>
          <w:r>
            <w:fldChar w:fldCharType="separate"/>
          </w:r>
          <w:r>
            <w:t>6</w:t>
          </w:r>
          <w:hyperlink w:anchor="_heading=h.z90itl2tbs7" w:history="1"/>
        </w:p>
        <w:p w14:paraId="10A24483"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References</w:t>
          </w:r>
          <w:r>
            <w:tab/>
          </w:r>
          <w:r>
            <w:fldChar w:fldCharType="begin"/>
          </w:r>
          <w:r>
            <w:instrText xml:space="preserve"> PAGEREF _heading=h.tpl6aqi431e0 \h </w:instrText>
          </w:r>
          <w:r>
            <w:fldChar w:fldCharType="separate"/>
          </w:r>
          <w:r>
            <w:t>7</w:t>
          </w:r>
          <w:hyperlink w:anchor="_heading=h.tpl6aqi431e0" w:history="1"/>
        </w:p>
        <w:p w14:paraId="3C2B08EB" w14:textId="77777777" w:rsidR="0060045F" w:rsidRDefault="00DC0D54">
          <w:pPr>
            <w:pBdr>
              <w:top w:val="nil"/>
              <w:left w:val="nil"/>
              <w:bottom w:val="nil"/>
              <w:right w:val="nil"/>
              <w:between w:val="nil"/>
            </w:pBdr>
            <w:tabs>
              <w:tab w:val="right" w:pos="8640"/>
            </w:tabs>
            <w:spacing w:after="0"/>
            <w:jc w:val="both"/>
            <w:rPr>
              <w:rFonts w:ascii="Calibri" w:eastAsia="Calibri" w:hAnsi="Calibri" w:cs="Calibri"/>
            </w:rPr>
          </w:pPr>
          <w:r>
            <w:fldChar w:fldCharType="end"/>
          </w:r>
          <w:r>
            <w:rPr>
              <w:b/>
              <w:bCs/>
            </w:rPr>
            <w:t>Appendices</w:t>
          </w:r>
          <w:r>
            <w:tab/>
          </w:r>
          <w:r>
            <w:fldChar w:fldCharType="begin"/>
          </w:r>
          <w:r>
            <w:instrText xml:space="preserve"> PAGEREF _heading=h.qew2ql7zgth7 \h </w:instrText>
          </w:r>
          <w:r>
            <w:fldChar w:fldCharType="separate"/>
          </w:r>
          <w:r>
            <w:t>8</w:t>
          </w:r>
          <w:hyperlink w:anchor="_heading=h.qew2ql7zgth7" w:history="1"/>
        </w:p>
        <w:p w14:paraId="5A01E31B" w14:textId="77777777" w:rsidR="0060045F" w:rsidRDefault="00DC0D54">
          <w:pPr>
            <w:jc w:val="both"/>
          </w:pPr>
          <w:r>
            <w:fldChar w:fldCharType="end"/>
          </w:r>
          <w:r>
            <w:fldChar w:fldCharType="end"/>
          </w:r>
        </w:p>
      </w:sdtContent>
    </w:sdt>
    <w:p w14:paraId="15726471" w14:textId="77777777" w:rsidR="0060045F" w:rsidRDefault="0060045F">
      <w:pPr>
        <w:pBdr>
          <w:top w:val="nil"/>
          <w:left w:val="nil"/>
          <w:bottom w:val="nil"/>
          <w:right w:val="nil"/>
          <w:between w:val="nil"/>
        </w:pBdr>
        <w:spacing w:after="0"/>
        <w:jc w:val="both"/>
        <w:sectPr w:rsidR="0060045F">
          <w:pgSz w:w="12240" w:h="15840"/>
          <w:pgMar w:top="1440" w:right="1440" w:bottom="1440" w:left="1800" w:header="720" w:footer="720" w:gutter="0"/>
          <w:cols w:space="720"/>
        </w:sectPr>
      </w:pPr>
    </w:p>
    <w:p w14:paraId="60841086" w14:textId="77777777" w:rsidR="0060045F" w:rsidRDefault="00DC0D54">
      <w:pPr>
        <w:pStyle w:val="Heading2"/>
        <w:jc w:val="both"/>
        <w:rPr>
          <w:b/>
          <w:bCs/>
        </w:rPr>
      </w:pPr>
      <w:bookmarkStart w:id="5" w:name="_heading=h.v6e6eqwkr0az" w:colFirst="0" w:colLast="0"/>
      <w:bookmarkEnd w:id="5"/>
      <w:r>
        <w:rPr>
          <w:b/>
          <w:bCs/>
        </w:rPr>
        <w:lastRenderedPageBreak/>
        <w:t>List of Figures</w:t>
      </w:r>
    </w:p>
    <w:sdt>
      <w:sdtPr>
        <w:id w:val="1862817370"/>
        <w:docPartObj>
          <w:docPartGallery w:val="Table of Contents"/>
          <w:docPartUnique/>
        </w:docPartObj>
      </w:sdtPr>
      <w:sdtEndPr/>
      <w:sdtContent>
        <w:p w14:paraId="457ADDD7" w14:textId="77777777" w:rsidR="0060045F" w:rsidRDefault="00DC0D54">
          <w:pPr>
            <w:spacing w:after="200" w:line="276" w:lineRule="auto"/>
            <w:rPr>
              <w:rFonts w:ascii="Cambria" w:eastAsia="Cambria" w:hAnsi="Cambria" w:cs="Cambria"/>
              <w:sz w:val="22"/>
              <w:szCs w:val="22"/>
            </w:rPr>
          </w:pPr>
          <w:r>
            <w:fldChar w:fldCharType="begin"/>
          </w:r>
          <w:r>
            <w:instrText xml:space="preserve"> TOC \h \u \z \t "Heading 1,1,Heading 2,2,Heading 3,3,Heading 4,4,Heading 5,5,Heading 6,6,"</w:instrText>
          </w:r>
          <w:r>
            <w:fldChar w:fldCharType="separate"/>
          </w:r>
          <w:r>
            <w:rPr>
              <w:rFonts w:ascii="Cambria" w:eastAsia="Cambria" w:hAnsi="Cambria" w:cs="Cambria"/>
              <w:sz w:val="22"/>
              <w:szCs w:val="22"/>
            </w:rPr>
            <w:t>Figure 1: Basic Structure of a Robotic System</w:t>
          </w:r>
        </w:p>
        <w:p w14:paraId="159D4FEF" w14:textId="77777777" w:rsidR="0060045F" w:rsidRDefault="00DC0D54">
          <w:pPr>
            <w:spacing w:after="200" w:line="276" w:lineRule="auto"/>
            <w:rPr>
              <w:rFonts w:ascii="Cambria" w:eastAsia="Cambria" w:hAnsi="Cambria" w:cs="Cambria"/>
              <w:sz w:val="22"/>
              <w:szCs w:val="22"/>
            </w:rPr>
          </w:pPr>
          <w:r>
            <w:rPr>
              <w:rFonts w:ascii="Cambria" w:eastAsia="Cambria" w:hAnsi="Cambria" w:cs="Cambria"/>
              <w:sz w:val="22"/>
              <w:szCs w:val="22"/>
            </w:rPr>
            <w:t>Figure 2: AI Integration in Robotics</w:t>
          </w:r>
        </w:p>
        <w:p w14:paraId="4F103A99" w14:textId="77777777" w:rsidR="0060045F" w:rsidRDefault="00DC0D54">
          <w:pPr>
            <w:spacing w:after="200" w:line="276" w:lineRule="auto"/>
            <w:rPr>
              <w:b/>
              <w:bCs/>
            </w:rPr>
          </w:pPr>
          <w:r>
            <w:rPr>
              <w:rFonts w:ascii="Cambria" w:eastAsia="Cambria" w:hAnsi="Cambria" w:cs="Cambria"/>
              <w:sz w:val="22"/>
              <w:szCs w:val="22"/>
            </w:rPr>
            <w:t>Figure 3: IoT-based Robotic Communication Model</w:t>
          </w:r>
          <w:r>
            <w:fldChar w:fldCharType="end"/>
          </w:r>
        </w:p>
      </w:sdtContent>
    </w:sdt>
    <w:p w14:paraId="3CA4D0F4" w14:textId="77777777" w:rsidR="0060045F" w:rsidRDefault="0060045F">
      <w:pPr>
        <w:jc w:val="both"/>
        <w:sectPr w:rsidR="0060045F">
          <w:pgSz w:w="12240" w:h="15840"/>
          <w:pgMar w:top="1440" w:right="1440" w:bottom="1440" w:left="1800" w:header="720" w:footer="720" w:gutter="0"/>
          <w:cols w:space="720"/>
        </w:sectPr>
      </w:pPr>
    </w:p>
    <w:p w14:paraId="19F10486" w14:textId="77777777" w:rsidR="0060045F" w:rsidRDefault="00DC0D54">
      <w:pPr>
        <w:pStyle w:val="Heading2"/>
        <w:jc w:val="both"/>
        <w:rPr>
          <w:b/>
          <w:bCs/>
        </w:rPr>
      </w:pPr>
      <w:bookmarkStart w:id="6" w:name="_heading=h.dhytkmtk8r8a" w:colFirst="0" w:colLast="0"/>
      <w:bookmarkEnd w:id="6"/>
      <w:r>
        <w:rPr>
          <w:b/>
          <w:bCs/>
        </w:rPr>
        <w:lastRenderedPageBreak/>
        <w:t>List of Tables</w:t>
      </w:r>
    </w:p>
    <w:sdt>
      <w:sdtPr>
        <w:id w:val="-1436146286"/>
        <w:docPartObj>
          <w:docPartGallery w:val="Table of Contents"/>
          <w:docPartUnique/>
        </w:docPartObj>
      </w:sdtPr>
      <w:sdtEndPr/>
      <w:sdtContent>
        <w:p w14:paraId="4E474106" w14:textId="77777777" w:rsidR="0060045F" w:rsidRDefault="00DC0D54">
          <w:pPr>
            <w:spacing w:after="200" w:line="276" w:lineRule="auto"/>
            <w:rPr>
              <w:rFonts w:ascii="Cambria" w:eastAsia="Cambria" w:hAnsi="Cambria" w:cs="Cambria"/>
              <w:sz w:val="22"/>
              <w:szCs w:val="22"/>
            </w:rPr>
          </w:pPr>
          <w:r>
            <w:fldChar w:fldCharType="begin"/>
          </w:r>
          <w:r>
            <w:instrText xml:space="preserve"> TOC \h \u \z \t "Heading 1,1,Heading 2,2,Heading 3,3,Heading 4,4,Heading 5,5,Heading 6,6,"</w:instrText>
          </w:r>
          <w:r>
            <w:fldChar w:fldCharType="separate"/>
          </w:r>
          <w:r>
            <w:rPr>
              <w:rFonts w:ascii="Cambria" w:eastAsia="Cambria" w:hAnsi="Cambria" w:cs="Cambria"/>
              <w:sz w:val="22"/>
              <w:szCs w:val="22"/>
            </w:rPr>
            <w:t>Table 1: Technologies Used in Robotech</w:t>
          </w:r>
        </w:p>
        <w:p w14:paraId="1E9673CD" w14:textId="77777777" w:rsidR="0060045F" w:rsidRDefault="00DC0D54">
          <w:pPr>
            <w:spacing w:after="200" w:line="276" w:lineRule="auto"/>
            <w:rPr>
              <w:b/>
              <w:bCs/>
            </w:rPr>
          </w:pPr>
          <w:r>
            <w:rPr>
              <w:rFonts w:ascii="Cambria" w:eastAsia="Cambria" w:hAnsi="Cambria" w:cs="Cambria"/>
              <w:sz w:val="22"/>
              <w:szCs w:val="22"/>
            </w:rPr>
            <w:t>Table 2: Questionnaire Summary Responses</w:t>
          </w:r>
          <w:r>
            <w:fldChar w:fldCharType="end"/>
          </w:r>
        </w:p>
      </w:sdtContent>
    </w:sdt>
    <w:p w14:paraId="0CE5332D" w14:textId="77777777" w:rsidR="0060045F" w:rsidRDefault="0060045F">
      <w:pPr>
        <w:jc w:val="both"/>
        <w:sectPr w:rsidR="0060045F">
          <w:pgSz w:w="12240" w:h="15840"/>
          <w:pgMar w:top="1440" w:right="1440" w:bottom="1440" w:left="1800" w:header="720" w:footer="720" w:gutter="0"/>
          <w:cols w:space="720"/>
        </w:sectPr>
      </w:pPr>
    </w:p>
    <w:p w14:paraId="4FE90590" w14:textId="77777777" w:rsidR="0060045F" w:rsidRDefault="00DC0D54">
      <w:pPr>
        <w:pStyle w:val="Heading2"/>
        <w:tabs>
          <w:tab w:val="left" w:pos="990"/>
        </w:tabs>
        <w:jc w:val="both"/>
        <w:rPr>
          <w:b/>
          <w:bCs/>
        </w:rPr>
      </w:pPr>
      <w:bookmarkStart w:id="7" w:name="_heading=h.vhbwrdeqge9r" w:colFirst="0" w:colLast="0"/>
      <w:bookmarkEnd w:id="7"/>
      <w:r>
        <w:rPr>
          <w:b/>
          <w:bCs/>
        </w:rPr>
        <w:lastRenderedPageBreak/>
        <w:t>Chapter 1. Introduction</w:t>
      </w:r>
    </w:p>
    <w:p w14:paraId="39873257"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1.1 Background of the Topic</w:t>
      </w:r>
    </w:p>
    <w:p w14:paraId="12A302F5"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12B53232"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Robotics is one of the most rapidly developing technological fields in the modern world. It combines multiple disciplines including mechanical engineering, electronics, computer science, artificial intelligence, and control systems to design and develop machines that can perform tasks automatically. Over the past few decades, robotics has evolved from simple mechanical machines to intelligent systems capable of sensing, analyzing, and making decisions with minimal human intervention.</w:t>
      </w:r>
    </w:p>
    <w:p w14:paraId="4C535CB0"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3517B271"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 xml:space="preserve">Automation through robotics has significantly transformed industries such as manufacturing, healthcare, agriculture, logistics, transportation, and even education. In manufacturing industries, robots are used for assembly, welding, packaging, and quality control because they can perform repetitive tasks with high accuracy and consistency. In healthcare, robotic systems assist in surgeries, rehabilitation, and patient monitoring. With the integration of Artificial Intelligence (AI), robots can now recognize </w:t>
      </w:r>
      <w:r>
        <w:rPr>
          <w:rFonts w:ascii="Arial" w:eastAsia="Arial" w:hAnsi="Arial" w:cs="Arial"/>
          <w:sz w:val="23"/>
          <w:szCs w:val="23"/>
        </w:rPr>
        <w:t>patterns, detect objects, and adapt to changing environments.</w:t>
      </w:r>
    </w:p>
    <w:p w14:paraId="69255F1B"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59BE88A4"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The emergence of technologies such as the Internet of Things (</w:t>
      </w:r>
      <w:proofErr w:type="spellStart"/>
      <w:r>
        <w:rPr>
          <w:rFonts w:ascii="Arial" w:eastAsia="Arial" w:hAnsi="Arial" w:cs="Arial"/>
          <w:sz w:val="23"/>
          <w:szCs w:val="23"/>
        </w:rPr>
        <w:t>IoT</w:t>
      </w:r>
      <w:proofErr w:type="spellEnd"/>
      <w:r>
        <w:rPr>
          <w:rFonts w:ascii="Arial" w:eastAsia="Arial" w:hAnsi="Arial" w:cs="Arial"/>
          <w:sz w:val="23"/>
          <w:szCs w:val="23"/>
        </w:rPr>
        <w:t xml:space="preserve">), embedded systems, cloud computing, and advanced sensors has further expanded the capabilities of robotics. Robots are no longer isolated machines; they are </w:t>
      </w:r>
      <w:r>
        <w:rPr>
          <w:rFonts w:ascii="Arial" w:eastAsia="Arial" w:hAnsi="Arial" w:cs="Arial"/>
          <w:sz w:val="23"/>
          <w:szCs w:val="23"/>
        </w:rPr>
        <w:lastRenderedPageBreak/>
        <w:t>becoming part of connected systems that communicate with other devices and share data in real time. This integration allows automation systems to become smarter, faster, and more reliable.</w:t>
      </w:r>
    </w:p>
    <w:p w14:paraId="7D8CE2C0"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20E3E486" w14:textId="096D77D0" w:rsidR="0060045F" w:rsidRDefault="00DC0D54">
      <w:pPr>
        <w:pBdr>
          <w:top w:val="nil"/>
          <w:left w:val="nil"/>
          <w:bottom w:val="nil"/>
          <w:right w:val="nil"/>
          <w:between w:val="nil"/>
        </w:pBdr>
        <w:spacing w:after="0"/>
        <w:ind w:left="792"/>
        <w:jc w:val="both"/>
      </w:pPr>
      <w:r>
        <w:rPr>
          <w:rFonts w:ascii="Arial" w:eastAsia="Arial" w:hAnsi="Arial" w:cs="Arial"/>
          <w:sz w:val="23"/>
          <w:szCs w:val="23"/>
        </w:rPr>
        <w:t>As industries continue to move toward digital transformation and smart technologies, robotics is expected to play a central role in shaping the future of automation. Therefore, understanding robotics and its practical implementation is essential for academic and professional development, especially for students in technology-</w:t>
      </w:r>
      <w:proofErr w:type="spellStart"/>
      <w:r>
        <w:rPr>
          <w:rFonts w:ascii="Arial" w:eastAsia="Arial" w:hAnsi="Arial" w:cs="Arial"/>
          <w:sz w:val="23"/>
          <w:szCs w:val="23"/>
        </w:rPr>
        <w:t>related</w:t>
      </w:r>
      <w:r>
        <w:rPr>
          <w:rFonts w:ascii="Arial" w:eastAsia="Arial" w:hAnsi="Arial" w:cs="Arial"/>
          <w:sz w:val="23"/>
          <w:szCs w:val="23"/>
        </w:rPr>
        <w:t>fields</w:t>
      </w:r>
      <w:proofErr w:type="spellEnd"/>
      <w:r>
        <w:rPr>
          <w:rFonts w:ascii="Arial" w:eastAsia="Arial" w:hAnsi="Arial" w:cs="Arial"/>
          <w:sz w:val="23"/>
          <w:szCs w:val="23"/>
        </w:rPr>
        <w:t>.</w:t>
      </w:r>
      <w:r>
        <w:rPr>
          <w:rFonts w:ascii="Arial" w:eastAsia="Arial" w:hAnsi="Arial" w:cs="Arial"/>
          <w:sz w:val="23"/>
          <w:szCs w:val="23"/>
        </w:rPr>
        <w:br/>
      </w:r>
    </w:p>
    <w:p w14:paraId="61C2BD6C"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1.2 Purpose and Objectives of the Study</w:t>
      </w:r>
    </w:p>
    <w:p w14:paraId="06E9C2C9"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50E257BC"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 xml:space="preserve">The primary purpose of this study is to analyze robotics as a driving force behind modern automation and to understand how advanced technologies contribute to the development of intelligent robotic systems. This report is based on our field visit to </w:t>
      </w:r>
      <w:proofErr w:type="spellStart"/>
      <w:r>
        <w:rPr>
          <w:rFonts w:ascii="Arial" w:eastAsia="Arial" w:hAnsi="Arial" w:cs="Arial"/>
          <w:sz w:val="23"/>
          <w:szCs w:val="23"/>
        </w:rPr>
        <w:t>Robotech</w:t>
      </w:r>
      <w:proofErr w:type="spellEnd"/>
      <w:r>
        <w:rPr>
          <w:rFonts w:ascii="Arial" w:eastAsia="Arial" w:hAnsi="Arial" w:cs="Arial"/>
          <w:sz w:val="23"/>
          <w:szCs w:val="23"/>
        </w:rPr>
        <w:t>, where we observed robotic prototypes and gathered information through structured questionnaires.</w:t>
      </w:r>
    </w:p>
    <w:p w14:paraId="164CA26A"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14FF6B31"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The specific objectives of this study are:</w:t>
      </w:r>
    </w:p>
    <w:p w14:paraId="25BFF07F" w14:textId="770F248A" w:rsidR="0060045F" w:rsidRDefault="00DC0D54" w:rsidP="002067A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To examine the concept of robotics and</w:t>
      </w:r>
      <w:r w:rsidR="00EC6813">
        <w:rPr>
          <w:rFonts w:ascii="Arial" w:eastAsia="Arial" w:hAnsi="Arial" w:cs="Arial"/>
          <w:sz w:val="23"/>
          <w:szCs w:val="23"/>
        </w:rPr>
        <w:t xml:space="preserve"> </w:t>
      </w:r>
      <w:r>
        <w:rPr>
          <w:rFonts w:ascii="Arial" w:eastAsia="Arial" w:hAnsi="Arial" w:cs="Arial"/>
          <w:sz w:val="23"/>
          <w:szCs w:val="23"/>
        </w:rPr>
        <w:t>its</w:t>
      </w:r>
      <w:r w:rsidR="00EC6813">
        <w:rPr>
          <w:rFonts w:ascii="Arial" w:eastAsia="Arial" w:hAnsi="Arial" w:cs="Arial"/>
          <w:sz w:val="23"/>
          <w:szCs w:val="23"/>
        </w:rPr>
        <w:t xml:space="preserve"> </w:t>
      </w:r>
      <w:r>
        <w:rPr>
          <w:rFonts w:ascii="Arial" w:eastAsia="Arial" w:hAnsi="Arial" w:cs="Arial"/>
          <w:sz w:val="23"/>
          <w:szCs w:val="23"/>
        </w:rPr>
        <w:t>role in automation.</w:t>
      </w:r>
    </w:p>
    <w:p w14:paraId="4F7A0CBB"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 xml:space="preserve">To identify the key technologies used in modern robotic systems, including Artificial Intelligence (AI), Robot Operating System (ROS), </w:t>
      </w:r>
      <w:proofErr w:type="spellStart"/>
      <w:r>
        <w:rPr>
          <w:rFonts w:ascii="Arial" w:eastAsia="Arial" w:hAnsi="Arial" w:cs="Arial"/>
          <w:sz w:val="23"/>
          <w:szCs w:val="23"/>
        </w:rPr>
        <w:t>IoT</w:t>
      </w:r>
      <w:proofErr w:type="spellEnd"/>
      <w:r>
        <w:rPr>
          <w:rFonts w:ascii="Arial" w:eastAsia="Arial" w:hAnsi="Arial" w:cs="Arial"/>
          <w:sz w:val="23"/>
          <w:szCs w:val="23"/>
        </w:rPr>
        <w:t>, sensor integration, and embedded systems.</w:t>
      </w:r>
    </w:p>
    <w:p w14:paraId="18473E8C"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lastRenderedPageBreak/>
        <w:tab/>
        <w:t>•</w:t>
      </w:r>
      <w:r>
        <w:rPr>
          <w:rFonts w:ascii="Arial" w:eastAsia="Arial" w:hAnsi="Arial" w:cs="Arial"/>
          <w:sz w:val="23"/>
          <w:szCs w:val="23"/>
        </w:rPr>
        <w:tab/>
        <w:t>To analyze how robotics improves operational efficiency, accuracy, and productivity.</w:t>
      </w:r>
    </w:p>
    <w:p w14:paraId="003747D2"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 xml:space="preserve">To evaluate the educational and research contributions of </w:t>
      </w:r>
      <w:proofErr w:type="spellStart"/>
      <w:r>
        <w:rPr>
          <w:rFonts w:ascii="Arial" w:eastAsia="Arial" w:hAnsi="Arial" w:cs="Arial"/>
          <w:sz w:val="23"/>
          <w:szCs w:val="23"/>
        </w:rPr>
        <w:t>Robotech</w:t>
      </w:r>
      <w:proofErr w:type="spellEnd"/>
      <w:r>
        <w:rPr>
          <w:rFonts w:ascii="Arial" w:eastAsia="Arial" w:hAnsi="Arial" w:cs="Arial"/>
          <w:sz w:val="23"/>
          <w:szCs w:val="23"/>
        </w:rPr>
        <w:t xml:space="preserve"> in promoting robotics innovation.</w:t>
      </w:r>
    </w:p>
    <w:p w14:paraId="63CAF74A"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To understand the practical challenges and opportunities associated with robotics development.</w:t>
      </w:r>
    </w:p>
    <w:p w14:paraId="7C7DADF8"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7C87F462"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Through these objectives, the study aims to bridge theoretical knowledge with real-world application and provide practical insights into automation systems.</w:t>
      </w:r>
      <w:r>
        <w:rPr>
          <w:rFonts w:ascii="Arial" w:eastAsia="Arial" w:hAnsi="Arial" w:cs="Arial"/>
          <w:sz w:val="23"/>
          <w:szCs w:val="23"/>
        </w:rPr>
        <w:br/>
      </w:r>
      <w:r>
        <w:rPr>
          <w:rFonts w:ascii="Arial" w:eastAsia="Arial" w:hAnsi="Arial" w:cs="Arial"/>
          <w:sz w:val="23"/>
          <w:szCs w:val="23"/>
        </w:rPr>
        <w:br/>
        <w:t>1.3 Scope and Limitations</w:t>
      </w:r>
    </w:p>
    <w:p w14:paraId="06B74605"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4005EF61"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 xml:space="preserve">The scope of this study is limited to the information collected during our visit to </w:t>
      </w:r>
      <w:proofErr w:type="spellStart"/>
      <w:r>
        <w:rPr>
          <w:rFonts w:ascii="Arial" w:eastAsia="Arial" w:hAnsi="Arial" w:cs="Arial"/>
          <w:sz w:val="23"/>
          <w:szCs w:val="23"/>
        </w:rPr>
        <w:t>Robotech</w:t>
      </w:r>
      <w:proofErr w:type="spellEnd"/>
      <w:r>
        <w:rPr>
          <w:rFonts w:ascii="Arial" w:eastAsia="Arial" w:hAnsi="Arial" w:cs="Arial"/>
          <w:sz w:val="23"/>
          <w:szCs w:val="23"/>
        </w:rPr>
        <w:t>. The report focuses mainly on robotics education, research activities, laboratory facilities, and prototype development within the organization. It emphasizes the technological aspects of robotics and their contribution to automation.</w:t>
      </w:r>
    </w:p>
    <w:p w14:paraId="3EBD339B"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7B719334"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This study does not cover large-scale industrial robotics deployment, financial performance, or global market analysis. The findings are primarily based on observation and questionnaire responses from two representatives of the organization. Therefore, the conclusions drawn in this report are limited to the available qualitative data and practical demonstrations observed during the visit.</w:t>
      </w:r>
    </w:p>
    <w:p w14:paraId="4F29202F"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77C4934C"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lastRenderedPageBreak/>
        <w:t>Additionally, certain confidential or detailed operational data were not disclosed by the organization. As a result, some analysis is based on general industry knowledge rather than specific numerical evidence. Despite these limitations, the report provides a clear understanding of robotics systems within an educational and research environment.</w:t>
      </w:r>
    </w:p>
    <w:p w14:paraId="4B53BDD9"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66A7159B"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1.4 Rationale for Selecting the Topic and Organization</w:t>
      </w:r>
    </w:p>
    <w:p w14:paraId="32F4CB1A"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74207E95"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The topic “Robotics: The Future of Automation” was selected because robotics represents a major technological advancement that is shaping the future workforce and industry practices. Automation is becoming increasingly important in a world where efficiency, precision, and cost-effectiveness are essential. Robotics not only reduces human effort in repetitive tasks but also enhances productivity and safety in complex operations.</w:t>
      </w:r>
    </w:p>
    <w:p w14:paraId="1DA507AD"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5F2440C0"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For students in Computer Science and Engineering, understanding robotics is highly relevant. Robotics integrates programming, system design, hardware control, and artificial intelligence — all of which are essential skills in modern technology careers. Studying robotics provides both theoretical and practical exposure to automation systems.</w:t>
      </w:r>
    </w:p>
    <w:p w14:paraId="0CD4FBD7"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61CE24C5"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proofErr w:type="spellStart"/>
      <w:r>
        <w:rPr>
          <w:rFonts w:ascii="Arial" w:eastAsia="Arial" w:hAnsi="Arial" w:cs="Arial"/>
          <w:sz w:val="23"/>
          <w:szCs w:val="23"/>
        </w:rPr>
        <w:t>Robotech</w:t>
      </w:r>
      <w:proofErr w:type="spellEnd"/>
      <w:r>
        <w:rPr>
          <w:rFonts w:ascii="Arial" w:eastAsia="Arial" w:hAnsi="Arial" w:cs="Arial"/>
          <w:sz w:val="23"/>
          <w:szCs w:val="23"/>
        </w:rPr>
        <w:t xml:space="preserve"> was selected as the organization for this study because it actively works in robotics education, research, and innovation. The organization provides hands-on training programs, laboratory facilities, and opportunities for students to build </w:t>
      </w:r>
      <w:r>
        <w:rPr>
          <w:rFonts w:ascii="Arial" w:eastAsia="Arial" w:hAnsi="Arial" w:cs="Arial"/>
          <w:sz w:val="23"/>
          <w:szCs w:val="23"/>
        </w:rPr>
        <w:lastRenderedPageBreak/>
        <w:t>and test robotic prototypes. This makes it a suitable and meaningful organization for academic analysis and practical learning.</w:t>
      </w:r>
    </w:p>
    <w:p w14:paraId="3C658637"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1DDAADFF"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1.5 Expected Benefits and Learning Outcomes</w:t>
      </w:r>
    </w:p>
    <w:p w14:paraId="6951C416"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00DC5F88"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This study is expected to provide both academic and practical benefits. Through this field visit and report preparation, we gained a deeper understanding of how robotic systems are structured and how different technologies work together to create intelligent automation systems.</w:t>
      </w:r>
    </w:p>
    <w:p w14:paraId="21498839"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1CFBC5CE"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The learning outcomes of this study include:</w:t>
      </w:r>
    </w:p>
    <w:p w14:paraId="01E03FAD"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Improved understanding of AI-based robotic decision-making systems.</w:t>
      </w:r>
    </w:p>
    <w:p w14:paraId="12F784CA"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Knowledge of how ROS supports robotic software development.</w:t>
      </w:r>
    </w:p>
    <w:p w14:paraId="3CADE64E"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 xml:space="preserve">Awareness of </w:t>
      </w:r>
      <w:proofErr w:type="spellStart"/>
      <w:r>
        <w:rPr>
          <w:rFonts w:ascii="Arial" w:eastAsia="Arial" w:hAnsi="Arial" w:cs="Arial"/>
          <w:sz w:val="23"/>
          <w:szCs w:val="23"/>
        </w:rPr>
        <w:t>IoT</w:t>
      </w:r>
      <w:proofErr w:type="spellEnd"/>
      <w:r>
        <w:rPr>
          <w:rFonts w:ascii="Arial" w:eastAsia="Arial" w:hAnsi="Arial" w:cs="Arial"/>
          <w:sz w:val="23"/>
          <w:szCs w:val="23"/>
        </w:rPr>
        <w:t>-based communication between robotic devices.</w:t>
      </w:r>
    </w:p>
    <w:p w14:paraId="766917E9"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Understanding of sensor integration and embedded control systems.</w:t>
      </w:r>
    </w:p>
    <w:p w14:paraId="38C73883" w14:textId="77777777" w:rsidR="0060045F" w:rsidRDefault="00DC0D54">
      <w:pPr>
        <w:pBdr>
          <w:top w:val="nil"/>
          <w:left w:val="nil"/>
          <w:bottom w:val="nil"/>
          <w:right w:val="nil"/>
          <w:between w:val="nil"/>
        </w:pBdr>
        <w:spacing w:after="0"/>
        <w:ind w:left="792"/>
        <w:jc w:val="both"/>
        <w:rPr>
          <w:rFonts w:ascii="Arial" w:eastAsia="Arial" w:hAnsi="Arial" w:cs="Arial"/>
          <w:sz w:val="23"/>
          <w:szCs w:val="23"/>
        </w:rPr>
      </w:pPr>
      <w:r>
        <w:rPr>
          <w:rFonts w:ascii="Arial" w:eastAsia="Arial" w:hAnsi="Arial" w:cs="Arial"/>
          <w:sz w:val="23"/>
          <w:szCs w:val="23"/>
        </w:rPr>
        <w:tab/>
        <w:t>•</w:t>
      </w:r>
      <w:r>
        <w:rPr>
          <w:rFonts w:ascii="Arial" w:eastAsia="Arial" w:hAnsi="Arial" w:cs="Arial"/>
          <w:sz w:val="23"/>
          <w:szCs w:val="23"/>
        </w:rPr>
        <w:tab/>
        <w:t>Ability to connect classroom theory with real-world application.</w:t>
      </w:r>
    </w:p>
    <w:p w14:paraId="4DCFBE99" w14:textId="77777777" w:rsidR="0060045F" w:rsidRDefault="0060045F">
      <w:pPr>
        <w:pBdr>
          <w:top w:val="nil"/>
          <w:left w:val="nil"/>
          <w:bottom w:val="nil"/>
          <w:right w:val="nil"/>
          <w:between w:val="nil"/>
        </w:pBdr>
        <w:spacing w:after="0"/>
        <w:ind w:left="792"/>
        <w:jc w:val="both"/>
        <w:rPr>
          <w:rFonts w:ascii="Arial" w:eastAsia="Arial" w:hAnsi="Arial" w:cs="Arial"/>
          <w:sz w:val="23"/>
          <w:szCs w:val="23"/>
        </w:rPr>
      </w:pPr>
    </w:p>
    <w:p w14:paraId="35CFD896" w14:textId="77777777" w:rsidR="0060045F" w:rsidRDefault="00DC0D54">
      <w:pPr>
        <w:pBdr>
          <w:top w:val="nil"/>
          <w:left w:val="nil"/>
          <w:bottom w:val="nil"/>
          <w:right w:val="nil"/>
          <w:between w:val="nil"/>
        </w:pBdr>
        <w:spacing w:after="0"/>
        <w:ind w:left="792"/>
        <w:jc w:val="both"/>
        <w:sectPr w:rsidR="0060045F">
          <w:headerReference w:type="default" r:id="rId14"/>
          <w:footerReference w:type="default" r:id="rId15"/>
          <w:headerReference w:type="first" r:id="rId16"/>
          <w:footerReference w:type="first" r:id="rId17"/>
          <w:pgSz w:w="12240" w:h="15840"/>
          <w:pgMar w:top="1440" w:right="1440" w:bottom="1440" w:left="1800" w:header="720" w:footer="720" w:gutter="0"/>
          <w:pgNumType w:start="1"/>
          <w:cols w:space="720"/>
          <w:titlePg/>
        </w:sectPr>
      </w:pPr>
      <w:r>
        <w:rPr>
          <w:rFonts w:ascii="Arial" w:eastAsia="Arial" w:hAnsi="Arial" w:cs="Arial"/>
          <w:sz w:val="23"/>
          <w:szCs w:val="23"/>
        </w:rPr>
        <w:t>Furthermore, this study enhances our analytical skills, teamwork, and research abilities. It prepares us to adapt to future technological advancements and encourages innovation in automation systems.</w:t>
      </w:r>
    </w:p>
    <w:p w14:paraId="45BF6ADC" w14:textId="77777777" w:rsidR="004B2B43" w:rsidRPr="003227A2" w:rsidRDefault="004B2B43">
      <w:pPr>
        <w:pStyle w:val="Heading1"/>
        <w:rPr>
          <w:kern w:val="36"/>
          <w:sz w:val="28"/>
          <w:szCs w:val="28"/>
        </w:rPr>
      </w:pPr>
      <w:bookmarkStart w:id="8" w:name="_heading=h.vr7mw6kqs93q" w:colFirst="0" w:colLast="0"/>
      <w:bookmarkEnd w:id="8"/>
      <w:r w:rsidRPr="003227A2">
        <w:rPr>
          <w:rStyle w:val="Strong"/>
          <w:b w:val="0"/>
          <w:bCs w:val="0"/>
          <w:sz w:val="28"/>
          <w:szCs w:val="28"/>
        </w:rPr>
        <w:lastRenderedPageBreak/>
        <w:t>Chapter 2: Organizational Overview</w:t>
      </w:r>
    </w:p>
    <w:p w14:paraId="5B734FA4" w14:textId="77777777" w:rsidR="004B2B43" w:rsidRPr="003227A2" w:rsidRDefault="004B2B43">
      <w:pPr>
        <w:pStyle w:val="NormalWeb"/>
        <w:rPr>
          <w:rFonts w:eastAsiaTheme="minorEastAsia"/>
          <w:sz w:val="28"/>
          <w:szCs w:val="28"/>
        </w:rPr>
      </w:pPr>
      <w:r w:rsidRPr="003227A2">
        <w:rPr>
          <w:sz w:val="28"/>
          <w:szCs w:val="28"/>
        </w:rPr>
        <w:t xml:space="preserve">The organization visited is </w:t>
      </w:r>
      <w:r w:rsidRPr="003227A2">
        <w:rPr>
          <w:rStyle w:val="Strong"/>
          <w:rFonts w:eastAsiaTheme="majorEastAsia"/>
          <w:sz w:val="28"/>
          <w:szCs w:val="28"/>
        </w:rPr>
        <w:t>Robotic Valley</w:t>
      </w:r>
      <w:r w:rsidRPr="003227A2">
        <w:rPr>
          <w:sz w:val="28"/>
          <w:szCs w:val="28"/>
        </w:rPr>
        <w:t>, a technology-based company working in the field of robotics and automation. It designs and develops robotic systems and provides technical training and support.</w:t>
      </w:r>
    </w:p>
    <w:p w14:paraId="71C32FA0" w14:textId="77777777" w:rsidR="004B2B43" w:rsidRPr="003227A2" w:rsidRDefault="004B2B43">
      <w:pPr>
        <w:pStyle w:val="NormalWeb"/>
        <w:rPr>
          <w:sz w:val="28"/>
          <w:szCs w:val="28"/>
        </w:rPr>
      </w:pPr>
      <w:r w:rsidRPr="003227A2">
        <w:rPr>
          <w:rStyle w:val="Strong"/>
          <w:rFonts w:eastAsiaTheme="majorEastAsia"/>
          <w:sz w:val="28"/>
          <w:szCs w:val="28"/>
        </w:rPr>
        <w:t>Mission:</w:t>
      </w:r>
      <w:r w:rsidRPr="003227A2">
        <w:rPr>
          <w:sz w:val="28"/>
          <w:szCs w:val="28"/>
        </w:rPr>
        <w:t xml:space="preserve"> To create innovative robotic solutions.</w:t>
      </w:r>
      <w:r w:rsidRPr="003227A2">
        <w:rPr>
          <w:sz w:val="28"/>
          <w:szCs w:val="28"/>
        </w:rPr>
        <w:br/>
      </w:r>
      <w:r w:rsidRPr="003227A2">
        <w:rPr>
          <w:rStyle w:val="Strong"/>
          <w:rFonts w:eastAsiaTheme="majorEastAsia"/>
          <w:sz w:val="28"/>
          <w:szCs w:val="28"/>
        </w:rPr>
        <w:t>Vision:</w:t>
      </w:r>
      <w:r w:rsidRPr="003227A2">
        <w:rPr>
          <w:sz w:val="28"/>
          <w:szCs w:val="28"/>
        </w:rPr>
        <w:t xml:space="preserve"> To become a leading robotics company.</w:t>
      </w:r>
      <w:r w:rsidRPr="003227A2">
        <w:rPr>
          <w:sz w:val="28"/>
          <w:szCs w:val="28"/>
        </w:rPr>
        <w:br/>
      </w:r>
      <w:r w:rsidRPr="003227A2">
        <w:rPr>
          <w:rStyle w:val="Strong"/>
          <w:rFonts w:eastAsiaTheme="majorEastAsia"/>
          <w:sz w:val="28"/>
          <w:szCs w:val="28"/>
        </w:rPr>
        <w:t>Objectives:</w:t>
      </w:r>
      <w:r w:rsidRPr="003227A2">
        <w:rPr>
          <w:sz w:val="28"/>
          <w:szCs w:val="28"/>
        </w:rPr>
        <w:t xml:space="preserve"> To improve technology, provide quality services, and ensure customer satisfaction.</w:t>
      </w:r>
    </w:p>
    <w:p w14:paraId="6807004A" w14:textId="77777777" w:rsidR="004B2B43" w:rsidRPr="003227A2" w:rsidRDefault="004B2B43">
      <w:pPr>
        <w:pStyle w:val="NormalWeb"/>
        <w:rPr>
          <w:sz w:val="28"/>
          <w:szCs w:val="28"/>
        </w:rPr>
      </w:pPr>
      <w:r w:rsidRPr="003227A2">
        <w:rPr>
          <w:sz w:val="28"/>
          <w:szCs w:val="28"/>
        </w:rPr>
        <w:t>The company follows a functional organizational structure with departments such as Technical, R&amp;D, HR, Marketing, and Finance.</w:t>
      </w:r>
    </w:p>
    <w:p w14:paraId="6FA2F7C3" w14:textId="77777777" w:rsidR="004B2B43" w:rsidRPr="003227A2" w:rsidRDefault="004B2B43">
      <w:pPr>
        <w:pStyle w:val="NormalWeb"/>
        <w:rPr>
          <w:sz w:val="28"/>
          <w:szCs w:val="28"/>
        </w:rPr>
      </w:pPr>
      <w:r w:rsidRPr="003227A2">
        <w:rPr>
          <w:sz w:val="28"/>
          <w:szCs w:val="28"/>
        </w:rPr>
        <w:t>Main services include robot development, automation solutions, training, and maintenance.</w:t>
      </w:r>
    </w:p>
    <w:p w14:paraId="5A07EEB9" w14:textId="77777777" w:rsidR="004B2B43" w:rsidRPr="003227A2" w:rsidRDefault="004B2B43">
      <w:pPr>
        <w:pStyle w:val="NormalWeb"/>
        <w:rPr>
          <w:sz w:val="28"/>
          <w:szCs w:val="28"/>
        </w:rPr>
      </w:pPr>
      <w:r w:rsidRPr="003227A2">
        <w:rPr>
          <w:sz w:val="28"/>
          <w:szCs w:val="28"/>
        </w:rPr>
        <w:t>This organization is relevant to the study because it shows how technology and innovation are managed in a robotics company.</w:t>
      </w:r>
    </w:p>
    <w:p w14:paraId="670B4B48" w14:textId="77777777" w:rsidR="0060045F" w:rsidRDefault="00DC0D54">
      <w:pPr>
        <w:spacing w:after="200" w:line="276" w:lineRule="auto"/>
        <w:jc w:val="both"/>
        <w:rPr>
          <w:b/>
          <w:bCs/>
          <w:sz w:val="28"/>
          <w:szCs w:val="28"/>
        </w:rPr>
      </w:pPr>
      <w:r>
        <w:br w:type="page"/>
      </w:r>
    </w:p>
    <w:p w14:paraId="1457C5C2" w14:textId="77777777" w:rsidR="001E65A6" w:rsidRPr="00EB06A4" w:rsidRDefault="001E65A6" w:rsidP="00A14A86">
      <w:pPr>
        <w:pBdr>
          <w:top w:val="nil"/>
          <w:left w:val="nil"/>
          <w:bottom w:val="nil"/>
          <w:right w:val="nil"/>
          <w:between w:val="nil"/>
        </w:pBdr>
        <w:spacing w:after="0"/>
        <w:ind w:left="2880"/>
        <w:jc w:val="both"/>
        <w:rPr>
          <w:b/>
          <w:bCs/>
          <w:color w:val="000000"/>
          <w:sz w:val="28"/>
          <w:szCs w:val="28"/>
        </w:rPr>
      </w:pPr>
      <w:bookmarkStart w:id="9" w:name="_heading=h.todjecrrnljn" w:colFirst="0" w:colLast="0"/>
      <w:bookmarkEnd w:id="9"/>
      <w:r w:rsidRPr="00EB06A4">
        <w:rPr>
          <w:b/>
          <w:bCs/>
          <w:color w:val="000000"/>
          <w:sz w:val="28"/>
          <w:szCs w:val="28"/>
        </w:rPr>
        <w:lastRenderedPageBreak/>
        <w:t>Chapter 3: Background Study</w:t>
      </w:r>
    </w:p>
    <w:p w14:paraId="064A4F63" w14:textId="77777777" w:rsidR="001E65A6" w:rsidRPr="009256C3" w:rsidRDefault="001E65A6" w:rsidP="009256C3">
      <w:pPr>
        <w:pStyle w:val="ListParagraph"/>
        <w:numPr>
          <w:ilvl w:val="0"/>
          <w:numId w:val="8"/>
        </w:numPr>
        <w:pBdr>
          <w:top w:val="nil"/>
          <w:left w:val="nil"/>
          <w:bottom w:val="nil"/>
          <w:right w:val="nil"/>
          <w:between w:val="nil"/>
        </w:pBdr>
        <w:spacing w:after="0"/>
        <w:jc w:val="both"/>
        <w:rPr>
          <w:sz w:val="28"/>
          <w:szCs w:val="28"/>
        </w:rPr>
      </w:pPr>
      <w:r w:rsidRPr="009256C3">
        <w:rPr>
          <w:sz w:val="28"/>
          <w:szCs w:val="28"/>
        </w:rPr>
        <w:t>Concepts and Theories Related to the Topic</w:t>
      </w:r>
    </w:p>
    <w:p w14:paraId="6BD44D5F" w14:textId="77777777" w:rsidR="001E65A6" w:rsidRPr="00EB06A4" w:rsidRDefault="001E65A6" w:rsidP="00377358">
      <w:pPr>
        <w:pBdr>
          <w:top w:val="nil"/>
          <w:left w:val="nil"/>
          <w:bottom w:val="nil"/>
          <w:right w:val="nil"/>
          <w:between w:val="nil"/>
        </w:pBdr>
        <w:spacing w:after="0"/>
        <w:ind w:left="720"/>
        <w:jc w:val="both"/>
        <w:rPr>
          <w:sz w:val="28"/>
          <w:szCs w:val="28"/>
        </w:rPr>
      </w:pPr>
    </w:p>
    <w:p w14:paraId="4AA92F7F" w14:textId="6652A9CA" w:rsidR="001E65A6" w:rsidRPr="00EB06A4" w:rsidRDefault="001E65A6" w:rsidP="00377358">
      <w:pPr>
        <w:pBdr>
          <w:top w:val="nil"/>
          <w:left w:val="nil"/>
          <w:bottom w:val="nil"/>
          <w:right w:val="nil"/>
          <w:between w:val="nil"/>
        </w:pBdr>
        <w:spacing w:after="0"/>
        <w:ind w:left="720"/>
        <w:jc w:val="both"/>
        <w:rPr>
          <w:sz w:val="28"/>
          <w:szCs w:val="28"/>
        </w:rPr>
      </w:pPr>
      <w:r w:rsidRPr="00EB06A4">
        <w:rPr>
          <w:sz w:val="28"/>
          <w:szCs w:val="28"/>
        </w:rPr>
        <w:t>Several theories and concepts are related to</w:t>
      </w:r>
      <w:r w:rsidR="009256C3">
        <w:rPr>
          <w:sz w:val="28"/>
          <w:szCs w:val="28"/>
        </w:rPr>
        <w:t xml:space="preserve"> </w:t>
      </w:r>
      <w:r w:rsidRPr="00EB06A4">
        <w:rPr>
          <w:sz w:val="28"/>
          <w:szCs w:val="28"/>
        </w:rPr>
        <w:t>robotics and organizational management, such as:</w:t>
      </w:r>
    </w:p>
    <w:p w14:paraId="470C7FA2" w14:textId="77777777" w:rsidR="001E65A6" w:rsidRPr="00F25606" w:rsidRDefault="001E65A6" w:rsidP="00F25606">
      <w:pPr>
        <w:pStyle w:val="ListParagraph"/>
        <w:numPr>
          <w:ilvl w:val="0"/>
          <w:numId w:val="9"/>
        </w:numPr>
        <w:pBdr>
          <w:top w:val="nil"/>
          <w:left w:val="nil"/>
          <w:bottom w:val="nil"/>
          <w:right w:val="nil"/>
          <w:between w:val="nil"/>
        </w:pBdr>
        <w:spacing w:after="0"/>
        <w:jc w:val="both"/>
        <w:rPr>
          <w:sz w:val="28"/>
          <w:szCs w:val="28"/>
        </w:rPr>
      </w:pPr>
      <w:r w:rsidRPr="00F25606">
        <w:rPr>
          <w:sz w:val="28"/>
          <w:szCs w:val="28"/>
        </w:rPr>
        <w:t>Technology Acceptance Model (TAM)</w:t>
      </w:r>
    </w:p>
    <w:p w14:paraId="3D4FF679" w14:textId="77777777" w:rsidR="001E65A6" w:rsidRPr="00F25606" w:rsidRDefault="001E65A6" w:rsidP="00F25606">
      <w:pPr>
        <w:pStyle w:val="ListParagraph"/>
        <w:numPr>
          <w:ilvl w:val="0"/>
          <w:numId w:val="9"/>
        </w:numPr>
        <w:pBdr>
          <w:top w:val="nil"/>
          <w:left w:val="nil"/>
          <w:bottom w:val="nil"/>
          <w:right w:val="nil"/>
          <w:between w:val="nil"/>
        </w:pBdr>
        <w:spacing w:after="0"/>
        <w:jc w:val="both"/>
        <w:rPr>
          <w:sz w:val="28"/>
          <w:szCs w:val="28"/>
        </w:rPr>
      </w:pPr>
      <w:r w:rsidRPr="00F25606">
        <w:rPr>
          <w:sz w:val="28"/>
          <w:szCs w:val="28"/>
        </w:rPr>
        <w:t>Innovation Management Theory</w:t>
      </w:r>
    </w:p>
    <w:p w14:paraId="4656AA4C" w14:textId="77777777" w:rsidR="001E65A6" w:rsidRPr="00F25606" w:rsidRDefault="001E65A6" w:rsidP="00F25606">
      <w:pPr>
        <w:pStyle w:val="ListParagraph"/>
        <w:numPr>
          <w:ilvl w:val="0"/>
          <w:numId w:val="9"/>
        </w:numPr>
        <w:pBdr>
          <w:top w:val="nil"/>
          <w:left w:val="nil"/>
          <w:bottom w:val="nil"/>
          <w:right w:val="nil"/>
          <w:between w:val="nil"/>
        </w:pBdr>
        <w:spacing w:after="0"/>
        <w:jc w:val="both"/>
        <w:rPr>
          <w:sz w:val="28"/>
          <w:szCs w:val="28"/>
        </w:rPr>
      </w:pPr>
      <w:r w:rsidRPr="00F25606">
        <w:rPr>
          <w:sz w:val="28"/>
          <w:szCs w:val="28"/>
        </w:rPr>
        <w:t>Human Resource Development Theory</w:t>
      </w:r>
    </w:p>
    <w:p w14:paraId="1748734C" w14:textId="77777777" w:rsidR="001E65A6" w:rsidRPr="00F25606" w:rsidRDefault="001E65A6" w:rsidP="00F25606">
      <w:pPr>
        <w:pStyle w:val="ListParagraph"/>
        <w:numPr>
          <w:ilvl w:val="0"/>
          <w:numId w:val="9"/>
        </w:numPr>
        <w:pBdr>
          <w:top w:val="nil"/>
          <w:left w:val="nil"/>
          <w:bottom w:val="nil"/>
          <w:right w:val="nil"/>
          <w:between w:val="nil"/>
        </w:pBdr>
        <w:spacing w:after="0"/>
        <w:jc w:val="both"/>
        <w:rPr>
          <w:sz w:val="28"/>
          <w:szCs w:val="28"/>
        </w:rPr>
      </w:pPr>
      <w:r w:rsidRPr="00F25606">
        <w:rPr>
          <w:sz w:val="28"/>
          <w:szCs w:val="28"/>
        </w:rPr>
        <w:t>Organizational Behavior Theory</w:t>
      </w:r>
    </w:p>
    <w:p w14:paraId="517BEB92" w14:textId="77777777" w:rsidR="001E65A6" w:rsidRPr="00EB06A4" w:rsidRDefault="001E65A6" w:rsidP="00377358">
      <w:pPr>
        <w:pBdr>
          <w:top w:val="nil"/>
          <w:left w:val="nil"/>
          <w:bottom w:val="nil"/>
          <w:right w:val="nil"/>
          <w:between w:val="nil"/>
        </w:pBdr>
        <w:spacing w:after="0"/>
        <w:ind w:left="720"/>
        <w:jc w:val="both"/>
        <w:rPr>
          <w:sz w:val="28"/>
          <w:szCs w:val="28"/>
        </w:rPr>
      </w:pPr>
    </w:p>
    <w:p w14:paraId="1A092C63" w14:textId="77777777" w:rsidR="001E65A6" w:rsidRPr="00EF06DD" w:rsidRDefault="001E65A6" w:rsidP="00EF06DD">
      <w:pPr>
        <w:pStyle w:val="ListParagraph"/>
        <w:numPr>
          <w:ilvl w:val="0"/>
          <w:numId w:val="8"/>
        </w:numPr>
        <w:pBdr>
          <w:top w:val="nil"/>
          <w:left w:val="nil"/>
          <w:bottom w:val="nil"/>
          <w:right w:val="nil"/>
          <w:between w:val="nil"/>
        </w:pBdr>
        <w:spacing w:after="0"/>
        <w:jc w:val="both"/>
        <w:rPr>
          <w:sz w:val="28"/>
          <w:szCs w:val="28"/>
        </w:rPr>
      </w:pPr>
      <w:r w:rsidRPr="00EF06DD">
        <w:rPr>
          <w:sz w:val="28"/>
          <w:szCs w:val="28"/>
        </w:rPr>
        <w:t>Systems Theory</w:t>
      </w:r>
    </w:p>
    <w:p w14:paraId="6CF89E77" w14:textId="77777777" w:rsidR="001E65A6" w:rsidRPr="00EB06A4" w:rsidRDefault="001E65A6" w:rsidP="00377358">
      <w:pPr>
        <w:pBdr>
          <w:top w:val="nil"/>
          <w:left w:val="nil"/>
          <w:bottom w:val="nil"/>
          <w:right w:val="nil"/>
          <w:between w:val="nil"/>
        </w:pBdr>
        <w:spacing w:after="0"/>
        <w:ind w:left="720"/>
        <w:jc w:val="both"/>
        <w:rPr>
          <w:sz w:val="28"/>
          <w:szCs w:val="28"/>
        </w:rPr>
      </w:pPr>
    </w:p>
    <w:p w14:paraId="18E42688" w14:textId="77777777" w:rsidR="001E65A6" w:rsidRPr="00EB06A4" w:rsidRDefault="001E65A6" w:rsidP="00377358">
      <w:pPr>
        <w:pBdr>
          <w:top w:val="nil"/>
          <w:left w:val="nil"/>
          <w:bottom w:val="nil"/>
          <w:right w:val="nil"/>
          <w:between w:val="nil"/>
        </w:pBdr>
        <w:spacing w:after="0"/>
        <w:ind w:left="720"/>
        <w:jc w:val="both"/>
        <w:rPr>
          <w:sz w:val="28"/>
          <w:szCs w:val="28"/>
        </w:rPr>
      </w:pPr>
      <w:r w:rsidRPr="00EB06A4">
        <w:rPr>
          <w:sz w:val="28"/>
          <w:szCs w:val="28"/>
        </w:rPr>
        <w:t>These theories explain how technology is adopted, how employees are trained, and how organizations function.</w:t>
      </w:r>
    </w:p>
    <w:p w14:paraId="03A6E715" w14:textId="77777777" w:rsidR="001E65A6" w:rsidRPr="00EB06A4" w:rsidRDefault="001E65A6" w:rsidP="00377358">
      <w:pPr>
        <w:pBdr>
          <w:top w:val="nil"/>
          <w:left w:val="nil"/>
          <w:bottom w:val="nil"/>
          <w:right w:val="nil"/>
          <w:between w:val="nil"/>
        </w:pBdr>
        <w:spacing w:after="0"/>
        <w:ind w:left="720"/>
        <w:jc w:val="both"/>
        <w:rPr>
          <w:sz w:val="28"/>
          <w:szCs w:val="28"/>
        </w:rPr>
      </w:pPr>
    </w:p>
    <w:p w14:paraId="34FBC288" w14:textId="77777777" w:rsidR="001E65A6" w:rsidRPr="00EF06DD" w:rsidRDefault="001E65A6" w:rsidP="00EF06DD">
      <w:pPr>
        <w:pStyle w:val="ListParagraph"/>
        <w:numPr>
          <w:ilvl w:val="0"/>
          <w:numId w:val="8"/>
        </w:numPr>
        <w:pBdr>
          <w:top w:val="nil"/>
          <w:left w:val="nil"/>
          <w:bottom w:val="nil"/>
          <w:right w:val="nil"/>
          <w:between w:val="nil"/>
        </w:pBdr>
        <w:spacing w:after="0"/>
        <w:jc w:val="both"/>
        <w:rPr>
          <w:sz w:val="28"/>
          <w:szCs w:val="28"/>
        </w:rPr>
      </w:pPr>
      <w:r w:rsidRPr="00EF06DD">
        <w:rPr>
          <w:sz w:val="28"/>
          <w:szCs w:val="28"/>
        </w:rPr>
        <w:t>Explanation of Key Terms</w:t>
      </w:r>
    </w:p>
    <w:p w14:paraId="3962B432" w14:textId="77777777" w:rsidR="001E65A6" w:rsidRPr="00EB06A4" w:rsidRDefault="001E65A6" w:rsidP="00377358">
      <w:pPr>
        <w:pBdr>
          <w:top w:val="nil"/>
          <w:left w:val="nil"/>
          <w:bottom w:val="nil"/>
          <w:right w:val="nil"/>
          <w:between w:val="nil"/>
        </w:pBdr>
        <w:spacing w:after="0"/>
        <w:ind w:left="720"/>
        <w:jc w:val="both"/>
        <w:rPr>
          <w:sz w:val="28"/>
          <w:szCs w:val="28"/>
        </w:rPr>
      </w:pPr>
    </w:p>
    <w:p w14:paraId="1AA7C55F" w14:textId="77777777" w:rsidR="001E65A6" w:rsidRPr="001F6ADE" w:rsidRDefault="001E65A6" w:rsidP="001F6ADE">
      <w:pPr>
        <w:pStyle w:val="ListParagraph"/>
        <w:numPr>
          <w:ilvl w:val="0"/>
          <w:numId w:val="10"/>
        </w:numPr>
        <w:pBdr>
          <w:top w:val="nil"/>
          <w:left w:val="nil"/>
          <w:bottom w:val="nil"/>
          <w:right w:val="nil"/>
          <w:between w:val="nil"/>
        </w:pBdr>
        <w:spacing w:after="0"/>
        <w:jc w:val="both"/>
        <w:rPr>
          <w:sz w:val="28"/>
          <w:szCs w:val="28"/>
        </w:rPr>
      </w:pPr>
      <w:r w:rsidRPr="001F6ADE">
        <w:rPr>
          <w:sz w:val="28"/>
          <w:szCs w:val="28"/>
        </w:rPr>
        <w:t>Robotics:</w:t>
      </w:r>
    </w:p>
    <w:p w14:paraId="314B93DF" w14:textId="32F14906" w:rsidR="001E65A6" w:rsidRPr="00EB06A4" w:rsidRDefault="001E65A6" w:rsidP="001F6ADE">
      <w:pPr>
        <w:pBdr>
          <w:top w:val="nil"/>
          <w:left w:val="nil"/>
          <w:bottom w:val="nil"/>
          <w:right w:val="nil"/>
          <w:between w:val="nil"/>
        </w:pBdr>
        <w:spacing w:after="0"/>
        <w:ind w:left="1080"/>
        <w:jc w:val="both"/>
        <w:rPr>
          <w:sz w:val="28"/>
          <w:szCs w:val="28"/>
        </w:rPr>
      </w:pPr>
      <w:r w:rsidRPr="00EB06A4">
        <w:rPr>
          <w:sz w:val="28"/>
          <w:szCs w:val="28"/>
        </w:rPr>
        <w:t>The branch of technology that deals with the</w:t>
      </w:r>
      <w:r w:rsidR="001F6ADE">
        <w:rPr>
          <w:sz w:val="28"/>
          <w:szCs w:val="28"/>
        </w:rPr>
        <w:t xml:space="preserve"> </w:t>
      </w:r>
      <w:r w:rsidRPr="00EB06A4">
        <w:rPr>
          <w:sz w:val="28"/>
          <w:szCs w:val="28"/>
        </w:rPr>
        <w:t>design and use of robots.</w:t>
      </w:r>
    </w:p>
    <w:p w14:paraId="3B749AFE" w14:textId="77777777" w:rsidR="001E65A6" w:rsidRPr="00B740D0" w:rsidRDefault="001E65A6" w:rsidP="00377358">
      <w:pPr>
        <w:pBdr>
          <w:top w:val="nil"/>
          <w:left w:val="nil"/>
          <w:bottom w:val="nil"/>
          <w:right w:val="nil"/>
          <w:between w:val="nil"/>
        </w:pBdr>
        <w:spacing w:after="0"/>
        <w:ind w:left="720"/>
        <w:jc w:val="both"/>
        <w:rPr>
          <w:sz w:val="28"/>
          <w:szCs w:val="28"/>
        </w:rPr>
      </w:pPr>
    </w:p>
    <w:p w14:paraId="036AD8F8" w14:textId="77777777" w:rsidR="001E65A6" w:rsidRPr="001F6ADE" w:rsidRDefault="001E65A6" w:rsidP="001F6ADE">
      <w:pPr>
        <w:pStyle w:val="ListParagraph"/>
        <w:numPr>
          <w:ilvl w:val="0"/>
          <w:numId w:val="10"/>
        </w:numPr>
        <w:pBdr>
          <w:top w:val="nil"/>
          <w:left w:val="nil"/>
          <w:bottom w:val="nil"/>
          <w:right w:val="nil"/>
          <w:between w:val="nil"/>
        </w:pBdr>
        <w:spacing w:after="0"/>
        <w:jc w:val="both"/>
        <w:rPr>
          <w:sz w:val="28"/>
          <w:szCs w:val="28"/>
        </w:rPr>
      </w:pPr>
      <w:r w:rsidRPr="001F6ADE">
        <w:rPr>
          <w:sz w:val="28"/>
          <w:szCs w:val="28"/>
        </w:rPr>
        <w:t>Automation:</w:t>
      </w:r>
    </w:p>
    <w:p w14:paraId="35125BA4" w14:textId="77777777" w:rsidR="001E65A6" w:rsidRPr="00B740D0" w:rsidRDefault="001E65A6" w:rsidP="001F6ADE">
      <w:pPr>
        <w:pBdr>
          <w:top w:val="nil"/>
          <w:left w:val="nil"/>
          <w:bottom w:val="nil"/>
          <w:right w:val="nil"/>
          <w:between w:val="nil"/>
        </w:pBdr>
        <w:spacing w:after="0"/>
        <w:ind w:left="1080"/>
        <w:jc w:val="both"/>
        <w:rPr>
          <w:sz w:val="28"/>
          <w:szCs w:val="28"/>
        </w:rPr>
      </w:pPr>
      <w:r w:rsidRPr="00B740D0">
        <w:rPr>
          <w:sz w:val="28"/>
          <w:szCs w:val="28"/>
        </w:rPr>
        <w:t>The use of machines and systems to perform tasks with minimal human effort.</w:t>
      </w:r>
    </w:p>
    <w:p w14:paraId="1C52693D" w14:textId="77777777" w:rsidR="001E65A6" w:rsidRPr="00B740D0" w:rsidRDefault="001E65A6" w:rsidP="00377358">
      <w:pPr>
        <w:pBdr>
          <w:top w:val="nil"/>
          <w:left w:val="nil"/>
          <w:bottom w:val="nil"/>
          <w:right w:val="nil"/>
          <w:between w:val="nil"/>
        </w:pBdr>
        <w:spacing w:after="0"/>
        <w:ind w:left="720"/>
        <w:jc w:val="both"/>
        <w:rPr>
          <w:sz w:val="28"/>
          <w:szCs w:val="28"/>
        </w:rPr>
      </w:pPr>
    </w:p>
    <w:p w14:paraId="209C07A7" w14:textId="77777777" w:rsidR="001E65A6" w:rsidRPr="001F6ADE" w:rsidRDefault="001E65A6" w:rsidP="001F6ADE">
      <w:pPr>
        <w:pStyle w:val="ListParagraph"/>
        <w:numPr>
          <w:ilvl w:val="0"/>
          <w:numId w:val="10"/>
        </w:numPr>
        <w:pBdr>
          <w:top w:val="nil"/>
          <w:left w:val="nil"/>
          <w:bottom w:val="nil"/>
          <w:right w:val="nil"/>
          <w:between w:val="nil"/>
        </w:pBdr>
        <w:spacing w:after="0"/>
        <w:jc w:val="both"/>
        <w:rPr>
          <w:sz w:val="28"/>
          <w:szCs w:val="28"/>
        </w:rPr>
      </w:pPr>
      <w:r w:rsidRPr="001F6ADE">
        <w:rPr>
          <w:sz w:val="28"/>
          <w:szCs w:val="28"/>
        </w:rPr>
        <w:lastRenderedPageBreak/>
        <w:t>Artificial Intelligence (AI):</w:t>
      </w:r>
    </w:p>
    <w:p w14:paraId="1CDE57E1" w14:textId="77777777" w:rsidR="001E65A6" w:rsidRPr="00B740D0" w:rsidRDefault="001E65A6" w:rsidP="001F6ADE">
      <w:pPr>
        <w:pBdr>
          <w:top w:val="nil"/>
          <w:left w:val="nil"/>
          <w:bottom w:val="nil"/>
          <w:right w:val="nil"/>
          <w:between w:val="nil"/>
        </w:pBdr>
        <w:spacing w:after="0"/>
        <w:ind w:left="1080"/>
        <w:jc w:val="both"/>
        <w:rPr>
          <w:sz w:val="28"/>
          <w:szCs w:val="28"/>
        </w:rPr>
      </w:pPr>
      <w:r w:rsidRPr="00B740D0">
        <w:rPr>
          <w:sz w:val="28"/>
          <w:szCs w:val="28"/>
        </w:rPr>
        <w:t>The ability of machines to think and make decisions like humans.</w:t>
      </w:r>
    </w:p>
    <w:p w14:paraId="18DE0DC9" w14:textId="77777777" w:rsidR="001E65A6" w:rsidRPr="00B740D0" w:rsidRDefault="001E65A6" w:rsidP="00377358">
      <w:pPr>
        <w:pBdr>
          <w:top w:val="nil"/>
          <w:left w:val="nil"/>
          <w:bottom w:val="nil"/>
          <w:right w:val="nil"/>
          <w:between w:val="nil"/>
        </w:pBdr>
        <w:spacing w:after="0"/>
        <w:ind w:left="720"/>
        <w:jc w:val="both"/>
        <w:rPr>
          <w:sz w:val="28"/>
          <w:szCs w:val="28"/>
        </w:rPr>
      </w:pPr>
    </w:p>
    <w:p w14:paraId="19C39098" w14:textId="77777777" w:rsidR="001E65A6" w:rsidRPr="001F6ADE" w:rsidRDefault="001E65A6" w:rsidP="001F6ADE">
      <w:pPr>
        <w:pStyle w:val="ListParagraph"/>
        <w:numPr>
          <w:ilvl w:val="0"/>
          <w:numId w:val="10"/>
        </w:numPr>
        <w:pBdr>
          <w:top w:val="nil"/>
          <w:left w:val="nil"/>
          <w:bottom w:val="nil"/>
          <w:right w:val="nil"/>
          <w:between w:val="nil"/>
        </w:pBdr>
        <w:spacing w:after="0"/>
        <w:jc w:val="both"/>
        <w:rPr>
          <w:sz w:val="28"/>
          <w:szCs w:val="28"/>
        </w:rPr>
      </w:pPr>
      <w:r w:rsidRPr="001F6ADE">
        <w:rPr>
          <w:sz w:val="28"/>
          <w:szCs w:val="28"/>
        </w:rPr>
        <w:t>Productivity:</w:t>
      </w:r>
    </w:p>
    <w:p w14:paraId="7E8ED003" w14:textId="77777777" w:rsidR="001E65A6" w:rsidRPr="00B740D0" w:rsidRDefault="001E65A6" w:rsidP="001F6ADE">
      <w:pPr>
        <w:pBdr>
          <w:top w:val="nil"/>
          <w:left w:val="nil"/>
          <w:bottom w:val="nil"/>
          <w:right w:val="nil"/>
          <w:between w:val="nil"/>
        </w:pBdr>
        <w:spacing w:after="0"/>
        <w:ind w:left="1080"/>
        <w:jc w:val="both"/>
        <w:rPr>
          <w:sz w:val="28"/>
          <w:szCs w:val="28"/>
        </w:rPr>
      </w:pPr>
      <w:r w:rsidRPr="00B740D0">
        <w:rPr>
          <w:sz w:val="28"/>
          <w:szCs w:val="28"/>
        </w:rPr>
        <w:t>The efficiency of producing goods or services.</w:t>
      </w:r>
    </w:p>
    <w:p w14:paraId="47CEF727" w14:textId="77777777" w:rsidR="001E65A6" w:rsidRPr="00B740D0" w:rsidRDefault="001E65A6" w:rsidP="00377358">
      <w:pPr>
        <w:pBdr>
          <w:top w:val="nil"/>
          <w:left w:val="nil"/>
          <w:bottom w:val="nil"/>
          <w:right w:val="nil"/>
          <w:between w:val="nil"/>
        </w:pBdr>
        <w:spacing w:after="0"/>
        <w:ind w:left="720"/>
        <w:jc w:val="both"/>
        <w:rPr>
          <w:sz w:val="28"/>
          <w:szCs w:val="28"/>
        </w:rPr>
      </w:pPr>
    </w:p>
    <w:p w14:paraId="69EC7AF1" w14:textId="77777777" w:rsidR="001E65A6" w:rsidRPr="001F6ADE" w:rsidRDefault="001E65A6" w:rsidP="001F6ADE">
      <w:pPr>
        <w:pStyle w:val="ListParagraph"/>
        <w:numPr>
          <w:ilvl w:val="0"/>
          <w:numId w:val="10"/>
        </w:numPr>
        <w:pBdr>
          <w:top w:val="nil"/>
          <w:left w:val="nil"/>
          <w:bottom w:val="nil"/>
          <w:right w:val="nil"/>
          <w:between w:val="nil"/>
        </w:pBdr>
        <w:spacing w:after="0"/>
        <w:jc w:val="both"/>
        <w:rPr>
          <w:sz w:val="28"/>
          <w:szCs w:val="28"/>
        </w:rPr>
      </w:pPr>
      <w:r w:rsidRPr="001F6ADE">
        <w:rPr>
          <w:sz w:val="28"/>
          <w:szCs w:val="28"/>
        </w:rPr>
        <w:t>Innovation:</w:t>
      </w:r>
    </w:p>
    <w:p w14:paraId="30355F58" w14:textId="77777777" w:rsidR="001E65A6" w:rsidRPr="00B740D0" w:rsidRDefault="001E65A6" w:rsidP="001F6ADE">
      <w:pPr>
        <w:pBdr>
          <w:top w:val="nil"/>
          <w:left w:val="nil"/>
          <w:bottom w:val="nil"/>
          <w:right w:val="nil"/>
          <w:between w:val="nil"/>
        </w:pBdr>
        <w:spacing w:after="0"/>
        <w:ind w:left="1080"/>
        <w:jc w:val="both"/>
        <w:rPr>
          <w:sz w:val="28"/>
          <w:szCs w:val="28"/>
        </w:rPr>
      </w:pPr>
      <w:r w:rsidRPr="00B740D0">
        <w:rPr>
          <w:sz w:val="28"/>
          <w:szCs w:val="28"/>
        </w:rPr>
        <w:t>The process of introducing new ideas, methods, or products.</w:t>
      </w:r>
    </w:p>
    <w:p w14:paraId="0A978D1C" w14:textId="77777777" w:rsidR="001E65A6" w:rsidRPr="00B740D0" w:rsidRDefault="001E65A6" w:rsidP="00377358">
      <w:pPr>
        <w:pBdr>
          <w:top w:val="nil"/>
          <w:left w:val="nil"/>
          <w:bottom w:val="nil"/>
          <w:right w:val="nil"/>
          <w:between w:val="nil"/>
        </w:pBdr>
        <w:spacing w:after="0"/>
        <w:ind w:left="720"/>
        <w:jc w:val="both"/>
        <w:rPr>
          <w:sz w:val="28"/>
          <w:szCs w:val="28"/>
        </w:rPr>
      </w:pPr>
    </w:p>
    <w:p w14:paraId="730D325A" w14:textId="77777777" w:rsidR="001E65A6" w:rsidRPr="001F6ADE" w:rsidRDefault="001E65A6" w:rsidP="001F6ADE">
      <w:pPr>
        <w:pStyle w:val="ListParagraph"/>
        <w:numPr>
          <w:ilvl w:val="0"/>
          <w:numId w:val="8"/>
        </w:numPr>
        <w:pBdr>
          <w:top w:val="nil"/>
          <w:left w:val="nil"/>
          <w:bottom w:val="nil"/>
          <w:right w:val="nil"/>
          <w:between w:val="nil"/>
        </w:pBdr>
        <w:spacing w:after="0"/>
        <w:jc w:val="both"/>
        <w:rPr>
          <w:sz w:val="28"/>
          <w:szCs w:val="28"/>
        </w:rPr>
      </w:pPr>
      <w:r w:rsidRPr="001F6ADE">
        <w:rPr>
          <w:sz w:val="28"/>
          <w:szCs w:val="28"/>
        </w:rPr>
        <w:t>Link Between Theory and the Topic</w:t>
      </w:r>
    </w:p>
    <w:p w14:paraId="5C5195F6" w14:textId="77777777" w:rsidR="001E65A6" w:rsidRPr="00B740D0" w:rsidRDefault="001E65A6" w:rsidP="00377358">
      <w:pPr>
        <w:pBdr>
          <w:top w:val="nil"/>
          <w:left w:val="nil"/>
          <w:bottom w:val="nil"/>
          <w:right w:val="nil"/>
          <w:between w:val="nil"/>
        </w:pBdr>
        <w:spacing w:after="0"/>
        <w:ind w:left="720"/>
        <w:jc w:val="both"/>
        <w:rPr>
          <w:sz w:val="28"/>
          <w:szCs w:val="28"/>
        </w:rPr>
      </w:pPr>
    </w:p>
    <w:p w14:paraId="3BC9C556" w14:textId="1E4B0C33" w:rsidR="001E65A6" w:rsidRPr="00B740D0" w:rsidRDefault="001E65A6" w:rsidP="00EB06A4">
      <w:pPr>
        <w:pBdr>
          <w:top w:val="nil"/>
          <w:left w:val="nil"/>
          <w:bottom w:val="nil"/>
          <w:right w:val="nil"/>
          <w:between w:val="nil"/>
        </w:pBdr>
        <w:spacing w:after="0"/>
        <w:ind w:left="720"/>
        <w:jc w:val="both"/>
        <w:rPr>
          <w:sz w:val="28"/>
          <w:szCs w:val="28"/>
        </w:rPr>
      </w:pPr>
      <w:r w:rsidRPr="00B740D0">
        <w:rPr>
          <w:sz w:val="28"/>
          <w:szCs w:val="28"/>
        </w:rPr>
        <w:t>The theories help explain how Robotic Valley adopts new technologies, trains employees, and manages innovation. For example, TAM explains how workers accept new robotic systems, while HRD theory explains training programs.</w:t>
      </w:r>
    </w:p>
    <w:p w14:paraId="3BF9E96C" w14:textId="77777777" w:rsidR="0060045F" w:rsidRDefault="0060045F">
      <w:pPr>
        <w:pBdr>
          <w:top w:val="nil"/>
          <w:left w:val="nil"/>
          <w:bottom w:val="nil"/>
          <w:right w:val="nil"/>
          <w:between w:val="nil"/>
        </w:pBdr>
        <w:spacing w:after="0"/>
        <w:ind w:firstLine="432"/>
        <w:jc w:val="both"/>
      </w:pPr>
    </w:p>
    <w:p w14:paraId="5A19FE1F" w14:textId="77777777" w:rsidR="00A14A86" w:rsidRDefault="00A14A86">
      <w:pPr>
        <w:pStyle w:val="Heading1"/>
        <w:rPr>
          <w:rStyle w:val="Strong"/>
          <w:b w:val="0"/>
          <w:bCs w:val="0"/>
          <w:sz w:val="28"/>
          <w:szCs w:val="28"/>
        </w:rPr>
      </w:pPr>
    </w:p>
    <w:p w14:paraId="1B90DB7C" w14:textId="316A67B9" w:rsidR="003F2A2C" w:rsidRPr="004074C4" w:rsidRDefault="003F2A2C">
      <w:pPr>
        <w:pStyle w:val="Heading1"/>
        <w:rPr>
          <w:kern w:val="36"/>
          <w:sz w:val="28"/>
          <w:szCs w:val="28"/>
        </w:rPr>
      </w:pPr>
      <w:r w:rsidRPr="004074C4">
        <w:rPr>
          <w:rStyle w:val="Strong"/>
          <w:b w:val="0"/>
          <w:bCs w:val="0"/>
          <w:sz w:val="28"/>
          <w:szCs w:val="28"/>
        </w:rPr>
        <w:lastRenderedPageBreak/>
        <w:t>Chapter 4: Methodology</w:t>
      </w:r>
    </w:p>
    <w:p w14:paraId="1F40F01A" w14:textId="77777777" w:rsidR="003F2A2C" w:rsidRPr="004074C4" w:rsidRDefault="003F2A2C">
      <w:pPr>
        <w:pStyle w:val="NormalWeb"/>
        <w:rPr>
          <w:rFonts w:eastAsiaTheme="minorEastAsia"/>
          <w:sz w:val="28"/>
          <w:szCs w:val="28"/>
        </w:rPr>
      </w:pPr>
      <w:r w:rsidRPr="004074C4">
        <w:rPr>
          <w:sz w:val="28"/>
          <w:szCs w:val="28"/>
        </w:rPr>
        <w:t>A mixed research approach was used.</w:t>
      </w:r>
    </w:p>
    <w:p w14:paraId="1947D6EF" w14:textId="77777777" w:rsidR="003F2A2C" w:rsidRPr="004074C4" w:rsidRDefault="003F2A2C">
      <w:pPr>
        <w:pStyle w:val="NormalWeb"/>
        <w:rPr>
          <w:sz w:val="28"/>
          <w:szCs w:val="28"/>
        </w:rPr>
      </w:pPr>
      <w:r w:rsidRPr="004074C4">
        <w:rPr>
          <w:sz w:val="28"/>
          <w:szCs w:val="28"/>
        </w:rPr>
        <w:t>Primary data were collected through questionnaires, interviews, and observation.</w:t>
      </w:r>
      <w:r w:rsidRPr="004074C4">
        <w:rPr>
          <w:sz w:val="28"/>
          <w:szCs w:val="28"/>
        </w:rPr>
        <w:br/>
        <w:t>Secondary data were collected from books, reports, and websites.</w:t>
      </w:r>
    </w:p>
    <w:p w14:paraId="740D5F38" w14:textId="77777777" w:rsidR="003F2A2C" w:rsidRPr="004074C4" w:rsidRDefault="003F2A2C">
      <w:pPr>
        <w:pStyle w:val="NormalWeb"/>
        <w:rPr>
          <w:sz w:val="28"/>
          <w:szCs w:val="28"/>
        </w:rPr>
      </w:pPr>
      <w:r w:rsidRPr="004074C4">
        <w:rPr>
          <w:sz w:val="28"/>
          <w:szCs w:val="28"/>
        </w:rPr>
        <w:t>Simple random sampling was used with 25 employees.</w:t>
      </w:r>
    </w:p>
    <w:p w14:paraId="400AE3BA" w14:textId="77777777" w:rsidR="003F2A2C" w:rsidRPr="004074C4" w:rsidRDefault="003F2A2C">
      <w:pPr>
        <w:pStyle w:val="NormalWeb"/>
        <w:rPr>
          <w:sz w:val="28"/>
          <w:szCs w:val="28"/>
        </w:rPr>
      </w:pPr>
      <w:r w:rsidRPr="004074C4">
        <w:rPr>
          <w:sz w:val="28"/>
          <w:szCs w:val="28"/>
        </w:rPr>
        <w:t>Data were analyzed using Microsoft Excel and basic statistics.</w:t>
      </w:r>
    </w:p>
    <w:p w14:paraId="7CCF1E20" w14:textId="77777777" w:rsidR="003F2A2C" w:rsidRPr="004074C4" w:rsidRDefault="003F2A2C">
      <w:pPr>
        <w:pStyle w:val="NormalWeb"/>
        <w:rPr>
          <w:sz w:val="28"/>
          <w:szCs w:val="28"/>
        </w:rPr>
      </w:pPr>
      <w:r w:rsidRPr="004074C4">
        <w:rPr>
          <w:sz w:val="28"/>
          <w:szCs w:val="28"/>
        </w:rPr>
        <w:t>Ethical rules were followed by taking permission and protecting privacy</w:t>
      </w:r>
    </w:p>
    <w:p w14:paraId="33401FCD" w14:textId="77777777" w:rsidR="0060045F" w:rsidRDefault="00DC0D54">
      <w:pPr>
        <w:spacing w:after="200" w:line="276" w:lineRule="auto"/>
        <w:jc w:val="both"/>
      </w:pPr>
      <w:r>
        <w:br w:type="page"/>
      </w:r>
    </w:p>
    <w:p w14:paraId="215D1BEC" w14:textId="77777777" w:rsidR="00362740" w:rsidRPr="00BB0BA8" w:rsidRDefault="00362740">
      <w:pPr>
        <w:pStyle w:val="Heading3"/>
        <w:rPr>
          <w:sz w:val="28"/>
          <w:szCs w:val="28"/>
        </w:rPr>
      </w:pPr>
      <w:r w:rsidRPr="00BB0BA8">
        <w:rPr>
          <w:sz w:val="28"/>
          <w:szCs w:val="28"/>
        </w:rPr>
        <w:lastRenderedPageBreak/>
        <w:t>Chapter 5: Results and Discussion</w:t>
      </w:r>
    </w:p>
    <w:p w14:paraId="0C04FA70" w14:textId="77777777" w:rsidR="00362740" w:rsidRPr="00BB0BA8" w:rsidRDefault="00362740">
      <w:pPr>
        <w:pStyle w:val="NormalWeb"/>
        <w:rPr>
          <w:rFonts w:eastAsiaTheme="minorEastAsia"/>
          <w:sz w:val="28"/>
          <w:szCs w:val="28"/>
        </w:rPr>
      </w:pPr>
      <w:r w:rsidRPr="00BB0BA8">
        <w:rPr>
          <w:sz w:val="28"/>
          <w:szCs w:val="28"/>
        </w:rPr>
        <w:t>The study found that most employees are satisfied with their working environment. Training programs are conducted regularly, and modern technology is used effectively.</w:t>
      </w:r>
    </w:p>
    <w:p w14:paraId="36085C07" w14:textId="77777777" w:rsidR="00362740" w:rsidRPr="00BB0BA8" w:rsidRDefault="00362740">
      <w:pPr>
        <w:pStyle w:val="NormalWeb"/>
        <w:rPr>
          <w:sz w:val="28"/>
          <w:szCs w:val="28"/>
        </w:rPr>
      </w:pPr>
      <w:r w:rsidRPr="00BB0BA8">
        <w:rPr>
          <w:sz w:val="28"/>
          <w:szCs w:val="28"/>
        </w:rPr>
        <w:t>These results show that Robotic Valley has good management and a positive organizational culture.</w:t>
      </w:r>
    </w:p>
    <w:p w14:paraId="79BF3B00" w14:textId="77777777" w:rsidR="00362740" w:rsidRPr="00BB0BA8" w:rsidRDefault="00362740">
      <w:pPr>
        <w:pStyle w:val="NormalWeb"/>
        <w:rPr>
          <w:sz w:val="28"/>
          <w:szCs w:val="28"/>
        </w:rPr>
      </w:pPr>
      <w:r w:rsidRPr="00BB0BA8">
        <w:rPr>
          <w:sz w:val="28"/>
          <w:szCs w:val="28"/>
        </w:rPr>
        <w:t>The findings support existing theories related to training and technology acceptance.</w:t>
      </w:r>
    </w:p>
    <w:p w14:paraId="384773A0" w14:textId="77777777" w:rsidR="00362740" w:rsidRPr="00BB0BA8" w:rsidRDefault="00362740">
      <w:pPr>
        <w:pStyle w:val="NormalWeb"/>
        <w:rPr>
          <w:sz w:val="28"/>
          <w:szCs w:val="28"/>
        </w:rPr>
      </w:pPr>
      <w:r w:rsidRPr="00BB0BA8">
        <w:rPr>
          <w:sz w:val="28"/>
          <w:szCs w:val="28"/>
        </w:rPr>
        <w:t>Strengths of the organization include skilled employees, modern technology, and supportive management. Weaknesses include high equipment costs and limited international exposure. Areas for improvement include more training programs, better marketing, and international partnerships.</w:t>
      </w:r>
    </w:p>
    <w:p w14:paraId="4E6486B5" w14:textId="77777777" w:rsidR="00362740" w:rsidRDefault="00362740" w:rsidP="00362740">
      <w:pPr>
        <w:pBdr>
          <w:top w:val="nil"/>
          <w:left w:val="nil"/>
          <w:bottom w:val="nil"/>
          <w:right w:val="nil"/>
          <w:between w:val="nil"/>
        </w:pBdr>
        <w:spacing w:after="0"/>
        <w:jc w:val="both"/>
      </w:pPr>
    </w:p>
    <w:p w14:paraId="33F99582" w14:textId="42165130" w:rsidR="00362740" w:rsidRDefault="00362740" w:rsidP="00362740">
      <w:pPr>
        <w:pBdr>
          <w:top w:val="nil"/>
          <w:left w:val="nil"/>
          <w:bottom w:val="nil"/>
          <w:right w:val="nil"/>
          <w:between w:val="nil"/>
        </w:pBdr>
        <w:spacing w:after="0"/>
        <w:jc w:val="both"/>
        <w:sectPr w:rsidR="00362740">
          <w:pgSz w:w="12240" w:h="15840"/>
          <w:pgMar w:top="1440" w:right="1440" w:bottom="1440" w:left="1800" w:header="720" w:footer="720" w:gutter="0"/>
          <w:cols w:space="720"/>
          <w:titlePg/>
        </w:sectPr>
      </w:pPr>
    </w:p>
    <w:p w14:paraId="6C37715B" w14:textId="5A8CE4F1" w:rsidR="00F64065" w:rsidRDefault="00F64065" w:rsidP="00F64065">
      <w:pPr>
        <w:pStyle w:val="Heading2"/>
        <w:ind w:left="2880"/>
        <w:jc w:val="both"/>
        <w:rPr>
          <w:b/>
          <w:bCs/>
        </w:rPr>
      </w:pPr>
      <w:bookmarkStart w:id="10" w:name="_heading=h.z90itl2tbs7" w:colFirst="0" w:colLast="0"/>
      <w:bookmarkEnd w:id="10"/>
      <w:r>
        <w:rPr>
          <w:b/>
          <w:bCs/>
        </w:rPr>
        <w:lastRenderedPageBreak/>
        <w:t>Chapter 6: Conclusion</w:t>
      </w:r>
    </w:p>
    <w:p w14:paraId="2604A5C6" w14:textId="77777777" w:rsidR="00F64065" w:rsidRDefault="00F64065" w:rsidP="00F64065"/>
    <w:p w14:paraId="1B585E32" w14:textId="77777777" w:rsidR="00F64065" w:rsidRDefault="00F64065" w:rsidP="00F64065">
      <w:r>
        <w:t>This study on Robotic Valley provided valuable practical knowledge about the working environment, management system, and technological activities of a robotics-based organization. Through this study, it was possible to understand how modern technology, innovation, and skilled human resources work together to achieve organizational goals.</w:t>
      </w:r>
    </w:p>
    <w:p w14:paraId="28225FA9" w14:textId="77777777" w:rsidR="00F64065" w:rsidRDefault="00F64065" w:rsidP="00F64065"/>
    <w:p w14:paraId="49BC9269" w14:textId="77777777" w:rsidR="00F64065" w:rsidRDefault="00F64065" w:rsidP="00F64065">
      <w:r>
        <w:t>The findings show that Robotic Valley maintains a positive working environment, encourages employee training, and effectively uses advanced technology. Regular training programs and supportive management help employees improve their skills and performance. As a result, the organization is able to maintain productivity and quality in its services.</w:t>
      </w:r>
    </w:p>
    <w:p w14:paraId="6249B2F0" w14:textId="77777777" w:rsidR="00F64065" w:rsidRDefault="00F64065" w:rsidP="00F64065"/>
    <w:p w14:paraId="40629780" w14:textId="77777777" w:rsidR="00F64065" w:rsidRDefault="00F64065" w:rsidP="00F64065">
      <w:r>
        <w:t>This study also helped to link theoretical knowledge with real-life practice. Concepts learned in the classroom were observed in practical situations, which enhanced understanding and learning experience.</w:t>
      </w:r>
    </w:p>
    <w:p w14:paraId="215ADC13" w14:textId="77777777" w:rsidR="00F64065" w:rsidRDefault="00F64065" w:rsidP="00F64065"/>
    <w:p w14:paraId="35B97ED3" w14:textId="77777777" w:rsidR="00F64065" w:rsidRPr="00F64065" w:rsidRDefault="00F64065" w:rsidP="00F64065">
      <w:r>
        <w:t>Overall, the study was very helpful for academic and professional development. It increased knowledge about robotics and organizational management and provided useful experience for future career growth. The experience gained from this study will be beneficial in building a successful career in the field of technology and engineering</w:t>
      </w:r>
    </w:p>
    <w:p w14:paraId="40C244CE" w14:textId="77777777" w:rsidR="0060045F" w:rsidRDefault="0060045F">
      <w:pPr>
        <w:pBdr>
          <w:top w:val="nil"/>
          <w:left w:val="nil"/>
          <w:bottom w:val="nil"/>
          <w:right w:val="nil"/>
          <w:between w:val="nil"/>
        </w:pBdr>
        <w:spacing w:after="0"/>
        <w:jc w:val="both"/>
      </w:pPr>
    </w:p>
    <w:p w14:paraId="77D67451" w14:textId="77777777" w:rsidR="0060045F" w:rsidRDefault="0060045F">
      <w:pPr>
        <w:ind w:left="720"/>
        <w:jc w:val="both"/>
      </w:pPr>
    </w:p>
    <w:p w14:paraId="79392D53" w14:textId="77777777" w:rsidR="0060045F" w:rsidRDefault="0060045F">
      <w:pPr>
        <w:pBdr>
          <w:top w:val="nil"/>
          <w:left w:val="nil"/>
          <w:bottom w:val="nil"/>
          <w:right w:val="nil"/>
          <w:between w:val="nil"/>
        </w:pBdr>
        <w:spacing w:after="0"/>
        <w:ind w:firstLine="432"/>
        <w:jc w:val="both"/>
        <w:sectPr w:rsidR="0060045F">
          <w:pgSz w:w="12240" w:h="15840"/>
          <w:pgMar w:top="1440" w:right="1440" w:bottom="1440" w:left="1800" w:header="720" w:footer="720" w:gutter="0"/>
          <w:cols w:space="720"/>
          <w:titlePg/>
        </w:sectPr>
      </w:pPr>
    </w:p>
    <w:p w14:paraId="218CCA8E" w14:textId="77777777" w:rsidR="0060045F" w:rsidRDefault="00DC0D54">
      <w:pPr>
        <w:pStyle w:val="Heading2"/>
        <w:spacing w:before="0"/>
        <w:jc w:val="both"/>
        <w:rPr>
          <w:b/>
          <w:bCs/>
        </w:rPr>
      </w:pPr>
      <w:bookmarkStart w:id="11" w:name="_heading=h.tpl6aqi431e0" w:colFirst="0" w:colLast="0"/>
      <w:bookmarkEnd w:id="11"/>
      <w:r>
        <w:rPr>
          <w:b/>
          <w:bCs/>
        </w:rPr>
        <w:lastRenderedPageBreak/>
        <w:t>References</w:t>
      </w:r>
    </w:p>
    <w:p w14:paraId="314377BD" w14:textId="77777777" w:rsidR="0060045F" w:rsidRDefault="00DC0D54">
      <w:pPr>
        <w:numPr>
          <w:ilvl w:val="0"/>
          <w:numId w:val="7"/>
        </w:numPr>
        <w:pBdr>
          <w:top w:val="nil"/>
          <w:left w:val="nil"/>
          <w:bottom w:val="nil"/>
          <w:right w:val="nil"/>
          <w:between w:val="nil"/>
        </w:pBdr>
        <w:spacing w:after="240"/>
        <w:jc w:val="both"/>
      </w:pPr>
      <w:r>
        <w:t>Cite all sources (books, journals, websites, reports, etc.) in a consistent format (APA/Harvard/IEEE).</w:t>
      </w:r>
    </w:p>
    <w:p w14:paraId="04555273" w14:textId="77777777" w:rsidR="0060045F" w:rsidRDefault="00DC0D54">
      <w:pPr>
        <w:spacing w:after="200" w:line="276" w:lineRule="auto"/>
        <w:jc w:val="both"/>
      </w:pPr>
      <w:r>
        <w:br w:type="page"/>
      </w:r>
    </w:p>
    <w:p w14:paraId="5848AF83" w14:textId="77777777" w:rsidR="0060045F" w:rsidRDefault="00DC0D54">
      <w:pPr>
        <w:pStyle w:val="Heading2"/>
        <w:spacing w:before="0"/>
        <w:jc w:val="both"/>
        <w:rPr>
          <w:b/>
          <w:bCs/>
        </w:rPr>
      </w:pPr>
      <w:bookmarkStart w:id="12" w:name="_heading=h.qew2ql7zgth7" w:colFirst="0" w:colLast="0"/>
      <w:bookmarkEnd w:id="12"/>
      <w:r>
        <w:rPr>
          <w:b/>
          <w:bCs/>
        </w:rPr>
        <w:lastRenderedPageBreak/>
        <w:t>Appendices</w:t>
      </w:r>
    </w:p>
    <w:p w14:paraId="77821518" w14:textId="77777777" w:rsidR="0060045F" w:rsidRDefault="00DC0D54">
      <w:pPr>
        <w:numPr>
          <w:ilvl w:val="0"/>
          <w:numId w:val="1"/>
        </w:numPr>
        <w:pBdr>
          <w:top w:val="nil"/>
          <w:left w:val="nil"/>
          <w:bottom w:val="nil"/>
          <w:right w:val="nil"/>
          <w:between w:val="nil"/>
        </w:pBdr>
        <w:spacing w:after="0"/>
        <w:jc w:val="both"/>
      </w:pPr>
      <w:r>
        <w:t>Copy of questionnaire or interview questions</w:t>
      </w:r>
    </w:p>
    <w:p w14:paraId="5470381F" w14:textId="77777777" w:rsidR="0060045F" w:rsidRDefault="00DC0D54">
      <w:pPr>
        <w:numPr>
          <w:ilvl w:val="0"/>
          <w:numId w:val="1"/>
        </w:numPr>
        <w:pBdr>
          <w:top w:val="nil"/>
          <w:left w:val="nil"/>
          <w:bottom w:val="nil"/>
          <w:right w:val="nil"/>
          <w:between w:val="nil"/>
        </w:pBdr>
        <w:spacing w:after="0"/>
        <w:jc w:val="both"/>
      </w:pPr>
      <w:r>
        <w:t>Consent forms (if any)</w:t>
      </w:r>
    </w:p>
    <w:p w14:paraId="7025E795" w14:textId="77777777" w:rsidR="0060045F" w:rsidRDefault="00DC0D54">
      <w:pPr>
        <w:numPr>
          <w:ilvl w:val="0"/>
          <w:numId w:val="1"/>
        </w:numPr>
        <w:pBdr>
          <w:top w:val="nil"/>
          <w:left w:val="nil"/>
          <w:bottom w:val="nil"/>
          <w:right w:val="nil"/>
          <w:between w:val="nil"/>
        </w:pBdr>
        <w:spacing w:after="0"/>
        <w:jc w:val="both"/>
      </w:pPr>
      <w:r>
        <w:t>Extra data tables or charts</w:t>
      </w:r>
    </w:p>
    <w:p w14:paraId="793235AA" w14:textId="77777777" w:rsidR="0060045F" w:rsidRDefault="00DC0D54">
      <w:pPr>
        <w:numPr>
          <w:ilvl w:val="0"/>
          <w:numId w:val="1"/>
        </w:numPr>
        <w:pBdr>
          <w:top w:val="nil"/>
          <w:left w:val="nil"/>
          <w:bottom w:val="nil"/>
          <w:right w:val="nil"/>
          <w:between w:val="nil"/>
        </w:pBdr>
        <w:spacing w:after="0"/>
        <w:jc w:val="both"/>
      </w:pPr>
      <w:r>
        <w:t>Photos of the visit or discussion</w:t>
      </w:r>
    </w:p>
    <w:p w14:paraId="1641A23D" w14:textId="77777777" w:rsidR="0060045F" w:rsidRDefault="0060045F">
      <w:pPr>
        <w:pBdr>
          <w:top w:val="nil"/>
          <w:left w:val="nil"/>
          <w:bottom w:val="nil"/>
          <w:right w:val="nil"/>
          <w:between w:val="nil"/>
        </w:pBdr>
        <w:spacing w:after="0"/>
        <w:ind w:firstLine="432"/>
        <w:jc w:val="both"/>
      </w:pPr>
    </w:p>
    <w:p w14:paraId="6EF9ABCA" w14:textId="77777777" w:rsidR="0060045F" w:rsidRDefault="0060045F">
      <w:pPr>
        <w:pBdr>
          <w:top w:val="nil"/>
          <w:left w:val="nil"/>
          <w:bottom w:val="nil"/>
          <w:right w:val="nil"/>
          <w:between w:val="nil"/>
        </w:pBdr>
        <w:spacing w:after="240"/>
        <w:ind w:left="720"/>
        <w:jc w:val="both"/>
      </w:pPr>
    </w:p>
    <w:sectPr w:rsidR="0060045F">
      <w:pgSz w:w="12240" w:h="15840"/>
      <w:pgMar w:top="1440" w:right="144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341DC" w14:textId="77777777" w:rsidR="00DC0D54" w:rsidRDefault="00DC0D54">
      <w:pPr>
        <w:spacing w:after="0" w:line="240" w:lineRule="auto"/>
      </w:pPr>
      <w:r>
        <w:separator/>
      </w:r>
    </w:p>
  </w:endnote>
  <w:endnote w:type="continuationSeparator" w:id="0">
    <w:p w14:paraId="1699FA4F" w14:textId="77777777" w:rsidR="00DC0D54" w:rsidRDefault="00DC0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panose1 w:val="020B0502040504020204"/>
    <w:charset w:val="00"/>
    <w:family w:val="swiss"/>
    <w:pitch w:val="variable"/>
    <w:sig w:usb0="00000003" w:usb1="0200FDEE" w:usb2="03040000" w:usb3="00000000" w:csb0="00000001" w:csb1="00000000"/>
    <w:embedRegular r:id="rId1" w:fontKey="{00000000-0000-0000-0000-000000000000}"/>
    <w:embedBold r:id="rId2" w:fontKey="{00000000-0000-0000-0000-0000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Vrinda">
    <w:panose1 w:val="020B0502040204020203"/>
    <w:charset w:val="01"/>
    <w:family w:val="roman"/>
    <w:pitch w:val="variable"/>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roman"/>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C725" w14:textId="1AF9C3C3" w:rsidR="0060045F" w:rsidRDefault="00DC0D54">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C6813">
      <w:rPr>
        <w:noProof/>
        <w:color w:val="000000"/>
      </w:rPr>
      <w:t>2</w:t>
    </w:r>
    <w:r>
      <w:rPr>
        <w:color w:val="000000"/>
      </w:rPr>
      <w:fldChar w:fldCharType="end"/>
    </w:r>
  </w:p>
  <w:p w14:paraId="7159929B" w14:textId="77777777" w:rsidR="0060045F" w:rsidRDefault="0060045F">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41EF" w14:textId="7AD7CC74" w:rsidR="0060045F" w:rsidRDefault="00DC0D54">
    <w:pPr>
      <w:pBdr>
        <w:top w:val="nil"/>
        <w:left w:val="nil"/>
        <w:bottom w:val="nil"/>
        <w:right w:val="nil"/>
        <w:between w:val="nil"/>
      </w:pBdr>
      <w:tabs>
        <w:tab w:val="center" w:pos="4680"/>
        <w:tab w:val="right" w:pos="9360"/>
      </w:tabs>
      <w:spacing w:after="0"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EC6813">
      <w:rPr>
        <w:noProof/>
        <w:color w:val="000000"/>
        <w:sz w:val="22"/>
        <w:szCs w:val="22"/>
      </w:rPr>
      <w:t>2</w:t>
    </w:r>
    <w:r>
      <w:rPr>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F947" w14:textId="77777777" w:rsidR="0060045F" w:rsidRDefault="006004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04A4" w14:textId="77777777" w:rsidR="00DC0D54" w:rsidRDefault="00DC0D54">
      <w:pPr>
        <w:spacing w:after="0" w:line="240" w:lineRule="auto"/>
      </w:pPr>
      <w:r>
        <w:separator/>
      </w:r>
    </w:p>
  </w:footnote>
  <w:footnote w:type="continuationSeparator" w:id="0">
    <w:p w14:paraId="29C17A68" w14:textId="77777777" w:rsidR="00DC0D54" w:rsidRDefault="00DC0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150B3" w14:textId="77777777" w:rsidR="0060045F" w:rsidRDefault="0060045F">
    <w:pPr>
      <w:pBdr>
        <w:top w:val="nil"/>
        <w:left w:val="nil"/>
        <w:bottom w:val="nil"/>
        <w:right w:val="nil"/>
        <w:between w:val="nil"/>
      </w:pBdr>
      <w:tabs>
        <w:tab w:val="center" w:pos="4680"/>
        <w:tab w:val="right" w:pos="9360"/>
      </w:tabs>
      <w:spacing w:after="0"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0B5B" w14:textId="77777777" w:rsidR="0060045F" w:rsidRDefault="0060045F">
    <w:pPr>
      <w:pBdr>
        <w:top w:val="nil"/>
        <w:left w:val="nil"/>
        <w:bottom w:val="nil"/>
        <w:right w:val="nil"/>
        <w:between w:val="nil"/>
      </w:pBdr>
      <w:tabs>
        <w:tab w:val="center" w:pos="4680"/>
        <w:tab w:val="right" w:pos="9360"/>
      </w:tabs>
      <w:spacing w:after="0"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821D" w14:textId="77777777" w:rsidR="0060045F" w:rsidRDefault="0060045F">
    <w:pPr>
      <w:pBdr>
        <w:top w:val="nil"/>
        <w:left w:val="nil"/>
        <w:bottom w:val="nil"/>
        <w:right w:val="nil"/>
        <w:between w:val="nil"/>
      </w:pBdr>
      <w:tabs>
        <w:tab w:val="center" w:pos="4680"/>
        <w:tab w:val="right" w:pos="9360"/>
      </w:tabs>
      <w:spacing w:after="0" w:line="240" w:lineRule="auto"/>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E9C4" w14:textId="77777777" w:rsidR="0060045F" w:rsidRDefault="0060045F">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D31F" w14:textId="77777777" w:rsidR="0060045F" w:rsidRDefault="0060045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653C"/>
    <w:multiLevelType w:val="multilevel"/>
    <w:tmpl w:val="FFFFFFFF"/>
    <w:lvl w:ilvl="0">
      <w:start w:val="1"/>
      <w:numFmt w:val="bullet"/>
      <w:lvlText w:val="o"/>
      <w:lvlJc w:val="left"/>
      <w:pPr>
        <w:ind w:left="1152" w:hanging="360"/>
      </w:pPr>
      <w:rPr>
        <w:rFonts w:ascii="Courier New" w:eastAsia="Courier New" w:hAnsi="Courier New" w:cs="Courier New"/>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 w15:restartNumberingAfterBreak="0">
    <w:nsid w:val="13514C3B"/>
    <w:multiLevelType w:val="multilevel"/>
    <w:tmpl w:val="FFFFFFFF"/>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AF0D82"/>
    <w:multiLevelType w:val="hybridMultilevel"/>
    <w:tmpl w:val="38CAE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E35A66"/>
    <w:multiLevelType w:val="multilevel"/>
    <w:tmpl w:val="FFFFFFFF"/>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672C4D"/>
    <w:multiLevelType w:val="multilevel"/>
    <w:tmpl w:val="FFFFFFFF"/>
    <w:lvl w:ilvl="0">
      <w:start w:val="1"/>
      <w:numFmt w:val="bullet"/>
      <w:pStyle w:val="NumberedLis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E637FAF"/>
    <w:multiLevelType w:val="multilevel"/>
    <w:tmpl w:val="FFFFFFFF"/>
    <w:lvl w:ilvl="0">
      <w:start w:val="1"/>
      <w:numFmt w:val="bullet"/>
      <w:pStyle w:val="BulletedList"/>
      <w:lvlText w:val="o"/>
      <w:lvlJc w:val="left"/>
      <w:pPr>
        <w:ind w:left="1152" w:hanging="360"/>
      </w:pPr>
      <w:rPr>
        <w:rFonts w:ascii="Courier New" w:eastAsia="Courier New" w:hAnsi="Courier New" w:cs="Courier New"/>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6" w15:restartNumberingAfterBreak="0">
    <w:nsid w:val="56792AF7"/>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965488E"/>
    <w:multiLevelType w:val="multilevel"/>
    <w:tmpl w:val="FFFFFFFF"/>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2F1646C"/>
    <w:multiLevelType w:val="hybridMultilevel"/>
    <w:tmpl w:val="1E4CCC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9772912"/>
    <w:multiLevelType w:val="hybridMultilevel"/>
    <w:tmpl w:val="E0B29CB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090397092">
    <w:abstractNumId w:val="5"/>
  </w:num>
  <w:num w:numId="2" w16cid:durableId="1065301114">
    <w:abstractNumId w:val="4"/>
  </w:num>
  <w:num w:numId="3" w16cid:durableId="1512260197">
    <w:abstractNumId w:val="7"/>
  </w:num>
  <w:num w:numId="4" w16cid:durableId="625812158">
    <w:abstractNumId w:val="3"/>
  </w:num>
  <w:num w:numId="5" w16cid:durableId="1463304502">
    <w:abstractNumId w:val="1"/>
  </w:num>
  <w:num w:numId="6" w16cid:durableId="318388452">
    <w:abstractNumId w:val="0"/>
  </w:num>
  <w:num w:numId="7" w16cid:durableId="603147839">
    <w:abstractNumId w:val="6"/>
  </w:num>
  <w:num w:numId="8" w16cid:durableId="226234171">
    <w:abstractNumId w:val="8"/>
  </w:num>
  <w:num w:numId="9" w16cid:durableId="611522264">
    <w:abstractNumId w:val="2"/>
  </w:num>
  <w:num w:numId="10" w16cid:durableId="172305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45F"/>
    <w:rsid w:val="001E65A6"/>
    <w:rsid w:val="001F6ADE"/>
    <w:rsid w:val="002067A4"/>
    <w:rsid w:val="003227A2"/>
    <w:rsid w:val="00362740"/>
    <w:rsid w:val="00377358"/>
    <w:rsid w:val="003F2A2C"/>
    <w:rsid w:val="00402868"/>
    <w:rsid w:val="004074C4"/>
    <w:rsid w:val="004B2B43"/>
    <w:rsid w:val="00531FB7"/>
    <w:rsid w:val="00591C5F"/>
    <w:rsid w:val="0060045F"/>
    <w:rsid w:val="00786E41"/>
    <w:rsid w:val="009256C3"/>
    <w:rsid w:val="00995D3D"/>
    <w:rsid w:val="00A14A86"/>
    <w:rsid w:val="00A61C3D"/>
    <w:rsid w:val="00B740D0"/>
    <w:rsid w:val="00BB0BA8"/>
    <w:rsid w:val="00BD6739"/>
    <w:rsid w:val="00CB3AF4"/>
    <w:rsid w:val="00DC0D54"/>
    <w:rsid w:val="00E00628"/>
    <w:rsid w:val="00EB06A4"/>
    <w:rsid w:val="00EC6813"/>
    <w:rsid w:val="00EF06DD"/>
    <w:rsid w:val="00F25606"/>
    <w:rsid w:val="00F64065"/>
    <w:rsid w:val="00FB3B66"/>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ecimalSymbol w:val="."/>
  <w:listSeparator w:val=","/>
  <w14:docId w14:val="58037695"/>
  <w15:docId w15:val="{7B7E0DA1-204A-164F-B208-2DBA3D55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bn-BD"/>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960" w:after="3000"/>
      <w:jc w:val="center"/>
      <w:outlineLvl w:val="0"/>
    </w:pPr>
    <w:rPr>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480" w:after="480"/>
      <w:jc w:val="center"/>
      <w:outlineLvl w:val="1"/>
    </w:pPr>
    <w:rPr>
      <w:color w:val="000000"/>
      <w:sz w:val="28"/>
      <w:szCs w:val="28"/>
    </w:rPr>
  </w:style>
  <w:style w:type="paragraph" w:styleId="Heading3">
    <w:name w:val="heading 3"/>
    <w:basedOn w:val="Normal"/>
    <w:next w:val="Normal"/>
    <w:link w:val="Heading3Char"/>
    <w:uiPriority w:val="9"/>
    <w:unhideWhenUsed/>
    <w:qFormat/>
    <w:pPr>
      <w:spacing w:before="520" w:after="0"/>
      <w:jc w:val="center"/>
      <w:outlineLvl w:val="2"/>
    </w:pPr>
    <w:rPr>
      <w:highlight w:val="white"/>
    </w:rPr>
  </w:style>
  <w:style w:type="paragraph" w:styleId="Heading4">
    <w:name w:val="heading 4"/>
    <w:basedOn w:val="Normal"/>
    <w:next w:val="Normal"/>
    <w:link w:val="Heading4Char"/>
    <w:uiPriority w:val="9"/>
    <w:semiHidden/>
    <w:unhideWhenUsed/>
    <w:qFormat/>
    <w:pPr>
      <w:keepNext/>
      <w:pBdr>
        <w:top w:val="nil"/>
        <w:left w:val="nil"/>
        <w:bottom w:val="nil"/>
        <w:right w:val="nil"/>
        <w:between w:val="nil"/>
      </w:pBdr>
      <w:spacing w:before="520" w:after="0"/>
      <w:outlineLvl w:val="3"/>
    </w:pPr>
    <w:rPr>
      <w:color w:val="000000"/>
      <w:highlight w:val="white"/>
    </w:rPr>
  </w:style>
  <w:style w:type="paragraph" w:styleId="Heading5">
    <w:name w:val="heading 5"/>
    <w:basedOn w:val="Normal"/>
    <w:next w:val="Normal"/>
    <w:link w:val="Heading5Char"/>
    <w:uiPriority w:val="9"/>
    <w:semiHidden/>
    <w:unhideWhenUsed/>
    <w:qFormat/>
    <w:pPr>
      <w:spacing w:after="0"/>
      <w:jc w:val="both"/>
      <w:outlineLvl w:val="4"/>
    </w:pPr>
    <w:rPr>
      <w:highlight w:val="white"/>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DB1539"/>
    <w:rPr>
      <w:rFonts w:ascii="Times New Roman" w:eastAsiaTheme="majorEastAsia" w:hAnsi="Times New Roman" w:cstheme="majorBidi"/>
      <w:spacing w:val="-10"/>
      <w:kern w:val="28"/>
      <w:sz w:val="32"/>
      <w:szCs w:val="56"/>
    </w:rPr>
  </w:style>
  <w:style w:type="character" w:customStyle="1" w:styleId="Heading2Char">
    <w:name w:val="Heading 2 Char"/>
    <w:basedOn w:val="DefaultParagraphFont"/>
    <w:link w:val="Heading2"/>
    <w:uiPriority w:val="1"/>
    <w:rsid w:val="001D4198"/>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422711"/>
    <w:rPr>
      <w:rFonts w:ascii="Times New Roman" w:hAnsi="Times New Roman" w:cs="Times New Roman"/>
      <w:sz w:val="24"/>
      <w:szCs w:val="24"/>
    </w:rPr>
  </w:style>
  <w:style w:type="character" w:customStyle="1" w:styleId="Heading4Char">
    <w:name w:val="Heading 4 Char"/>
    <w:basedOn w:val="DefaultParagraphFont"/>
    <w:link w:val="Heading4"/>
    <w:uiPriority w:val="3"/>
    <w:rsid w:val="00422711"/>
    <w:rPr>
      <w:rFonts w:ascii="Times New Roman" w:hAnsi="Times New Roman" w:cs="Times New Roman"/>
      <w:sz w:val="24"/>
      <w:szCs w:val="24"/>
    </w:rPr>
  </w:style>
  <w:style w:type="character" w:customStyle="1" w:styleId="Heading5Char">
    <w:name w:val="Heading 5 Char"/>
    <w:basedOn w:val="DefaultParagraphFont"/>
    <w:link w:val="Heading5"/>
    <w:uiPriority w:val="4"/>
    <w:rsid w:val="00422711"/>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jc w:val="center"/>
      <w:outlineLvl w:val="1"/>
    </w:pPr>
    <w:rPr>
      <w:rFonts w:eastAsiaTheme="majorEastAsia" w:cstheme="majorBidi"/>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22711"/>
    <w:pPr>
      <w:ind w:firstLine="0"/>
    </w:pPr>
  </w:style>
  <w:style w:type="paragraph" w:customStyle="1" w:styleId="BlockQuote">
    <w:name w:val="Block Quote"/>
    <w:aliases w:val="BlockQuo"/>
    <w:uiPriority w:val="11"/>
    <w:qFormat/>
    <w:rsid w:val="00422711"/>
    <w:pPr>
      <w:spacing w:after="240" w:line="240" w:lineRule="auto"/>
      <w:ind w:left="1440"/>
    </w:pPr>
    <w:rPr>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rPr>
      <w:shd w:val="clear" w:color="auto" w:fill="FFFFFF"/>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after="0" w:line="240" w:lineRule="auto"/>
    </w:pPr>
    <w:rPr>
      <w:shd w:val="clear" w:color="auto" w:fill="FFFFFF"/>
    </w:rPr>
  </w:style>
  <w:style w:type="paragraph" w:styleId="TOC1">
    <w:name w:val="toc 1"/>
    <w:basedOn w:val="Normal"/>
    <w:next w:val="Normal"/>
    <w:link w:val="TOC1Char"/>
    <w:uiPriority w:val="39"/>
    <w:rsid w:val="00E6187D"/>
    <w:pPr>
      <w:tabs>
        <w:tab w:val="right" w:leader="dot" w:pos="8640"/>
      </w:tabs>
      <w:spacing w:after="0"/>
      <w:jc w:val="both"/>
    </w:p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3158DE"/>
    <w:pPr>
      <w:spacing w:before="120" w:after="240"/>
      <w:jc w:val="both"/>
    </w:pPr>
    <w:rPr>
      <w:shd w:val="clear" w:color="auto" w:fill="FFFFFF"/>
    </w:rPr>
  </w:style>
  <w:style w:type="paragraph" w:customStyle="1" w:styleId="NumberedList">
    <w:name w:val="Numbered List"/>
    <w:aliases w:val="Numbers"/>
    <w:uiPriority w:val="14"/>
    <w:qFormat/>
    <w:rsid w:val="00B92D41"/>
    <w:pPr>
      <w:numPr>
        <w:numId w:val="2"/>
      </w:numPr>
      <w:spacing w:after="240"/>
      <w:jc w:val="both"/>
    </w:pPr>
    <w:rPr>
      <w:shd w:val="clear" w:color="auto" w:fill="FFFFFF"/>
    </w:rPr>
  </w:style>
  <w:style w:type="paragraph" w:customStyle="1" w:styleId="BulletedList">
    <w:name w:val="Bulleted List"/>
    <w:aliases w:val="Bullets"/>
    <w:uiPriority w:val="15"/>
    <w:qFormat/>
    <w:rsid w:val="00422711"/>
    <w:pPr>
      <w:numPr>
        <w:numId w:val="1"/>
      </w:numPr>
      <w:spacing w:after="0"/>
      <w:contextualSpacing/>
    </w:pPr>
    <w:rPr>
      <w:shd w:val="clear" w:color="auto" w:fill="FFFFFF"/>
    </w:rPr>
  </w:style>
  <w:style w:type="paragraph" w:customStyle="1" w:styleId="ReferenceEntry">
    <w:name w:val="Reference Entry"/>
    <w:aliases w:val="RefEntry"/>
    <w:uiPriority w:val="22"/>
    <w:qFormat/>
    <w:rsid w:val="00FB4626"/>
    <w:pPr>
      <w:spacing w:after="240"/>
      <w:ind w:left="432" w:hanging="432"/>
      <w:jc w:val="both"/>
    </w:pPr>
    <w:rPr>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
    <w:basedOn w:val="Normal"/>
    <w:link w:val="BodyTextChar"/>
    <w:uiPriority w:val="7"/>
    <w:qFormat/>
    <w:rsid w:val="00F026FD"/>
    <w:pPr>
      <w:spacing w:after="0"/>
      <w:ind w:firstLine="432"/>
      <w:jc w:val="both"/>
    </w:pPr>
    <w:rPr>
      <w:shd w:val="clear" w:color="auto" w:fill="FFFFFF"/>
    </w:rPr>
  </w:style>
  <w:style w:type="character" w:customStyle="1" w:styleId="BodyTextChar">
    <w:name w:val="Body Text Char"/>
    <w:aliases w:val="Body Char"/>
    <w:basedOn w:val="DefaultParagraphFont"/>
    <w:link w:val="BodyText"/>
    <w:uiPriority w:val="7"/>
    <w:rsid w:val="00F026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jc w:val="left"/>
      <w:outlineLvl w:val="9"/>
    </w:pPr>
    <w:rPr>
      <w:rFonts w:asciiTheme="majorHAnsi" w:hAnsiTheme="majorHAnsi"/>
      <w:color w:val="365F91" w:themeColor="accent1" w:themeShade="BF"/>
    </w:rPr>
  </w:style>
  <w:style w:type="paragraph" w:styleId="TOC9">
    <w:name w:val="toc 9"/>
    <w:basedOn w:val="Normal"/>
    <w:next w:val="Normal"/>
    <w:autoRedefine/>
    <w:uiPriority w:val="39"/>
    <w:unhideWhenUsed/>
    <w:rsid w:val="00E6187D"/>
    <w:pPr>
      <w:tabs>
        <w:tab w:val="right" w:leader="dot" w:pos="8990"/>
      </w:tabs>
      <w:spacing w:after="100"/>
      <w:jc w:val="both"/>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E6187D"/>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uiPriority w:val="99"/>
    <w:unhideWhenUsed/>
    <w:rsid w:val="000F7BC5"/>
    <w:pPr>
      <w:spacing w:after="0"/>
    </w:pPr>
  </w:style>
  <w:style w:type="table" w:customStyle="1" w:styleId="TableGridLight1">
    <w:name w:val="Table Grid Light1"/>
    <w:basedOn w:val="TableNormal"/>
    <w:uiPriority w:val="40"/>
    <w:rsid w:val="007B47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style>
  <w:style w:type="table" w:styleId="TableGrid">
    <w:name w:val="Table Grid"/>
    <w:basedOn w:val="TableNormal"/>
    <w:uiPriority w:val="39"/>
    <w:rsid w:val="006F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jc w:val="both"/>
    </w:pPr>
    <w:rPr>
      <w:iCs/>
    </w:rPr>
  </w:style>
  <w:style w:type="paragraph" w:customStyle="1" w:styleId="BulletDescription">
    <w:name w:val="Bullet Description"/>
    <w:aliases w:val="BulletDesc."/>
    <w:basedOn w:val="Normal"/>
    <w:link w:val="BulletDescriptionChar"/>
    <w:uiPriority w:val="99"/>
    <w:qFormat/>
    <w:rsid w:val="00517804"/>
    <w:pPr>
      <w:spacing w:after="80"/>
      <w:ind w:left="1080"/>
      <w:jc w:val="both"/>
    </w:p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after="0"/>
      <w:jc w:val="center"/>
    </w:pPr>
    <w:rPr>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eader" Target="header3.xml"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5.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footer" Target="footer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header" Target="header4.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TIyDOP/Kt0oFNgfiWLgvutAew==">CgMxLjAyDmguZzhqancwaWZ5cWE2Mg5oLnl3OHVjNm1qZ3dybTIOaC5nZWpiamdjNjRlZnIyDmgubDY0bXhuOWdwcTkyMg5oLmg5bGdoN2Fta3dqajIOaC52NmU2ZXF3a3IwYXoyDmguZGh5dGttdGs4cjhhMg5oLnZoYndyZGVxZ2U5cjIOaC52cjdtdzZrcXM5M3EyDmgudG9kamVjcnJubGpuMg1oLmducTNjd3hnYjQ0Mg5oLjMxdjZhNzRxdTdrMDINaC56OTBpdGwydGJzNzIOaC50cGw2YXFpNDMxZTAyDmgucWV3MnFsN3pndGg3OAByITE4YXhLU212M2N5SXVhMnpkY1pLOTYtVDZleHBEcVJX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2490</Words>
  <Characters>14196</Characters>
  <Application>Microsoft Office Word</Application>
  <DocSecurity>0</DocSecurity>
  <Lines>118</Lines>
  <Paragraphs>33</Paragraphs>
  <ScaleCrop>false</ScaleCrop>
  <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Efaz Kadir</cp:lastModifiedBy>
  <cp:revision>2</cp:revision>
  <dcterms:created xsi:type="dcterms:W3CDTF">2026-03-05T19:19:00Z</dcterms:created>
  <dcterms:modified xsi:type="dcterms:W3CDTF">2026-03-05T19:19:00Z</dcterms:modified>
</cp:coreProperties>
</file>