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3D9EE" w14:textId="5FB13BC5" w:rsidR="005B6FD3" w:rsidRPr="008C5B5C" w:rsidRDefault="005B6FD3" w:rsidP="003A47A9">
      <w:pPr>
        <w:pStyle w:val="APAparagraphnotindented"/>
        <w:spacing w:line="240" w:lineRule="auto"/>
      </w:pPr>
      <w:r w:rsidRPr="008C5B5C">
        <w:t xml:space="preserve">Table </w:t>
      </w:r>
      <w:r w:rsidR="008C5B5C" w:rsidRPr="008C5B5C">
        <w:t xml:space="preserve">3. </w:t>
      </w:r>
      <w:r w:rsidR="002E08D7" w:rsidRPr="008C5B5C">
        <w:rPr>
          <w:i/>
        </w:rPr>
        <w:t>Descriptive statistics</w:t>
      </w:r>
      <w:r w:rsidR="008C5B5C">
        <w:rPr>
          <w:i/>
        </w:rPr>
        <w:t xml:space="preserve"> – categorical variables</w:t>
      </w:r>
    </w:p>
    <w:tbl>
      <w:tblPr>
        <w:tblW w:w="90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7"/>
        <w:gridCol w:w="1721"/>
        <w:gridCol w:w="4729"/>
      </w:tblGrid>
      <w:tr w:rsidR="008C5B5C" w:rsidRPr="008C5B5C" w14:paraId="6F603ED8" w14:textId="77777777" w:rsidTr="008C5B5C">
        <w:trPr>
          <w:trHeight w:val="340"/>
        </w:trPr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BC509C" w14:textId="602D5E27" w:rsidR="008C5B5C" w:rsidRPr="008C5B5C" w:rsidRDefault="008C5B5C" w:rsidP="008C5B5C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szCs w:val="22"/>
                <w:lang w:eastAsia="de-DE"/>
              </w:rPr>
            </w:pPr>
            <w:r w:rsidRPr="008C5B5C">
              <w:rPr>
                <w:b/>
                <w:color w:val="000000"/>
                <w:szCs w:val="22"/>
              </w:rPr>
              <w:t>Variable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6D3FA6" w14:textId="5E70520E" w:rsidR="008C5B5C" w:rsidRPr="008C5B5C" w:rsidRDefault="008C5B5C" w:rsidP="008C5B5C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szCs w:val="22"/>
                <w:lang w:eastAsia="de-DE"/>
              </w:rPr>
            </w:pPr>
            <w:r w:rsidRPr="008C5B5C">
              <w:rPr>
                <w:b/>
                <w:color w:val="000000"/>
                <w:szCs w:val="22"/>
              </w:rPr>
              <w:t>Valid</w:t>
            </w:r>
          </w:p>
        </w:tc>
        <w:tc>
          <w:tcPr>
            <w:tcW w:w="4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2F8804" w14:textId="6CE20C9D" w:rsidR="008C5B5C" w:rsidRPr="008C5B5C" w:rsidRDefault="008C5B5C" w:rsidP="008C5B5C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szCs w:val="22"/>
                <w:lang w:eastAsia="de-DE"/>
              </w:rPr>
            </w:pPr>
            <w:r w:rsidRPr="008C5B5C">
              <w:rPr>
                <w:b/>
                <w:color w:val="000000"/>
                <w:szCs w:val="22"/>
              </w:rPr>
              <w:t>Top Counts</w:t>
            </w:r>
          </w:p>
        </w:tc>
      </w:tr>
      <w:tr w:rsidR="008C5B5C" w:rsidRPr="008C5B5C" w14:paraId="35BDCF66" w14:textId="77777777" w:rsidTr="008C5B5C">
        <w:trPr>
          <w:trHeight w:val="340"/>
        </w:trPr>
        <w:tc>
          <w:tcPr>
            <w:tcW w:w="25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E8A4" w14:textId="36CDD791" w:rsidR="008C5B5C" w:rsidRPr="008C5B5C" w:rsidRDefault="008C5B5C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subject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C54C" w14:textId="668E6133" w:rsidR="008C5B5C" w:rsidRPr="008C5B5C" w:rsidRDefault="008C5B5C" w:rsidP="008C5B5C">
            <w:pPr>
              <w:spacing w:line="240" w:lineRule="auto"/>
              <w:ind w:firstLine="0"/>
              <w:jc w:val="center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62,380</w:t>
            </w:r>
          </w:p>
        </w:tc>
        <w:tc>
          <w:tcPr>
            <w:tcW w:w="47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2001F" w14:textId="489F6F3E" w:rsidR="008C5B5C" w:rsidRPr="008C5B5C" w:rsidRDefault="008C5B5C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11: 6,129; 9: 6,009; 6: 5,914</w:t>
            </w:r>
          </w:p>
        </w:tc>
      </w:tr>
      <w:tr w:rsidR="008C5B5C" w:rsidRPr="008C5B5C" w14:paraId="138B40EB" w14:textId="77777777" w:rsidTr="008C5B5C">
        <w:trPr>
          <w:trHeight w:val="340"/>
        </w:trPr>
        <w:tc>
          <w:tcPr>
            <w:tcW w:w="256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DCA396C" w14:textId="4918CFE7" w:rsidR="008C5B5C" w:rsidRPr="008C5B5C" w:rsidRDefault="008C5B5C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score_string</w:t>
            </w:r>
          </w:p>
        </w:tc>
        <w:tc>
          <w:tcPr>
            <w:tcW w:w="17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209B501" w14:textId="7F33D031" w:rsidR="008C5B5C" w:rsidRPr="008C5B5C" w:rsidRDefault="008C5B5C" w:rsidP="008C5B5C">
            <w:pPr>
              <w:spacing w:line="240" w:lineRule="auto"/>
              <w:ind w:firstLine="0"/>
              <w:jc w:val="center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62,380</w:t>
            </w:r>
          </w:p>
        </w:tc>
        <w:tc>
          <w:tcPr>
            <w:tcW w:w="47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971E039" w14:textId="2D4BF74A" w:rsidR="008C5B5C" w:rsidRPr="008C5B5C" w:rsidRDefault="008C5B5C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0-0: 33,142; 0-1: 9,180; 2-0: 6,028</w:t>
            </w:r>
          </w:p>
        </w:tc>
      </w:tr>
      <w:tr w:rsidR="008C5B5C" w:rsidRPr="008C5B5C" w14:paraId="2DDF6B80" w14:textId="77777777" w:rsidTr="005D7764">
        <w:trPr>
          <w:trHeight w:val="34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63569" w14:textId="6708413D" w:rsidR="008C5B5C" w:rsidRPr="008C5B5C" w:rsidRDefault="008C5B5C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brand_exposure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BE646" w14:textId="01C6F2DF" w:rsidR="008C5B5C" w:rsidRPr="008C5B5C" w:rsidRDefault="008C5B5C" w:rsidP="008C5B5C">
            <w:pPr>
              <w:spacing w:line="240" w:lineRule="auto"/>
              <w:ind w:firstLine="0"/>
              <w:jc w:val="center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62,380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3DB8D6" w14:textId="7B9139C5" w:rsidR="008C5B5C" w:rsidRPr="008C5B5C" w:rsidRDefault="008C5B5C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8C5B5C">
              <w:rPr>
                <w:rFonts w:eastAsia="Cambria"/>
                <w:color w:val="000000"/>
                <w:szCs w:val="22"/>
                <w:lang w:eastAsia="de-DE"/>
              </w:rPr>
              <w:t>0: 18,178; 1: 4,580; 5: 4,551</w:t>
            </w:r>
          </w:p>
        </w:tc>
      </w:tr>
      <w:tr w:rsidR="005D7764" w:rsidRPr="008C5B5C" w14:paraId="6319076A" w14:textId="77777777" w:rsidTr="008C5B5C">
        <w:trPr>
          <w:trHeight w:val="340"/>
        </w:trPr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BF6966" w14:textId="2363271C" w:rsidR="005D7764" w:rsidRPr="008C5B5C" w:rsidRDefault="005D7764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>
              <w:rPr>
                <w:rFonts w:eastAsia="Cambria"/>
                <w:color w:val="000000"/>
                <w:szCs w:val="22"/>
                <w:lang w:eastAsia="de-DE"/>
              </w:rPr>
              <w:t>gaze_brand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F3B384F" w14:textId="60411A18" w:rsidR="005D7764" w:rsidRPr="008C5B5C" w:rsidRDefault="005D7764" w:rsidP="008C5B5C">
            <w:pPr>
              <w:spacing w:line="240" w:lineRule="auto"/>
              <w:ind w:firstLine="0"/>
              <w:jc w:val="center"/>
              <w:rPr>
                <w:rFonts w:eastAsia="Cambria"/>
                <w:color w:val="000000"/>
                <w:szCs w:val="22"/>
                <w:lang w:eastAsia="de-DE"/>
              </w:rPr>
            </w:pPr>
            <w:r>
              <w:rPr>
                <w:rFonts w:eastAsia="Cambria"/>
                <w:color w:val="000000"/>
                <w:szCs w:val="22"/>
                <w:lang w:eastAsia="de-DE"/>
              </w:rPr>
              <w:t>62,380</w:t>
            </w:r>
          </w:p>
        </w:tc>
        <w:tc>
          <w:tcPr>
            <w:tcW w:w="4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EC08C2" w14:textId="6E732449" w:rsidR="005D7764" w:rsidRPr="008C5B5C" w:rsidRDefault="005D7764" w:rsidP="008C5B5C">
            <w:pPr>
              <w:spacing w:line="240" w:lineRule="auto"/>
              <w:ind w:firstLine="0"/>
              <w:rPr>
                <w:rFonts w:eastAsia="Cambria"/>
                <w:color w:val="000000"/>
                <w:szCs w:val="22"/>
                <w:lang w:eastAsia="de-DE"/>
              </w:rPr>
            </w:pPr>
            <w:r w:rsidRPr="005D7764">
              <w:rPr>
                <w:rFonts w:eastAsia="Cambria"/>
                <w:color w:val="000000"/>
                <w:szCs w:val="22"/>
                <w:lang w:eastAsia="de-DE"/>
              </w:rPr>
              <w:t>0: 43,167; 15: 157; 1: 149</w:t>
            </w:r>
          </w:p>
        </w:tc>
      </w:tr>
    </w:tbl>
    <w:p w14:paraId="0802494E" w14:textId="74DBD04F" w:rsidR="00F026E3" w:rsidRDefault="00F026E3" w:rsidP="000528B2">
      <w:pPr>
        <w:spacing w:line="240" w:lineRule="auto"/>
        <w:ind w:firstLine="0"/>
      </w:pPr>
    </w:p>
    <w:p w14:paraId="5AC2E3DD" w14:textId="320EE763" w:rsidR="005B6FD3" w:rsidRDefault="005B6FD3" w:rsidP="005B6FD3">
      <w:pPr>
        <w:pStyle w:val="APAparagraphnotindented"/>
      </w:pPr>
    </w:p>
    <w:p w14:paraId="53C79B67" w14:textId="77777777" w:rsidR="00F351CF" w:rsidRDefault="00F351CF" w:rsidP="00A41F61">
      <w:pPr>
        <w:pStyle w:val="APAparagraphnotindentedsinglespacing"/>
      </w:pPr>
    </w:p>
    <w:p w14:paraId="2BA19A49" w14:textId="77777777" w:rsidR="00F351CF" w:rsidRDefault="00F351CF" w:rsidP="00A41F61">
      <w:pPr>
        <w:pStyle w:val="APAparagraphnotindentedsinglespacing"/>
      </w:pPr>
      <w:bookmarkStart w:id="0" w:name="_GoBack"/>
      <w:bookmarkEnd w:id="0"/>
    </w:p>
    <w:p w14:paraId="71A8A128" w14:textId="77777777" w:rsidR="00F351CF" w:rsidRDefault="00F351CF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6D3B7609" w14:textId="77777777" w:rsidR="008278C0" w:rsidRDefault="008278C0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1D2C36E0" w14:textId="77777777" w:rsidR="008278C0" w:rsidRDefault="008278C0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4441EFBD" w14:textId="77777777" w:rsidR="008278C0" w:rsidRDefault="008278C0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1E676278" w14:textId="77777777" w:rsidR="00F351CF" w:rsidRDefault="00F351CF" w:rsidP="00A41F61">
      <w:pPr>
        <w:pStyle w:val="APAparagraphnotindentedsinglespacing"/>
      </w:pPr>
    </w:p>
    <w:sectPr w:rsidR="00F351CF" w:rsidSect="006D48B5">
      <w:pgSz w:w="11900" w:h="16840" w:code="1"/>
      <w:pgMar w:top="2903" w:right="1440" w:bottom="1440" w:left="1440" w:header="144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63929" w14:textId="77777777" w:rsidR="00212C0E" w:rsidRDefault="00212C0E">
      <w:r>
        <w:separator/>
      </w:r>
    </w:p>
  </w:endnote>
  <w:endnote w:type="continuationSeparator" w:id="0">
    <w:p w14:paraId="171757DA" w14:textId="77777777" w:rsidR="00212C0E" w:rsidRDefault="00212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2F745" w14:textId="77777777" w:rsidR="00212C0E" w:rsidRDefault="00212C0E">
      <w:r>
        <w:separator/>
      </w:r>
    </w:p>
  </w:footnote>
  <w:footnote w:type="continuationSeparator" w:id="0">
    <w:p w14:paraId="6837B3A8" w14:textId="77777777" w:rsidR="00212C0E" w:rsidRDefault="00212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12E66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038C1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D40E3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AA217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71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ACA499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144C4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A6C15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48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F6A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EEA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DDE"/>
    <w:rsid w:val="00006AFB"/>
    <w:rsid w:val="00015A00"/>
    <w:rsid w:val="0002694C"/>
    <w:rsid w:val="000303DA"/>
    <w:rsid w:val="00030E33"/>
    <w:rsid w:val="0003206D"/>
    <w:rsid w:val="00045202"/>
    <w:rsid w:val="00052018"/>
    <w:rsid w:val="000528B2"/>
    <w:rsid w:val="00054C4E"/>
    <w:rsid w:val="000600AC"/>
    <w:rsid w:val="000645EB"/>
    <w:rsid w:val="00066B85"/>
    <w:rsid w:val="00081899"/>
    <w:rsid w:val="00081E32"/>
    <w:rsid w:val="00085BEB"/>
    <w:rsid w:val="00092BA9"/>
    <w:rsid w:val="000A193A"/>
    <w:rsid w:val="000C3EEF"/>
    <w:rsid w:val="000C5D85"/>
    <w:rsid w:val="000D5492"/>
    <w:rsid w:val="000D74D9"/>
    <w:rsid w:val="000E43D1"/>
    <w:rsid w:val="000E7380"/>
    <w:rsid w:val="000F1D13"/>
    <w:rsid w:val="00101440"/>
    <w:rsid w:val="00102F91"/>
    <w:rsid w:val="001031FC"/>
    <w:rsid w:val="001033A7"/>
    <w:rsid w:val="001278FA"/>
    <w:rsid w:val="00127A79"/>
    <w:rsid w:val="0014026C"/>
    <w:rsid w:val="00151937"/>
    <w:rsid w:val="0015666F"/>
    <w:rsid w:val="00164C5E"/>
    <w:rsid w:val="001848D7"/>
    <w:rsid w:val="0019778B"/>
    <w:rsid w:val="001B4EB6"/>
    <w:rsid w:val="001B59A9"/>
    <w:rsid w:val="001B6473"/>
    <w:rsid w:val="001E5EF6"/>
    <w:rsid w:val="0020445A"/>
    <w:rsid w:val="00204885"/>
    <w:rsid w:val="00212C0E"/>
    <w:rsid w:val="00213242"/>
    <w:rsid w:val="00216503"/>
    <w:rsid w:val="00221E6F"/>
    <w:rsid w:val="002232DC"/>
    <w:rsid w:val="0024774F"/>
    <w:rsid w:val="0026027D"/>
    <w:rsid w:val="00264A43"/>
    <w:rsid w:val="00284CA6"/>
    <w:rsid w:val="00292794"/>
    <w:rsid w:val="002A7873"/>
    <w:rsid w:val="002B1185"/>
    <w:rsid w:val="002B43E2"/>
    <w:rsid w:val="002C0791"/>
    <w:rsid w:val="002E08D7"/>
    <w:rsid w:val="002E5F71"/>
    <w:rsid w:val="002E6A51"/>
    <w:rsid w:val="002F3540"/>
    <w:rsid w:val="00311574"/>
    <w:rsid w:val="003244F7"/>
    <w:rsid w:val="00327E4A"/>
    <w:rsid w:val="00331470"/>
    <w:rsid w:val="00341234"/>
    <w:rsid w:val="00343736"/>
    <w:rsid w:val="00347D11"/>
    <w:rsid w:val="0035178C"/>
    <w:rsid w:val="00355059"/>
    <w:rsid w:val="00377485"/>
    <w:rsid w:val="00397FEC"/>
    <w:rsid w:val="003A4344"/>
    <w:rsid w:val="003A47A9"/>
    <w:rsid w:val="003A783E"/>
    <w:rsid w:val="003C36C6"/>
    <w:rsid w:val="003F7512"/>
    <w:rsid w:val="0040053E"/>
    <w:rsid w:val="00423AD2"/>
    <w:rsid w:val="004302A5"/>
    <w:rsid w:val="00430F34"/>
    <w:rsid w:val="00431D1B"/>
    <w:rsid w:val="004342D6"/>
    <w:rsid w:val="004363B4"/>
    <w:rsid w:val="00436DA9"/>
    <w:rsid w:val="004372DA"/>
    <w:rsid w:val="00464D28"/>
    <w:rsid w:val="00467A1B"/>
    <w:rsid w:val="00484EC7"/>
    <w:rsid w:val="00493422"/>
    <w:rsid w:val="004954D9"/>
    <w:rsid w:val="004A0AF9"/>
    <w:rsid w:val="004A12B0"/>
    <w:rsid w:val="004A3A13"/>
    <w:rsid w:val="004A3FF9"/>
    <w:rsid w:val="004A4887"/>
    <w:rsid w:val="004B1448"/>
    <w:rsid w:val="004B34F6"/>
    <w:rsid w:val="004B68B2"/>
    <w:rsid w:val="004C203A"/>
    <w:rsid w:val="004E3F0A"/>
    <w:rsid w:val="004E72A3"/>
    <w:rsid w:val="004F5808"/>
    <w:rsid w:val="00504ABA"/>
    <w:rsid w:val="00523284"/>
    <w:rsid w:val="00524FA3"/>
    <w:rsid w:val="005278FE"/>
    <w:rsid w:val="0053011C"/>
    <w:rsid w:val="00542C12"/>
    <w:rsid w:val="0055502F"/>
    <w:rsid w:val="00560FAA"/>
    <w:rsid w:val="005615FF"/>
    <w:rsid w:val="00571FF6"/>
    <w:rsid w:val="00592658"/>
    <w:rsid w:val="00595911"/>
    <w:rsid w:val="00596970"/>
    <w:rsid w:val="005B4AC1"/>
    <w:rsid w:val="005B6FD3"/>
    <w:rsid w:val="005B7120"/>
    <w:rsid w:val="005C1538"/>
    <w:rsid w:val="005C3616"/>
    <w:rsid w:val="005C745D"/>
    <w:rsid w:val="005D1113"/>
    <w:rsid w:val="005D4932"/>
    <w:rsid w:val="005D4D6B"/>
    <w:rsid w:val="005D7764"/>
    <w:rsid w:val="005F45CE"/>
    <w:rsid w:val="006065E5"/>
    <w:rsid w:val="0061329C"/>
    <w:rsid w:val="00613D42"/>
    <w:rsid w:val="00615FC1"/>
    <w:rsid w:val="006324CA"/>
    <w:rsid w:val="00637B43"/>
    <w:rsid w:val="00641811"/>
    <w:rsid w:val="00651EF9"/>
    <w:rsid w:val="00670353"/>
    <w:rsid w:val="00672BBC"/>
    <w:rsid w:val="006738AB"/>
    <w:rsid w:val="00676731"/>
    <w:rsid w:val="00682C15"/>
    <w:rsid w:val="006A04EC"/>
    <w:rsid w:val="006A4DA2"/>
    <w:rsid w:val="006B0DCE"/>
    <w:rsid w:val="006B4D33"/>
    <w:rsid w:val="006B5177"/>
    <w:rsid w:val="006B6C02"/>
    <w:rsid w:val="006D48B5"/>
    <w:rsid w:val="006D736C"/>
    <w:rsid w:val="007016D2"/>
    <w:rsid w:val="0070789D"/>
    <w:rsid w:val="00717043"/>
    <w:rsid w:val="0072081E"/>
    <w:rsid w:val="00722502"/>
    <w:rsid w:val="00733EE4"/>
    <w:rsid w:val="00736DF0"/>
    <w:rsid w:val="00741B21"/>
    <w:rsid w:val="007455B5"/>
    <w:rsid w:val="00764CB2"/>
    <w:rsid w:val="00783066"/>
    <w:rsid w:val="00785065"/>
    <w:rsid w:val="007859B0"/>
    <w:rsid w:val="00791B7C"/>
    <w:rsid w:val="007A4717"/>
    <w:rsid w:val="007A60AC"/>
    <w:rsid w:val="007A6AC4"/>
    <w:rsid w:val="007B14A6"/>
    <w:rsid w:val="007C38DB"/>
    <w:rsid w:val="007D4B1D"/>
    <w:rsid w:val="007D59CA"/>
    <w:rsid w:val="007F01A3"/>
    <w:rsid w:val="00807052"/>
    <w:rsid w:val="00807CAD"/>
    <w:rsid w:val="008104E8"/>
    <w:rsid w:val="008278C0"/>
    <w:rsid w:val="00827957"/>
    <w:rsid w:val="0084737B"/>
    <w:rsid w:val="00850CF6"/>
    <w:rsid w:val="00851086"/>
    <w:rsid w:val="00851E4A"/>
    <w:rsid w:val="00872FD7"/>
    <w:rsid w:val="008747EA"/>
    <w:rsid w:val="00876A93"/>
    <w:rsid w:val="00877673"/>
    <w:rsid w:val="00877A2F"/>
    <w:rsid w:val="00887B32"/>
    <w:rsid w:val="008931CF"/>
    <w:rsid w:val="00897335"/>
    <w:rsid w:val="008B22F7"/>
    <w:rsid w:val="008B3DBA"/>
    <w:rsid w:val="008B5D0C"/>
    <w:rsid w:val="008B66A4"/>
    <w:rsid w:val="008C5B5C"/>
    <w:rsid w:val="008D1A5C"/>
    <w:rsid w:val="00902BEC"/>
    <w:rsid w:val="00904976"/>
    <w:rsid w:val="00913B0E"/>
    <w:rsid w:val="00915A51"/>
    <w:rsid w:val="00915FF0"/>
    <w:rsid w:val="00917357"/>
    <w:rsid w:val="00925DAF"/>
    <w:rsid w:val="00960732"/>
    <w:rsid w:val="00961587"/>
    <w:rsid w:val="0097113F"/>
    <w:rsid w:val="009737BC"/>
    <w:rsid w:val="009815BE"/>
    <w:rsid w:val="0099182B"/>
    <w:rsid w:val="00996812"/>
    <w:rsid w:val="009A0926"/>
    <w:rsid w:val="009A261F"/>
    <w:rsid w:val="009A39A0"/>
    <w:rsid w:val="009B2F63"/>
    <w:rsid w:val="009B37C7"/>
    <w:rsid w:val="009C176A"/>
    <w:rsid w:val="009C27B4"/>
    <w:rsid w:val="009C5287"/>
    <w:rsid w:val="009F2036"/>
    <w:rsid w:val="00A16376"/>
    <w:rsid w:val="00A21889"/>
    <w:rsid w:val="00A22402"/>
    <w:rsid w:val="00A33163"/>
    <w:rsid w:val="00A366A5"/>
    <w:rsid w:val="00A41F61"/>
    <w:rsid w:val="00A46A59"/>
    <w:rsid w:val="00A4763B"/>
    <w:rsid w:val="00A5249F"/>
    <w:rsid w:val="00A539FD"/>
    <w:rsid w:val="00A6579E"/>
    <w:rsid w:val="00A81001"/>
    <w:rsid w:val="00A8597F"/>
    <w:rsid w:val="00A969E0"/>
    <w:rsid w:val="00AA15FD"/>
    <w:rsid w:val="00AA32A3"/>
    <w:rsid w:val="00AB4480"/>
    <w:rsid w:val="00AB550F"/>
    <w:rsid w:val="00AC4DDE"/>
    <w:rsid w:val="00AC64DE"/>
    <w:rsid w:val="00AD07EE"/>
    <w:rsid w:val="00AD5EFE"/>
    <w:rsid w:val="00AE0C1E"/>
    <w:rsid w:val="00AE1DA7"/>
    <w:rsid w:val="00AF00A8"/>
    <w:rsid w:val="00B11A9E"/>
    <w:rsid w:val="00B14C54"/>
    <w:rsid w:val="00B22F91"/>
    <w:rsid w:val="00B42EE2"/>
    <w:rsid w:val="00B6737C"/>
    <w:rsid w:val="00B82A59"/>
    <w:rsid w:val="00B83FE4"/>
    <w:rsid w:val="00BA1C5F"/>
    <w:rsid w:val="00BE0382"/>
    <w:rsid w:val="00BE46DE"/>
    <w:rsid w:val="00BE6E4B"/>
    <w:rsid w:val="00BE6E62"/>
    <w:rsid w:val="00C00ABC"/>
    <w:rsid w:val="00C00D1B"/>
    <w:rsid w:val="00C11E55"/>
    <w:rsid w:val="00C144F8"/>
    <w:rsid w:val="00C347BD"/>
    <w:rsid w:val="00C703A7"/>
    <w:rsid w:val="00C74E9A"/>
    <w:rsid w:val="00C80F48"/>
    <w:rsid w:val="00C825F4"/>
    <w:rsid w:val="00C94BC6"/>
    <w:rsid w:val="00C97F35"/>
    <w:rsid w:val="00CB047F"/>
    <w:rsid w:val="00CB1F96"/>
    <w:rsid w:val="00CB6007"/>
    <w:rsid w:val="00CB6664"/>
    <w:rsid w:val="00D13C5D"/>
    <w:rsid w:val="00D13C6D"/>
    <w:rsid w:val="00D15799"/>
    <w:rsid w:val="00D16397"/>
    <w:rsid w:val="00D166DE"/>
    <w:rsid w:val="00D2637F"/>
    <w:rsid w:val="00D44282"/>
    <w:rsid w:val="00D461B8"/>
    <w:rsid w:val="00D52361"/>
    <w:rsid w:val="00D54FB9"/>
    <w:rsid w:val="00D66335"/>
    <w:rsid w:val="00D77D86"/>
    <w:rsid w:val="00D87E8E"/>
    <w:rsid w:val="00D90407"/>
    <w:rsid w:val="00D954EB"/>
    <w:rsid w:val="00DB4328"/>
    <w:rsid w:val="00DC30B2"/>
    <w:rsid w:val="00DC50BC"/>
    <w:rsid w:val="00DD51D2"/>
    <w:rsid w:val="00DD561C"/>
    <w:rsid w:val="00DD6272"/>
    <w:rsid w:val="00DE2AF5"/>
    <w:rsid w:val="00DF16A8"/>
    <w:rsid w:val="00DF62C3"/>
    <w:rsid w:val="00E03AF6"/>
    <w:rsid w:val="00E256B6"/>
    <w:rsid w:val="00E30E70"/>
    <w:rsid w:val="00E41BEF"/>
    <w:rsid w:val="00E45D1A"/>
    <w:rsid w:val="00E4618D"/>
    <w:rsid w:val="00E52070"/>
    <w:rsid w:val="00E60037"/>
    <w:rsid w:val="00E64A70"/>
    <w:rsid w:val="00E81DEF"/>
    <w:rsid w:val="00E83A55"/>
    <w:rsid w:val="00E86300"/>
    <w:rsid w:val="00E8677A"/>
    <w:rsid w:val="00E92FE5"/>
    <w:rsid w:val="00EA1E83"/>
    <w:rsid w:val="00EB1960"/>
    <w:rsid w:val="00EB5E48"/>
    <w:rsid w:val="00ED0A82"/>
    <w:rsid w:val="00EE223B"/>
    <w:rsid w:val="00EE40B4"/>
    <w:rsid w:val="00EE64A7"/>
    <w:rsid w:val="00EF5834"/>
    <w:rsid w:val="00EF7D1A"/>
    <w:rsid w:val="00F026E3"/>
    <w:rsid w:val="00F10D10"/>
    <w:rsid w:val="00F305AF"/>
    <w:rsid w:val="00F351CF"/>
    <w:rsid w:val="00F360FF"/>
    <w:rsid w:val="00F3702E"/>
    <w:rsid w:val="00F50E18"/>
    <w:rsid w:val="00F53D63"/>
    <w:rsid w:val="00F6215A"/>
    <w:rsid w:val="00F75004"/>
    <w:rsid w:val="00F75104"/>
    <w:rsid w:val="00F916E1"/>
    <w:rsid w:val="00F91B93"/>
    <w:rsid w:val="00FA22B6"/>
    <w:rsid w:val="00FA7883"/>
    <w:rsid w:val="00FD5F46"/>
    <w:rsid w:val="00FD7C9E"/>
    <w:rsid w:val="00FE7349"/>
    <w:rsid w:val="00F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EF9C1C"/>
  <w14:defaultImageDpi w14:val="300"/>
  <w15:docId w15:val="{F01F4B02-98BC-4623-ACB8-EBCBF0E1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aliases w:val="APA paragraph"/>
    <w:qFormat/>
    <w:rsid w:val="006D48B5"/>
    <w:pPr>
      <w:spacing w:line="480" w:lineRule="auto"/>
      <w:ind w:firstLine="720"/>
    </w:pPr>
    <w:rPr>
      <w:sz w:val="24"/>
      <w:szCs w:val="24"/>
      <w:lang w:val="en-US" w:eastAsia="en-US"/>
    </w:rPr>
  </w:style>
  <w:style w:type="paragraph" w:styleId="berschrift1">
    <w:name w:val="heading 1"/>
    <w:aliases w:val="APA level 1"/>
    <w:next w:val="Standard"/>
    <w:qFormat/>
    <w:rsid w:val="008B5D0C"/>
    <w:pPr>
      <w:keepNext/>
      <w:spacing w:line="480" w:lineRule="auto"/>
      <w:jc w:val="center"/>
      <w:outlineLvl w:val="0"/>
    </w:pPr>
    <w:rPr>
      <w:rFonts w:cs="Arial"/>
      <w:b/>
      <w:bCs/>
      <w:kern w:val="32"/>
      <w:sz w:val="24"/>
      <w:szCs w:val="24"/>
      <w:lang w:val="en-US" w:eastAsia="en-US"/>
    </w:rPr>
  </w:style>
  <w:style w:type="paragraph" w:styleId="berschrift2">
    <w:name w:val="heading 2"/>
    <w:aliases w:val="APA level 2"/>
    <w:next w:val="Standard"/>
    <w:qFormat/>
    <w:rsid w:val="008B5D0C"/>
    <w:pPr>
      <w:keepNext/>
      <w:spacing w:line="480" w:lineRule="auto"/>
      <w:outlineLvl w:val="1"/>
    </w:pPr>
    <w:rPr>
      <w:rFonts w:cs="Arial"/>
      <w:b/>
      <w:bCs/>
      <w:iCs/>
      <w:sz w:val="24"/>
      <w:szCs w:val="24"/>
      <w:lang w:val="en-US" w:eastAsia="en-US"/>
    </w:rPr>
  </w:style>
  <w:style w:type="paragraph" w:styleId="berschrift3">
    <w:name w:val="heading 3"/>
    <w:aliases w:val="APA level 3"/>
    <w:next w:val="Standard"/>
    <w:qFormat/>
    <w:rsid w:val="008B5D0C"/>
    <w:pPr>
      <w:keepNext/>
      <w:spacing w:line="480" w:lineRule="auto"/>
      <w:ind w:firstLine="720"/>
      <w:outlineLvl w:val="2"/>
    </w:pPr>
    <w:rPr>
      <w:rFonts w:cs="Arial"/>
      <w:b/>
      <w:bCs/>
      <w:sz w:val="24"/>
      <w:szCs w:val="26"/>
      <w:lang w:val="en-US" w:eastAsia="en-US"/>
    </w:rPr>
  </w:style>
  <w:style w:type="paragraph" w:styleId="berschrift4">
    <w:name w:val="heading 4"/>
    <w:aliases w:val="APA level 4"/>
    <w:next w:val="Standard"/>
    <w:qFormat/>
    <w:rsid w:val="008B5D0C"/>
    <w:pPr>
      <w:keepNext/>
      <w:spacing w:line="480" w:lineRule="auto"/>
      <w:ind w:firstLine="720"/>
      <w:outlineLvl w:val="3"/>
    </w:pPr>
    <w:rPr>
      <w:b/>
      <w:bCs/>
      <w:i/>
      <w:sz w:val="24"/>
      <w:szCs w:val="28"/>
      <w:lang w:val="en-US" w:eastAsia="en-US"/>
    </w:rPr>
  </w:style>
  <w:style w:type="paragraph" w:styleId="berschrift5">
    <w:name w:val="heading 5"/>
    <w:aliases w:val="APA level 5"/>
    <w:next w:val="Standard"/>
    <w:link w:val="berschrift5Zchn"/>
    <w:qFormat/>
    <w:rsid w:val="00877A2F"/>
    <w:pPr>
      <w:keepNext/>
      <w:widowControl w:val="0"/>
      <w:spacing w:line="480" w:lineRule="auto"/>
      <w:ind w:firstLine="720"/>
      <w:outlineLvl w:val="4"/>
    </w:pPr>
    <w:rPr>
      <w:bCs/>
      <w:i/>
      <w:iCs/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5Zchn">
    <w:name w:val="Überschrift 5 Zchn"/>
    <w:aliases w:val="APA level 5 Zchn"/>
    <w:link w:val="berschrift5"/>
    <w:rsid w:val="00877A2F"/>
    <w:rPr>
      <w:bCs/>
      <w:i/>
      <w:iCs/>
      <w:sz w:val="24"/>
      <w:szCs w:val="24"/>
      <w:lang w:val="en-US" w:eastAsia="en-US" w:bidi="ar-SA"/>
    </w:rPr>
  </w:style>
  <w:style w:type="paragraph" w:customStyle="1" w:styleId="APAReferences">
    <w:name w:val="APA References"/>
    <w:rsid w:val="00E30E70"/>
    <w:pPr>
      <w:spacing w:line="480" w:lineRule="auto"/>
      <w:ind w:left="720" w:hanging="720"/>
    </w:pPr>
    <w:rPr>
      <w:rFonts w:cs="Arial"/>
      <w:bCs/>
      <w:kern w:val="32"/>
      <w:sz w:val="24"/>
      <w:szCs w:val="24"/>
      <w:lang w:val="en-US" w:eastAsia="en-US"/>
    </w:rPr>
  </w:style>
  <w:style w:type="paragraph" w:styleId="Kopfzeile">
    <w:name w:val="header"/>
    <w:basedOn w:val="Standard"/>
    <w:link w:val="KopfzeileZchn"/>
    <w:rsid w:val="008B5D0C"/>
    <w:pPr>
      <w:tabs>
        <w:tab w:val="center" w:pos="4703"/>
        <w:tab w:val="right" w:pos="9406"/>
      </w:tabs>
      <w:spacing w:line="240" w:lineRule="auto"/>
    </w:pPr>
  </w:style>
  <w:style w:type="character" w:customStyle="1" w:styleId="KopfzeileZchn">
    <w:name w:val="Kopfzeile Zchn"/>
    <w:link w:val="Kopfzeile"/>
    <w:rsid w:val="008B5D0C"/>
    <w:rPr>
      <w:sz w:val="24"/>
      <w:szCs w:val="24"/>
      <w:lang w:eastAsia="en-US"/>
    </w:rPr>
  </w:style>
  <w:style w:type="paragraph" w:customStyle="1" w:styleId="NormalNoIndent">
    <w:name w:val="Normal (No Indent)"/>
    <w:basedOn w:val="Standard"/>
    <w:rsid w:val="00592658"/>
    <w:pPr>
      <w:ind w:firstLine="0"/>
    </w:pPr>
  </w:style>
  <w:style w:type="paragraph" w:customStyle="1" w:styleId="RunningHead">
    <w:name w:val="Running Head"/>
    <w:rsid w:val="00E30E70"/>
    <w:pPr>
      <w:spacing w:line="480" w:lineRule="auto"/>
    </w:pPr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rsid w:val="008B5D0C"/>
    <w:pPr>
      <w:tabs>
        <w:tab w:val="center" w:pos="4703"/>
        <w:tab w:val="right" w:pos="9406"/>
      </w:tabs>
      <w:spacing w:line="240" w:lineRule="auto"/>
    </w:pPr>
  </w:style>
  <w:style w:type="character" w:customStyle="1" w:styleId="FuzeileZchn">
    <w:name w:val="Fußzeile Zchn"/>
    <w:link w:val="Fuzeile"/>
    <w:rsid w:val="008B5D0C"/>
    <w:rPr>
      <w:sz w:val="24"/>
      <w:szCs w:val="24"/>
      <w:lang w:eastAsia="en-US"/>
    </w:rPr>
  </w:style>
  <w:style w:type="paragraph" w:customStyle="1" w:styleId="APAlongquote">
    <w:name w:val="APA long quote"/>
    <w:basedOn w:val="Standard"/>
    <w:rsid w:val="008B5D0C"/>
    <w:pPr>
      <w:ind w:left="720" w:right="720" w:firstLine="0"/>
    </w:pPr>
  </w:style>
  <w:style w:type="paragraph" w:styleId="Verzeichnis1">
    <w:name w:val="toc 1"/>
    <w:basedOn w:val="Standard"/>
    <w:next w:val="Standard"/>
    <w:autoRedefine/>
    <w:semiHidden/>
    <w:rsid w:val="008D1A5C"/>
  </w:style>
  <w:style w:type="paragraph" w:styleId="Verzeichnis2">
    <w:name w:val="toc 2"/>
    <w:basedOn w:val="Standard"/>
    <w:next w:val="Standard"/>
    <w:autoRedefine/>
    <w:semiHidden/>
    <w:rsid w:val="008D1A5C"/>
    <w:pPr>
      <w:ind w:left="240"/>
    </w:pPr>
  </w:style>
  <w:style w:type="paragraph" w:styleId="Verzeichnis3">
    <w:name w:val="toc 3"/>
    <w:basedOn w:val="Standard"/>
    <w:next w:val="Standard"/>
    <w:autoRedefine/>
    <w:semiHidden/>
    <w:rsid w:val="008D1A5C"/>
    <w:pPr>
      <w:ind w:left="480"/>
    </w:pPr>
  </w:style>
  <w:style w:type="paragraph" w:styleId="Verzeichnis4">
    <w:name w:val="toc 4"/>
    <w:basedOn w:val="Standard"/>
    <w:next w:val="Standard"/>
    <w:autoRedefine/>
    <w:semiHidden/>
    <w:rsid w:val="008D1A5C"/>
    <w:pPr>
      <w:ind w:left="720"/>
    </w:pPr>
  </w:style>
  <w:style w:type="paragraph" w:styleId="Verzeichnis5">
    <w:name w:val="toc 5"/>
    <w:basedOn w:val="Standard"/>
    <w:next w:val="Standard"/>
    <w:autoRedefine/>
    <w:semiHidden/>
    <w:rsid w:val="008D1A5C"/>
    <w:pPr>
      <w:ind w:left="960"/>
    </w:pPr>
  </w:style>
  <w:style w:type="paragraph" w:customStyle="1" w:styleId="APAparagraphnotindented">
    <w:name w:val="APA paragraph not indented"/>
    <w:basedOn w:val="Standard"/>
    <w:qFormat/>
    <w:rsid w:val="0053011C"/>
    <w:pPr>
      <w:spacing w:before="240" w:after="240"/>
      <w:ind w:firstLine="0"/>
    </w:pPr>
  </w:style>
  <w:style w:type="paragraph" w:customStyle="1" w:styleId="APAcentered">
    <w:name w:val="APA centered"/>
    <w:basedOn w:val="APAparagraphnotindented"/>
    <w:qFormat/>
    <w:rsid w:val="005B4AC1"/>
    <w:pPr>
      <w:jc w:val="center"/>
    </w:pPr>
  </w:style>
  <w:style w:type="paragraph" w:customStyle="1" w:styleId="APAparagraphnotindentedsinglespacing">
    <w:name w:val="APA paragraph not indented single spacing"/>
    <w:basedOn w:val="Standard"/>
    <w:rsid w:val="00872FD7"/>
    <w:pPr>
      <w:spacing w:line="240" w:lineRule="auto"/>
      <w:ind w:firstLine="0"/>
    </w:pPr>
  </w:style>
  <w:style w:type="table" w:styleId="Tabellenraster">
    <w:name w:val="Table Grid"/>
    <w:basedOn w:val="NormaleTabelle"/>
    <w:rsid w:val="00AB44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rsid w:val="00F351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351CF"/>
    <w:rPr>
      <w:rFonts w:ascii="Tahoma" w:hAnsi="Tahoma" w:cs="Tahoma"/>
      <w:sz w:val="16"/>
      <w:szCs w:val="16"/>
      <w:lang w:val="en-US" w:eastAsia="en-US"/>
    </w:rPr>
  </w:style>
  <w:style w:type="paragraph" w:styleId="StandardWeb">
    <w:name w:val="Normal (Web)"/>
    <w:basedOn w:val="Standard"/>
    <w:uiPriority w:val="99"/>
    <w:unhideWhenUsed/>
    <w:rsid w:val="00F351CF"/>
    <w:pPr>
      <w:spacing w:before="100" w:beforeAutospacing="1" w:after="100" w:afterAutospacing="1" w:line="240" w:lineRule="auto"/>
      <w:ind w:firstLine="0"/>
    </w:pPr>
    <w:rPr>
      <w:rFonts w:eastAsiaTheme="minorEastAsia"/>
      <w:lang w:val="de-DE" w:eastAsia="de-DE"/>
    </w:rPr>
  </w:style>
  <w:style w:type="character" w:customStyle="1" w:styleId="st">
    <w:name w:val="st"/>
    <w:basedOn w:val="Absatz-Standardschriftart"/>
    <w:rsid w:val="006A04EC"/>
  </w:style>
  <w:style w:type="character" w:styleId="Fett">
    <w:name w:val="Strong"/>
    <w:basedOn w:val="Absatz-Standardschriftart"/>
    <w:uiPriority w:val="22"/>
    <w:qFormat/>
    <w:rsid w:val="00F50E18"/>
    <w:rPr>
      <w:b/>
      <w:bCs/>
    </w:rPr>
  </w:style>
  <w:style w:type="character" w:styleId="Hyperlink">
    <w:name w:val="Hyperlink"/>
    <w:basedOn w:val="Absatz-Standardschriftart"/>
    <w:unhideWhenUsed/>
    <w:rsid w:val="002232DC"/>
    <w:rPr>
      <w:color w:val="0000FF" w:themeColor="hyperlink"/>
      <w:u w:val="single"/>
    </w:rPr>
  </w:style>
  <w:style w:type="character" w:styleId="Hervorhebung">
    <w:name w:val="Emphasis"/>
    <w:basedOn w:val="Absatz-Standardschriftart"/>
    <w:uiPriority w:val="20"/>
    <w:qFormat/>
    <w:rsid w:val="00052018"/>
    <w:rPr>
      <w:i/>
      <w:iCs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4C203A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semiHidden/>
    <w:unhideWhenUsed/>
    <w:rsid w:val="00791B7C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791B7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791B7C"/>
    <w:rPr>
      <w:lang w:val="en-US" w:eastAsia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791B7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791B7C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opher\sciebo\Material\Vorlagen\APA%20Vorlage\formatvorlage-apa6t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D6D6CB-89F5-4BEB-9246-8A22577E4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formatvorlage-apa6th</Template>
  <TotalTime>0</TotalTime>
  <Pages>1</Pages>
  <Words>40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JBR 2020 Special Issue</vt:lpstr>
    </vt:vector>
  </TitlesOfParts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JBR 2020 Special Issue</dc:title>
  <dc:creator>Christopher Rumpf</dc:creator>
  <cp:lastModifiedBy>Boronczyk</cp:lastModifiedBy>
  <cp:revision>3</cp:revision>
  <cp:lastPrinted>2020-04-02T17:16:00Z</cp:lastPrinted>
  <dcterms:created xsi:type="dcterms:W3CDTF">2021-01-26T16:32:00Z</dcterms:created>
  <dcterms:modified xsi:type="dcterms:W3CDTF">2021-01-26T16:42:00Z</dcterms:modified>
</cp:coreProperties>
</file>