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1A285" w14:textId="77777777" w:rsidR="00727598" w:rsidRDefault="00727598" w:rsidP="00727598">
      <w:pPr>
        <w:pStyle w:val="Default"/>
      </w:pPr>
    </w:p>
    <w:p w14:paraId="76F49FFB" w14:textId="3338B024" w:rsidR="00727598" w:rsidRDefault="00727598" w:rsidP="0072759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Funciones: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Todas las funcionalidades deben ser implementadas como funciones. </w:t>
      </w:r>
    </w:p>
    <w:p w14:paraId="755C304B" w14:textId="1E153886" w:rsidR="00727598" w:rsidRDefault="00727598" w:rsidP="007275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 programa debe estar separado en 2 partes </w:t>
      </w:r>
    </w:p>
    <w:p w14:paraId="21AA4DF5" w14:textId="77777777" w:rsidR="00727598" w:rsidRDefault="00727598" w:rsidP="00727598">
      <w:pPr>
        <w:pStyle w:val="Default"/>
        <w:rPr>
          <w:sz w:val="23"/>
          <w:szCs w:val="23"/>
        </w:rPr>
      </w:pPr>
    </w:p>
    <w:p w14:paraId="1D7D6787" w14:textId="20CA1478" w:rsidR="00727598" w:rsidRDefault="00727598" w:rsidP="00727598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 xml:space="preserve">Estructura de Datos: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Los datos deben almacenarse en listas de diccionarios. </w:t>
      </w:r>
    </w:p>
    <w:p w14:paraId="6EF9705F" w14:textId="77777777" w:rsidR="00727598" w:rsidRDefault="00727598" w:rsidP="00727598">
      <w:pPr>
        <w:pStyle w:val="Default"/>
        <w:rPr>
          <w:sz w:val="23"/>
          <w:szCs w:val="23"/>
        </w:rPr>
      </w:pPr>
    </w:p>
    <w:p w14:paraId="7258CD8B" w14:textId="03800CB3" w:rsidR="00727598" w:rsidRDefault="00727598" w:rsidP="00727598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 xml:space="preserve">Control de Excepciones: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El programa debe manejar excepciones para evitar fallos si el usuario ingresa un dato incorrecto. </w:t>
      </w:r>
    </w:p>
    <w:p w14:paraId="53D23007" w14:textId="77777777" w:rsidR="00727598" w:rsidRDefault="00727598" w:rsidP="00727598">
      <w:pPr>
        <w:pStyle w:val="Default"/>
        <w:rPr>
          <w:sz w:val="23"/>
          <w:szCs w:val="23"/>
        </w:rPr>
      </w:pPr>
    </w:p>
    <w:p w14:paraId="418950FD" w14:textId="6273DEFB" w:rsidR="00727598" w:rsidRDefault="00727598" w:rsidP="00727598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 xml:space="preserve">Variables: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Utilizar variables para almacenar valores temporales y estáticos. </w:t>
      </w:r>
    </w:p>
    <w:p w14:paraId="4BF4C896" w14:textId="77777777" w:rsidR="00727598" w:rsidRDefault="00727598" w:rsidP="00727598">
      <w:pPr>
        <w:pStyle w:val="Default"/>
        <w:rPr>
          <w:sz w:val="23"/>
          <w:szCs w:val="23"/>
        </w:rPr>
      </w:pPr>
    </w:p>
    <w:p w14:paraId="3779F033" w14:textId="77777777" w:rsidR="00727598" w:rsidRDefault="00727598"/>
    <w:p w14:paraId="3B9F024C" w14:textId="77777777" w:rsidR="00727598" w:rsidRPr="00727598" w:rsidRDefault="00727598" w:rsidP="0072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Construir un menú interactivo para gestionar la compra y administración de boletos de viaje. Cada boleto debe incluir los siguientes campos:</w:t>
      </w:r>
    </w:p>
    <w:p w14:paraId="5E27F1AD" w14:textId="77777777" w:rsidR="00727598" w:rsidRPr="00727598" w:rsidRDefault="00727598" w:rsidP="00727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Nombre del comprador</w:t>
      </w: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El nombre de la persona que compra el boleto, solicitado al usuario por pantalla.</w:t>
      </w:r>
    </w:p>
    <w:p w14:paraId="3D6F7268" w14:textId="77777777" w:rsidR="00727598" w:rsidRPr="00727598" w:rsidRDefault="00727598" w:rsidP="00727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Hora de compra</w:t>
      </w: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La hora en que se compra el boleto, solicitada al usuario por pantalla.</w:t>
      </w:r>
    </w:p>
    <w:p w14:paraId="7784E395" w14:textId="77777777" w:rsidR="00727598" w:rsidRPr="00727598" w:rsidRDefault="00727598" w:rsidP="00727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Correo electrónico</w:t>
      </w: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El correo electrónico del comprador, solicitado al usuario por pantalla.</w:t>
      </w:r>
    </w:p>
    <w:p w14:paraId="401BC93C" w14:textId="77777777" w:rsidR="00727598" w:rsidRPr="00727598" w:rsidRDefault="00727598" w:rsidP="00727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Estado del boleto</w:t>
      </w: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El estado del boleto, que por defecto debe ser "pendiente". Los boletos pueden tener dos estados: "pendiente" y "confirmado".</w:t>
      </w:r>
    </w:p>
    <w:p w14:paraId="0503D140" w14:textId="77777777" w:rsidR="00727598" w:rsidRPr="00727598" w:rsidRDefault="00727598" w:rsidP="00727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Destino del boleto</w:t>
      </w: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El destino del boleto, que debe ser uno de los siguientes destinos válidos: Viña del Mar, Valparaíso, Concón, Santiago.</w:t>
      </w:r>
    </w:p>
    <w:p w14:paraId="7E7F3E8A" w14:textId="77777777" w:rsidR="00727598" w:rsidRPr="00727598" w:rsidRDefault="00727598" w:rsidP="00727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El menú interactivo debe ofrecer las siguientes opciones:</w:t>
      </w:r>
    </w:p>
    <w:p w14:paraId="728F4079" w14:textId="77777777" w:rsidR="00727598" w:rsidRPr="00727598" w:rsidRDefault="00727598" w:rsidP="00727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Comprar boleto</w:t>
      </w: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</w:t>
      </w:r>
    </w:p>
    <w:p w14:paraId="7CA94409" w14:textId="77777777" w:rsidR="00727598" w:rsidRPr="00727598" w:rsidRDefault="00727598" w:rsidP="007275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Permitir registrar un nuevo boleto solicitando la información mencionada (nombre del comprador, hora de compra, correo electrónico, estado del boleto por defecto "pendiente" y destino válido).</w:t>
      </w:r>
    </w:p>
    <w:p w14:paraId="04A404A2" w14:textId="77777777" w:rsidR="00727598" w:rsidRPr="00727598" w:rsidRDefault="00727598" w:rsidP="00727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Confirmar boleto</w:t>
      </w: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</w:t>
      </w:r>
    </w:p>
    <w:p w14:paraId="23527BF7" w14:textId="77777777" w:rsidR="00727598" w:rsidRPr="00727598" w:rsidRDefault="00727598" w:rsidP="007275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Permitir buscar un boleto por el correo electrónico registrado y cambiar su estado de "pendiente" a "confirmado".</w:t>
      </w:r>
    </w:p>
    <w:p w14:paraId="2E6A86A7" w14:textId="77777777" w:rsidR="00727598" w:rsidRPr="00727598" w:rsidRDefault="00727598" w:rsidP="00727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Eliminar boleto</w:t>
      </w: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</w:t>
      </w:r>
    </w:p>
    <w:p w14:paraId="47BC78ED" w14:textId="77777777" w:rsidR="00727598" w:rsidRPr="00727598" w:rsidRDefault="00727598" w:rsidP="007275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Permitir eliminar un boleto, buscándolo por el correo electrónico registrado.</w:t>
      </w:r>
    </w:p>
    <w:p w14:paraId="24780825" w14:textId="77777777" w:rsidR="00727598" w:rsidRPr="00727598" w:rsidRDefault="00727598" w:rsidP="00727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Exportar registro</w:t>
      </w: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</w:t>
      </w:r>
    </w:p>
    <w:p w14:paraId="2BDD4A6F" w14:textId="77777777" w:rsidR="00727598" w:rsidRPr="00727598" w:rsidRDefault="00727598" w:rsidP="007275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72759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Permitir exportar la lista de boletos confirmados a un archivo CSV.</w:t>
      </w:r>
    </w:p>
    <w:p w14:paraId="3A78CCB6" w14:textId="77777777" w:rsidR="008A63D6" w:rsidRDefault="008A63D6"/>
    <w:sectPr w:rsidR="008A63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558C"/>
    <w:multiLevelType w:val="multilevel"/>
    <w:tmpl w:val="44F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A3A04"/>
    <w:multiLevelType w:val="multilevel"/>
    <w:tmpl w:val="F3EC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333554">
    <w:abstractNumId w:val="0"/>
  </w:num>
  <w:num w:numId="2" w16cid:durableId="36093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31"/>
    <w:rsid w:val="00727598"/>
    <w:rsid w:val="008A63D6"/>
    <w:rsid w:val="009207D3"/>
    <w:rsid w:val="00B15FE4"/>
    <w:rsid w:val="00B80D31"/>
    <w:rsid w:val="00E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6AC0"/>
  <w15:chartTrackingRefBased/>
  <w15:docId w15:val="{AAE0E458-9498-4C1E-A76B-779B306E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D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D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D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D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D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D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D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D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D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D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D3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27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727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727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Grobier Romo</dc:creator>
  <cp:keywords/>
  <dc:description/>
  <cp:lastModifiedBy>Gabriel Grobier Romo</cp:lastModifiedBy>
  <cp:revision>2</cp:revision>
  <dcterms:created xsi:type="dcterms:W3CDTF">2024-06-24T15:02:00Z</dcterms:created>
  <dcterms:modified xsi:type="dcterms:W3CDTF">2024-06-24T15:02:00Z</dcterms:modified>
</cp:coreProperties>
</file>