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5" w:name="content"/>
    <w:bookmarkStart w:id="34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Ofrecemos</w:t>
      </w:r>
      <w:r>
        <w:t xml:space="preserve"> </w:t>
      </w:r>
      <w:r>
        <w:rPr>
          <w:b/>
          <w:bCs/>
        </w:rPr>
        <w:t xml:space="preserve">servicios académicos y de consultoría</w:t>
      </w:r>
      <w:r>
        <w:t xml:space="preserve"> </w:t>
      </w:r>
      <w:r>
        <w:t xml:space="preserve">en Tarija (tesis, monografías, oratoria, presentaciones, consultoría) con un plan de lanzamiento de 7 días para generar ingresos inmediatos. Basado en datos oficiales, Tarija tiene ~534.000 habitantes【58†L1-L9】, con una población joven y conectada: 5,5 M bolivianos usan Facebook y 7,5 M usan WhatsApp【63†L125-L134】【63†L148-L156】, por lo que enfocaremos marketing digital en esas plataformas (completado con TikTok para públicos jóvenes). Estimamos captar 3–5 clientes semanales (p.ej. 2 tesis, 5 monografías, 4 presentaciones, 5 talleres de oratoria), generando Bs~5.000 en ingresos la primera semana, con costos bajos (publicidad ~Bs300, internet/cel Bs150) y utilidad neta proyectada ~Bs4.000. Presentamos un plan detallado con análisis de competencia local, segmentos objetivos, paquetes de servicio, embudos de venta, calendario de lanzamiento y finanzas semanales, todo con base en datos e información local【56†L51-L59】【71†L64-L73】.</w:t>
      </w:r>
    </w:p>
    <w:bookmarkStart w:id="21" w:name="análisis-de-la-competencia-tarija"/>
    <w:p>
      <w:pPr>
        <w:pStyle w:val="Heading2"/>
      </w:pPr>
      <w:r>
        <w:t xml:space="preserve">Análisis de la Competencia (Tarija)</w:t>
      </w:r>
    </w:p>
    <w:p>
      <w:pPr>
        <w:pStyle w:val="FirstParagraph"/>
      </w:pPr>
      <w:r>
        <w:t xml:space="preserve">Identificamos los principales proveedores locales: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Competidor</w:t>
            </w:r>
          </w:p>
        </w:tc>
        <w:tc>
          <w:tcPr/>
          <w:p>
            <w:pPr>
              <w:pStyle w:val="Compact"/>
            </w:pPr>
            <w:r>
              <w:t xml:space="preserve">Servicios principales</w:t>
            </w:r>
          </w:p>
        </w:tc>
        <w:tc>
          <w:tcPr/>
          <w:p>
            <w:pPr>
              <w:pStyle w:val="Compact"/>
            </w:pPr>
            <w:r>
              <w:t xml:space="preserve">Precios (</w:t>
            </w:r>
            <w:r>
              <w:rPr>
                <w:i/>
                <w:iCs/>
              </w:rPr>
              <w:t xml:space="preserve">aprox.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Fortalezas</w:t>
            </w:r>
          </w:p>
        </w:tc>
        <w:tc>
          <w:tcPr/>
          <w:p>
            <w:pPr>
              <w:pStyle w:val="Compact"/>
            </w:pPr>
            <w:r>
              <w:t xml:space="preserve">Debilidades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Tutorías de Tesis Tarija</w:t>
            </w:r>
            <w:r>
              <w:t xml:space="preserve"> </w:t>
            </w:r>
            <w:r>
              <w:t xml:space="preserve">(tutoriasdetesis.com)【2†L658-L665】【2†L676-L684】</w:t>
            </w:r>
          </w:p>
        </w:tc>
        <w:tc>
          <w:tcPr/>
          <w:p>
            <w:pPr>
              <w:pStyle w:val="Compact"/>
            </w:pPr>
            <w:r>
              <w:t xml:space="preserve">Asesoría integral de tesis (pregrado/posgrado), monografías, articulos científicos, estadística, APA, diseño de diapositivas PPT, reducción de plagio, exámenes complexivos, etc.</w:t>
            </w:r>
          </w:p>
        </w:tc>
        <w:tc>
          <w:tcPr/>
          <w:p>
            <w:pPr>
              <w:pStyle w:val="Compact"/>
            </w:pPr>
            <w:r>
              <w:t xml:space="preserve">Tesis completa ~Bs 2000+ (promo) monografías desde ~Bs500; Oratoria (no especificado)</w:t>
            </w:r>
          </w:p>
        </w:tc>
        <w:tc>
          <w:tcPr/>
          <w:p>
            <w:pPr>
              <w:pStyle w:val="Compact"/>
            </w:pPr>
            <w:r>
              <w:t xml:space="preserve">Gran abanico de servicios académicos; alta especialización; presencia web institucional (confianza)【2†L658-L665】【2†L676-L684】</w:t>
            </w:r>
          </w:p>
        </w:tc>
        <w:tc>
          <w:tcPr/>
          <w:p>
            <w:pPr>
              <w:pStyle w:val="Compact"/>
            </w:pPr>
            <w:r>
              <w:t xml:space="preserve">Estructura corporativa grande, posiblemente precios altos; poca transparencia de precios; atención online masiva (menos personalizada).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Jon Tesis</w:t>
            </w:r>
            <w:r>
              <w:t xml:space="preserve"> </w:t>
            </w:r>
            <w:r>
              <w:t xml:space="preserve">(jonathansigcho.com)【56†L51-L59】</w:t>
            </w:r>
          </w:p>
        </w:tc>
        <w:tc>
          <w:tcPr/>
          <w:p>
            <w:pPr>
              <w:pStyle w:val="Compact"/>
            </w:pPr>
            <w:r>
              <w:t xml:space="preserve">Asesoría y elaboración de tesis de grado, maestría y doctorado; artículos científicos; examenes complexivos; corrección de tesis; proyectos de grado.</w:t>
            </w:r>
          </w:p>
        </w:tc>
        <w:tc>
          <w:tcPr/>
          <w:p>
            <w:pPr>
              <w:pStyle w:val="Compact"/>
            </w:pPr>
            <w:r>
              <w:t xml:space="preserve">No disponible públicamente; promos en redes ~Bs 2000 por tesis completa.</w:t>
            </w:r>
          </w:p>
        </w:tc>
        <w:tc>
          <w:tcPr/>
          <w:p>
            <w:pPr>
              <w:pStyle w:val="Compact"/>
            </w:pPr>
            <w:r>
              <w:t xml:space="preserve">Experiencia difundida en Bolivia; red de “casos de éxito” universitarios.</w:t>
            </w:r>
          </w:p>
        </w:tc>
        <w:tc>
          <w:tcPr/>
          <w:p>
            <w:pPr>
              <w:pStyle w:val="Compact"/>
            </w:pPr>
            <w:r>
              <w:t xml:space="preserve">Sitio genérico (posiblemente franquicia); enfoque masivo; posible desconfianza (diseño genérico, precio por dólar/EUR).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Int. de Apoyo Académico</w:t>
            </w:r>
            <w:r>
              <w:t xml:space="preserve"> </w:t>
            </w:r>
            <w:r>
              <w:t xml:space="preserve">(Instagram/WhatsApp +59170534617)</w:t>
            </w:r>
          </w:p>
        </w:tc>
        <w:tc>
          <w:tcPr/>
          <w:p>
            <w:pPr>
              <w:pStyle w:val="Compact"/>
            </w:pPr>
            <w:r>
              <w:t xml:space="preserve">Asesoría online de tesis, monografías, redacción, correcciones (según Instagram).</w:t>
            </w:r>
          </w:p>
        </w:tc>
        <w:tc>
          <w:tcPr/>
          <w:p>
            <w:pPr>
              <w:pStyle w:val="Compact"/>
            </w:pPr>
            <w:r>
              <w:t xml:space="preserve">Oferta en redes “asesoría personalizada” (precios no claros).</w:t>
            </w:r>
          </w:p>
        </w:tc>
        <w:tc>
          <w:tcPr/>
          <w:p>
            <w:pPr>
              <w:pStyle w:val="Compact"/>
            </w:pPr>
            <w:r>
              <w:t xml:space="preserve">“Internacional”, multicanal (WhatsApp, IG) – agilidad de contacto.</w:t>
            </w:r>
          </w:p>
        </w:tc>
        <w:tc>
          <w:tcPr/>
          <w:p>
            <w:pPr>
              <w:pStyle w:val="Compact"/>
            </w:pPr>
            <w:r>
              <w:t xml:space="preserve">Agencia pequeña; precios y alcance ambiguos; reputación poco visible.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“Monografías Tarija” (77172136)</w:t>
            </w:r>
            <w:r>
              <w:t xml:space="preserve"> </w:t>
            </w:r>
            <w:r>
              <w:t xml:space="preserve">(Facebook)</w:t>
            </w:r>
          </w:p>
        </w:tc>
        <w:tc>
          <w:tcPr/>
          <w:p>
            <w:pPr>
              <w:pStyle w:val="Compact"/>
            </w:pPr>
            <w:r>
              <w:t xml:space="preserve">Elaboración de monografías, proyectos de grado, trabajos escritos.</w:t>
            </w:r>
          </w:p>
        </w:tc>
        <w:tc>
          <w:tcPr/>
          <w:p>
            <w:pPr>
              <w:pStyle w:val="Compact"/>
            </w:pPr>
            <w:r>
              <w:t xml:space="preserve">“Precios accesibles desde Bs 500” (publicidad Facebook).</w:t>
            </w:r>
          </w:p>
        </w:tc>
        <w:tc>
          <w:tcPr/>
          <w:p>
            <w:pPr>
              <w:pStyle w:val="Compact"/>
            </w:pPr>
            <w:r>
              <w:t xml:space="preserve">Servicio local, énfasis en rapidez y bajo costo; contacto directo por WhatsApp【15†L0-L3】.</w:t>
            </w:r>
          </w:p>
        </w:tc>
        <w:tc>
          <w:tcPr/>
          <w:p>
            <w:pPr>
              <w:pStyle w:val="Compact"/>
            </w:pPr>
            <w:r>
              <w:t xml:space="preserve">Foco solo en entregables (monografías); calidad variable; sin marca clara; muy competitivo por precio (podría canibalizar rentabilidad).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Tesis y Maestrías Bolivia</w:t>
            </w:r>
            <w:r>
              <w:t xml:space="preserve"> </w:t>
            </w:r>
            <w:r>
              <w:t xml:space="preserve">(Facebook)</w:t>
            </w:r>
          </w:p>
        </w:tc>
        <w:tc>
          <w:tcPr/>
          <w:p>
            <w:pPr>
              <w:pStyle w:val="Compact"/>
            </w:pPr>
            <w:r>
              <w:t xml:space="preserve">Asesoría y elaboración de tesis, máster, doctorado, artículos.</w:t>
            </w:r>
          </w:p>
        </w:tc>
        <w:tc>
          <w:tcPr/>
          <w:p>
            <w:pPr>
              <w:pStyle w:val="Compact"/>
            </w:pPr>
            <w:r>
              <w:t xml:space="preserve">Promociones: tesis completa Bs2000 (promo limitada)【11†L1-L3】.</w:t>
            </w:r>
          </w:p>
        </w:tc>
        <w:tc>
          <w:tcPr/>
          <w:p>
            <w:pPr>
              <w:pStyle w:val="Compact"/>
            </w:pPr>
            <w:r>
              <w:t xml:space="preserve">Marca “nacional”; promociones agresivas; experiencia amplia.</w:t>
            </w:r>
          </w:p>
        </w:tc>
        <w:tc>
          <w:tcPr/>
          <w:p>
            <w:pPr>
              <w:pStyle w:val="Compact"/>
            </w:pPr>
            <w:r>
              <w:t xml:space="preserve">Enfocado a mercado masivo; distancia (no Tarija-específico); posible saturación de personal.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UPDS Tarija – Taller de Oratoria</w:t>
            </w:r>
            <w:r>
              <w:t xml:space="preserve"> </w:t>
            </w:r>
            <w:r>
              <w:t xml:space="preserve">(colegio/universidad)</w:t>
            </w:r>
          </w:p>
        </w:tc>
        <w:tc>
          <w:tcPr/>
          <w:p>
            <w:pPr>
              <w:pStyle w:val="Compact"/>
            </w:pPr>
            <w:r>
              <w:t xml:space="preserve">Curso presencial de Oratoria y Comunicación Efectiva (presencial).</w:t>
            </w:r>
          </w:p>
        </w:tc>
        <w:tc>
          <w:tcPr/>
          <w:p>
            <w:pPr>
              <w:pStyle w:val="Compact"/>
            </w:pPr>
            <w:r>
              <w:t xml:space="preserve">Inversión Bs150 (taller 5 días)【22†L7-L11】.</w:t>
            </w:r>
          </w:p>
        </w:tc>
        <w:tc>
          <w:tcPr/>
          <w:p>
            <w:pPr>
              <w:pStyle w:val="Compact"/>
            </w:pPr>
            <w:r>
              <w:t xml:space="preserve">Respaldo institucional (universidad/reconocimiento local); precio muy bajo (accesible).</w:t>
            </w:r>
          </w:p>
        </w:tc>
        <w:tc>
          <w:tcPr/>
          <w:p>
            <w:pPr>
              <w:pStyle w:val="Compact"/>
            </w:pPr>
            <w:r>
              <w:t xml:space="preserve">Capacidad limitada (pocos cupos); poca flexibilidad horaria; no vincula directamente con tesis/proyectos.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Gobernación Tarija – Oratoria (evento)</w:t>
            </w:r>
          </w:p>
        </w:tc>
        <w:tc>
          <w:tcPr/>
          <w:p>
            <w:pPr>
              <w:pStyle w:val="Compact"/>
            </w:pPr>
            <w:r>
              <w:t xml:space="preserve">Talleres públicos de oratoria/liderazgo gratuitos o muy baratos.</w:t>
            </w:r>
          </w:p>
        </w:tc>
        <w:tc>
          <w:tcPr/>
          <w:p>
            <w:pPr>
              <w:pStyle w:val="Compact"/>
            </w:pPr>
            <w:r>
              <w:t xml:space="preserve">Gratuitos o simbólicos.</w:t>
            </w:r>
          </w:p>
        </w:tc>
        <w:tc>
          <w:tcPr/>
          <w:p>
            <w:pPr>
              <w:pStyle w:val="Compact"/>
            </w:pPr>
            <w:r>
              <w:t xml:space="preserve">Muy barato, prestigio público.</w:t>
            </w:r>
          </w:p>
        </w:tc>
        <w:tc>
          <w:tcPr/>
          <w:p>
            <w:pPr>
              <w:pStyle w:val="Compact"/>
            </w:pPr>
            <w:r>
              <w:t xml:space="preserve">No convertible a negocio; poca continuidad; no orientado a proyectos académicos.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Consultorías e Ingenieros locales</w:t>
            </w:r>
            <w:r>
              <w:t xml:space="preserve"> </w:t>
            </w:r>
            <w:r>
              <w:t xml:space="preserve">(empresas consultoras Tarija)</w:t>
            </w:r>
          </w:p>
        </w:tc>
        <w:tc>
          <w:tcPr/>
          <w:p>
            <w:pPr>
              <w:pStyle w:val="Compact"/>
            </w:pPr>
            <w:r>
              <w:t xml:space="preserve">Servicios de plan de negocios, proyectos de ingeniería, seguridad industrial.</w:t>
            </w:r>
          </w:p>
        </w:tc>
        <w:tc>
          <w:tcPr/>
          <w:p>
            <w:pPr>
              <w:pStyle w:val="Compact"/>
            </w:pPr>
            <w:r>
              <w:t xml:space="preserve">Varía mucho; estudios técnicos completos &gt;Bs3.000.</w:t>
            </w:r>
          </w:p>
        </w:tc>
        <w:tc>
          <w:tcPr/>
          <w:p>
            <w:pPr>
              <w:pStyle w:val="Compact"/>
            </w:pPr>
            <w:r>
              <w:t xml:space="preserve">Experiencia técnica/industrial; alta facturación por proyecto mayor.</w:t>
            </w:r>
          </w:p>
        </w:tc>
        <w:tc>
          <w:tcPr/>
          <w:p>
            <w:pPr>
              <w:pStyle w:val="Compact"/>
            </w:pPr>
            <w:r>
              <w:t xml:space="preserve">No se enfocan en estudiantes; procesos largos (no “ventas express”); altos costos (objetivo distinto).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Observaciones:</w:t>
      </w:r>
      <w:r>
        <w:t xml:space="preserve"> </w:t>
      </w:r>
      <w:r>
        <w:t xml:space="preserve">La competencia local varía desde agentes individuales a empresas pequeñas e instituciones. Los precios rondan desde Bs 500 (monografías básicas) hasta Bs 2.000–3.000 (tesis completas o consultoría técnica)【11†L1-L3】. Muchos competidores enfatizan rapidez, originalidad y confidencialidad. Las fortalezas incluyen reputación institucional o precios bajos; debilidades comunes son falta de personalización, sobrecarga de clientes y comunicación poco transparente. Nuestra ventaja competitiva será ofrecer</w:t>
      </w:r>
      <w:r>
        <w:t xml:space="preserve"> </w:t>
      </w:r>
      <w:r>
        <w:rPr>
          <w:b/>
          <w:bCs/>
        </w:rPr>
        <w:t xml:space="preserve">servicios integrales de calidad, con atención rápida y transparente</w:t>
      </w:r>
      <w:r>
        <w:t xml:space="preserve"> </w:t>
      </w:r>
      <w:r>
        <w:t xml:space="preserve">(p.ej. incluir PPT y oratoria como valor agregado) y estrategias de marketing digital focalizado.</w:t>
      </w:r>
    </w:p>
    <w:bookmarkEnd w:id="21"/>
    <w:bookmarkStart w:id="22" w:name="Xbcfcf6ca204443a9d313333031bf0488f5c7eb4"/>
    <w:p>
      <w:pPr>
        <w:pStyle w:val="Heading2"/>
      </w:pPr>
      <w:r>
        <w:t xml:space="preserve">Segmentos de Clientes y Propuesta de Valor</w:t>
      </w:r>
    </w:p>
    <w:p>
      <w:pPr>
        <w:pStyle w:val="FirstParagraph"/>
      </w:pPr>
      <w:r>
        <w:rPr>
          <w:b/>
          <w:bCs/>
        </w:rPr>
        <w:t xml:space="preserve">Segmentos principales:</w:t>
      </w:r>
      <w:r>
        <w:t xml:space="preserve"> </w:t>
      </w:r>
      <w:r>
        <w:t xml:space="preserve">1.</w:t>
      </w:r>
      <w:r>
        <w:t xml:space="preserve"> </w:t>
      </w:r>
      <w:r>
        <w:rPr>
          <w:i/>
          <w:iCs/>
        </w:rPr>
        <w:t xml:space="preserve">Estudiantes universitarios (Pregrado/Maestría)</w:t>
      </w:r>
      <w:r>
        <w:t xml:space="preserve">: Necesitan entrega rápida de monografías, tesis, proyectos y presentaciones. Son el segmento más numeroso en Tarija, con varias universidades (UAJMS, UNO, Utepsa, etc.). Alto uso de redes sociales y WhatsApp【63†L125-L134】. Buscan servicio confiable, discreto y orientado a aprobaciones académicas.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Profesionales y graduados jóvenes</w:t>
      </w:r>
      <w:r>
        <w:t xml:space="preserve">: Interesados en cursos de oratoria y presentaciones, así como consultorías breves (planes de negocio, informes técnicos). Tienen más poder adquisitivo pero menos tiempo. Prefieren calidad y reputación.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Empresas medianas/ONG</w:t>
      </w:r>
      <w:r>
        <w:t xml:space="preserve">: Podrían requerir asesoría o capacitaciones (p.ej. talleres de comunicación o investigación). Generalmente trabajan por contrato y presupuesto planificado (no foco inmediato para una semana).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Instituciones educativas o gubernamentales</w:t>
      </w:r>
      <w:r>
        <w:t xml:space="preserve">: Atraídos por alianzas para talleres de oratoria o metodología, pero requieren licitación y mucho tiempo (no para ejecución rápida).</w:t>
      </w:r>
    </w:p>
    <w:p>
      <w:pPr>
        <w:pStyle w:val="BodyText"/>
      </w:pPr>
      <w:r>
        <w:rPr>
          <w:b/>
          <w:bCs/>
        </w:rPr>
        <w:t xml:space="preserve">Propuesta de valor:</w:t>
      </w:r>
      <w:r>
        <w:t xml:space="preserve"> </w:t>
      </w:r>
      <w:r>
        <w:t xml:space="preserve">“Transformar ideas en proyectos y presentaciones exitosas”. Ofrecemos</w:t>
      </w:r>
      <w:r>
        <w:t xml:space="preserve"> </w:t>
      </w:r>
      <w:r>
        <w:rPr>
          <w:b/>
          <w:bCs/>
        </w:rPr>
        <w:t xml:space="preserve">asesoría completa</w:t>
      </w:r>
      <w:r>
        <w:t xml:space="preserve">: acompañamiento personalizado en cada etapa (del tema a la defensa), apoyo en oratoria y diseño profesional de diapositivas.</w:t>
      </w:r>
      <w:r>
        <w:t xml:space="preserve"> </w:t>
      </w:r>
      <w:r>
        <w:rPr>
          <w:b/>
          <w:bCs/>
        </w:rPr>
        <w:t xml:space="preserve">Puntos clave:</w:t>
      </w:r>
      <w:r>
        <w:t xml:space="preserve"> </w:t>
      </w:r>
      <w:r>
        <w:t xml:space="preserve">experiencia técnica (ingeniería, ciencias) y metodológica, uso de normas APA, garantía antiplagio, flexibilidad (online 24/7), y</w:t>
      </w:r>
      <w:r>
        <w:t xml:space="preserve"> </w:t>
      </w:r>
      <w:r>
        <w:rPr>
          <w:b/>
          <w:bCs/>
        </w:rPr>
        <w:t xml:space="preserve">paquetes express</w:t>
      </w:r>
      <w:r>
        <w:t xml:space="preserve"> </w:t>
      </w:r>
      <w:r>
        <w:t xml:space="preserve">para cubrir todas las necesidades académicas de un estudiante, todo con atención 100% digital (WhatsApp/Zoom) y respuesta inmediata【2†L658-L665】【2†L676-L684】.</w:t>
      </w:r>
    </w:p>
    <w:bookmarkEnd w:id="22"/>
    <w:bookmarkStart w:id="23" w:name="paquetes-de-servicios-bs"/>
    <w:p>
      <w:pPr>
        <w:pStyle w:val="Heading2"/>
      </w:pPr>
      <w:r>
        <w:t xml:space="preserve">Paquetes de Servicios (Bs)</w:t>
      </w:r>
    </w:p>
    <w:p>
      <w:pPr>
        <w:pStyle w:val="FirstParagraph"/>
      </w:pPr>
      <w:r>
        <w:t xml:space="preserve">Diseñamos 3 paquetes rápidos: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Contenido principal</w:t>
            </w:r>
          </w:p>
        </w:tc>
        <w:tc>
          <w:tcPr/>
          <w:p>
            <w:pPr>
              <w:pStyle w:val="Compact"/>
            </w:pPr>
            <w:r>
              <w:t xml:space="preserve">Precio (Bs)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Básico (Entrada)</w:t>
            </w:r>
          </w:p>
        </w:tc>
        <w:tc>
          <w:tcPr/>
          <w:p>
            <w:pPr>
              <w:pStyle w:val="Compact"/>
            </w:pPr>
            <w:r>
              <w:t xml:space="preserve">Asesoría exprés: revisión ortográfica y APA de un documento breve (≤10 págs), 1h consultoría online (via Zoom/WhatsApp), corrección de un capítulo corto o sección.</w:t>
            </w:r>
          </w:p>
        </w:tc>
        <w:tc>
          <w:tcPr/>
          <w:p>
            <w:pPr>
              <w:pStyle w:val="Compact"/>
            </w:pPr>
            <w:r>
              <w:t xml:space="preserve">300 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Estándar (Intermedio)</w:t>
            </w:r>
          </w:p>
        </w:tc>
        <w:tc>
          <w:tcPr/>
          <w:p>
            <w:pPr>
              <w:pStyle w:val="Compact"/>
            </w:pPr>
            <w:r>
              <w:t xml:space="preserve">Asesoría parcial: Redacción o corrección completa de 1 capítulo (15–20 págs) de tesis/monografía + hasta 2h tutoría online personalizada. Diseño básico de 5 diapositivas PowerPoint para presentación de ese capítulo.</w:t>
            </w:r>
          </w:p>
        </w:tc>
        <w:tc>
          <w:tcPr/>
          <w:p>
            <w:pPr>
              <w:pStyle w:val="Compact"/>
            </w:pPr>
            <w:r>
              <w:t xml:space="preserve">700 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(Integral)</w:t>
            </w:r>
          </w:p>
        </w:tc>
        <w:tc>
          <w:tcPr/>
          <w:p>
            <w:pPr>
              <w:pStyle w:val="Compact"/>
            </w:pPr>
            <w:r>
              <w:t xml:space="preserve">Asesoría integral de tesis (o monografía completa). Incluye planificación del tema, elaboración y revisión de todos los capítulos, formato APA completo,</w:t>
            </w:r>
            <w:r>
              <w:t xml:space="preserve"> </w:t>
            </w:r>
            <w:r>
              <w:rPr>
                <w:b/>
                <w:bCs/>
              </w:rPr>
              <w:t xml:space="preserve">diseño de 15 diapositivas PPT</w:t>
            </w:r>
            <w:r>
              <w:t xml:space="preserve">, y</w:t>
            </w:r>
            <w:r>
              <w:t xml:space="preserve"> </w:t>
            </w:r>
            <w:r>
              <w:rPr>
                <w:b/>
                <w:bCs/>
              </w:rPr>
              <w:t xml:space="preserve">entrenamiento de 3h en oratoria</w:t>
            </w:r>
            <w:r>
              <w:t xml:space="preserve"> </w:t>
            </w:r>
            <w:r>
              <w:t xml:space="preserve">(reuniones en Zoom para preparación de defensa). Soporte 24/7 por WhatsApp.</w:t>
            </w:r>
          </w:p>
        </w:tc>
        <w:tc>
          <w:tcPr/>
          <w:p>
            <w:pPr>
              <w:pStyle w:val="Compact"/>
            </w:pPr>
            <w:r>
              <w:t xml:space="preserve">1500 Bs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de ventas upsell/cross-sell:</w:t>
      </w:r>
    </w:p>
    <w:p>
      <w:pPr>
        <w:pStyle w:val="Compact"/>
        <w:numPr>
          <w:ilvl w:val="0"/>
          <w:numId w:val="1001"/>
        </w:numPr>
      </w:pPr>
      <w:r>
        <w:t xml:space="preserve">Cliente contrata</w:t>
      </w:r>
      <w:r>
        <w:t xml:space="preserve"> </w:t>
      </w:r>
      <w:r>
        <w:rPr>
          <w:i/>
          <w:iCs/>
        </w:rPr>
        <w:t xml:space="preserve">Básico</w:t>
      </w:r>
      <w:r>
        <w:t xml:space="preserve">: ofrecer opcional diseño de</w:t>
      </w:r>
      <w:r>
        <w:t xml:space="preserve"> </w:t>
      </w:r>
      <w:r>
        <w:rPr>
          <w:i/>
          <w:iCs/>
        </w:rPr>
        <w:t xml:space="preserve">diapositivas extra</w:t>
      </w:r>
      <w:r>
        <w:t xml:space="preserve"> </w:t>
      </w:r>
      <w:r>
        <w:t xml:space="preserve">(+Bs150) o mini-curso de oratoria (2h × Bs100).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Estándar</w:t>
      </w:r>
      <w:r>
        <w:t xml:space="preserve">: ofrecer agregar</w:t>
      </w:r>
      <w:r>
        <w:t xml:space="preserve"> </w:t>
      </w:r>
      <w:r>
        <w:rPr>
          <w:b/>
          <w:bCs/>
        </w:rPr>
        <w:t xml:space="preserve">entrenamiento de defensa</w:t>
      </w:r>
      <w:r>
        <w:t xml:space="preserve"> </w:t>
      </w:r>
      <w:r>
        <w:t xml:space="preserve">(1h extra) o formato APA adicional (Si ya no incluido).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Premium</w:t>
      </w:r>
      <w:r>
        <w:t xml:space="preserve">: retener todo el paquete, quizá ofrecer paquete de publicidad en redes para su defensa (no aplicable aquí).</w:t>
      </w:r>
    </w:p>
    <w:p>
      <w:pPr>
        <w:pStyle w:val="FirstParagraph"/>
      </w:pPr>
      <w:r>
        <w:t xml:space="preserve">Ejemplo de flujo: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M[Cliente compra Paquete Básico] --&gt; PPT[Upsell: +10 diapositivas PPT (Bs300)]</w:t>
      </w:r>
      <w:r>
        <w:br/>
      </w:r>
      <w:r>
        <w:rPr>
          <w:rStyle w:val="VerbatimChar"/>
        </w:rPr>
        <w:t xml:space="preserve">    M --&gt; ORA[Cross-sell: Curso mini de oratoria (Bs100)]</w:t>
      </w:r>
      <w:r>
        <w:br/>
      </w:r>
      <w:r>
        <w:rPr>
          <w:rStyle w:val="VerbatimChar"/>
        </w:rPr>
        <w:t xml:space="preserve">    T[Cliente compra Premium] --&gt; DEF[Upsell: Taller extra de defensa (Bs200)]</w:t>
      </w:r>
      <w:r>
        <w:br/>
      </w:r>
      <w:r>
        <w:rPr>
          <w:rStyle w:val="VerbatimChar"/>
        </w:rPr>
        <w:t xml:space="preserve">    T --&gt; MON[Cross-sell: Redacción de artículo científico adicional (Bs500)]</w:t>
      </w:r>
    </w:p>
    <w:bookmarkEnd w:id="23"/>
    <w:bookmarkStart w:id="24" w:name="canales-de-marketing-y-mensajes"/>
    <w:p>
      <w:pPr>
        <w:pStyle w:val="Heading2"/>
      </w:pPr>
      <w:r>
        <w:t xml:space="preserve">Canales de Marketing y Mensajes</w:t>
      </w:r>
    </w:p>
    <w:p>
      <w:pPr>
        <w:pStyle w:val="FirstParagraph"/>
      </w:pPr>
      <w:r>
        <w:rPr>
          <w:b/>
          <w:bCs/>
        </w:rPr>
        <w:t xml:space="preserve">Canales clave: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Facebook (páginas y grupos locales):</w:t>
      </w:r>
      <w:r>
        <w:t xml:space="preserve"> </w:t>
      </w:r>
      <w:r>
        <w:t xml:space="preserve">Público general y estudiantil. Publicaremos posts día y noche con mensajes de valor. Por ejemplo: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“¿Problemas con tu tesis o monografía? En [Marca] te ayudamos a terminar tu trabajo con calidad profesional. Asesoría 100% personalizada por expertos en Tarija. ¡Promoción de lanzamiento: 10% de descuento en todos nuestros paquetes esta semana!”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TikTok/Instagram (Reels):</w:t>
      </w:r>
      <w:r>
        <w:t xml:space="preserve"> </w:t>
      </w:r>
      <w:r>
        <w:t xml:space="preserve">Videos cortos (30–60s) con</w:t>
      </w:r>
      <w:r>
        <w:t xml:space="preserve"> </w:t>
      </w:r>
      <w:r>
        <w:rPr>
          <w:i/>
          <w:iCs/>
        </w:rPr>
        <w:t xml:space="preserve">tips</w:t>
      </w:r>
      <w:r>
        <w:t xml:space="preserve"> </w:t>
      </w:r>
      <w:r>
        <w:t xml:space="preserve">(e.g. “3 errores que haces en tu tesis”, “Cómo superar el miedo escénico”). Al final, llamado a la acción: “Contáctanos y recibe un diagnóstico gratis”. Ejemplo de guión: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[Texto sobre video de alguien borrando borradores]</w:t>
      </w:r>
      <w:r>
        <w:t xml:space="preserve"> </w:t>
      </w:r>
      <w:r>
        <w:t xml:space="preserve">“¿Tu tesis no avanza? 🤯 Aquí 2 tips rápidos para organizar tu investigación, ¡sin morir en el intento! 📚📝 (Luego corto a logo) En [Marca], convertimos tu idea en proyecto ganador. Escríbenos ya por WhatsApp y pregunta por nuestra promoción del 20% de descuento en paquetes. #TesisTarija #Oratoria #Monografías”*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WhatsApp Business:</w:t>
      </w:r>
      <w:r>
        <w:t xml:space="preserve"> </w:t>
      </w:r>
      <w:r>
        <w:t xml:space="preserve">Configurar catálogo con paquetes e imágenes. Mensaje de bienvenida automático: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“¡Hola! Gracias por contactarnos 😊. Somos [Marca], tu aliado para tesis, monografías y presentaciones. Por favor indícanos tu carrera, universidad y en qué podemos ayudarte (tesis/monografía/curso oratoria, etc.).”</w:t>
      </w:r>
      <w:r>
        <w:br/>
      </w:r>
      <w:r>
        <w:t xml:space="preserve">Ejemplo de propuesta:</w:t>
      </w:r>
      <w:r>
        <w:br/>
      </w:r>
      <w:r>
        <w:rPr>
          <w:i/>
          <w:iCs/>
        </w:rPr>
        <w:t xml:space="preserve">“Hola {Nombre}, en [Marca] ofrecemos paquete Premium (tesis completa + PPT + coaching) en Bs1500. Para acogerte al 10% off de esta semana, necesitamos confirmar tu tema de tesis y adelantar Bs300. ¿Te interesa?”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Grupos locales (Facebook/WhatsApp):</w:t>
      </w:r>
      <w:r>
        <w:t xml:space="preserve"> </w:t>
      </w:r>
      <w:r>
        <w:t xml:space="preserve">Publicaciones en grupos de Tarija: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“📚</w:t>
      </w:r>
      <w:r>
        <w:t xml:space="preserve"> </w:t>
      </w:r>
      <w:r>
        <w:t xml:space="preserve">Atención estudiantes de la UAJMS/UNO</w:t>
      </w:r>
      <w:r>
        <w:rPr>
          <w:i/>
          <w:iCs/>
        </w:rPr>
        <w:t xml:space="preserve">: Si necesitas ayuda con tesis o proyecto, nuestro equipo experto ofrece asesoría completa en Tarija. Precios especiales para monografías desde Bs300. Contáctame por WA: 7XXXXXXX. ¡Éxitos en tu titulación!”</w:t>
      </w:r>
      <w:r>
        <w:br/>
      </w:r>
      <w:r>
        <w:t xml:space="preserve">También contacto directo a través de ex compañeros o amigos recomendando el servicio.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Posters volantes/locales:</w:t>
      </w:r>
      <w:r>
        <w:t xml:space="preserve"> </w:t>
      </w:r>
      <w:r>
        <w:t xml:space="preserve">Si se prefiere, se pueden repartir volantes en universidad/universidades locales con QR a WhatsApp Business.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Publicidad pagada:</w:t>
      </w:r>
      <w:r>
        <w:t xml:space="preserve"> </w:t>
      </w:r>
      <w:r>
        <w:t xml:space="preserve">Inversión moderada en Facebook Ads segmentados (“estudiantes universitarios en Tarija, 18–30 años”) para generar leads rápidos. Se orienta a mensajes de urgencia (por ej.</w:t>
      </w:r>
      <w:r>
        <w:t xml:space="preserve"> </w:t>
      </w:r>
      <w:r>
        <w:rPr>
          <w:i/>
          <w:iCs/>
        </w:rPr>
        <w:t xml:space="preserve">“Semana de matrícula apoyada: 10% off en tu tesis”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Guiones de venta (ejemplo):</w:t>
      </w:r>
      <w:r>
        <w:br/>
      </w:r>
      <w:r>
        <w:rPr>
          <w:i/>
          <w:iCs/>
        </w:rPr>
        <w:t xml:space="preserve">Cliente potencial contacta por WhatsApp:</w:t>
      </w:r>
    </w:p>
    <w:p>
      <w:pPr>
        <w:pStyle w:val="BlockText"/>
      </w:pPr>
      <w:r>
        <w:rPr>
          <w:i/>
          <w:iCs/>
        </w:rPr>
        <w:t xml:space="preserve">Asesor:</w:t>
      </w:r>
      <w:r>
        <w:t xml:space="preserve"> </w:t>
      </w:r>
      <w:r>
        <w:t xml:space="preserve">“Hola, gracias por escribirnos. Soy {Nombre} de [Marca]. Para poder ayudarte, ¿puedes contarme en qué etapa estás de tu tesis/monografía?”</w:t>
      </w:r>
      <w:r>
        <w:br/>
      </w:r>
      <w:r>
        <w:rPr>
          <w:i/>
          <w:iCs/>
        </w:rPr>
        <w:t xml:space="preserve">Cliente:</w:t>
      </w:r>
      <w:r>
        <w:t xml:space="preserve"> </w:t>
      </w:r>
      <w:r>
        <w:t xml:space="preserve">“Tengo algunas ideas pero no sé cómo empezar.”</w:t>
      </w:r>
      <w:r>
        <w:br/>
      </w:r>
      <w:r>
        <w:rPr>
          <w:i/>
          <w:iCs/>
        </w:rPr>
        <w:t xml:space="preserve">Asesor:</w:t>
      </w:r>
      <w:r>
        <w:t xml:space="preserve"> </w:t>
      </w:r>
      <w:r>
        <w:t xml:space="preserve">“Entiendo. Nosotros ofrecemos un</w:t>
      </w:r>
      <w:r>
        <w:t xml:space="preserve"> </w:t>
      </w:r>
      <w:r>
        <w:rPr>
          <w:b/>
          <w:bCs/>
        </w:rPr>
        <w:t xml:space="preserve">paquete Estándar</w:t>
      </w:r>
      <w:r>
        <w:t xml:space="preserve">: te ayudamos a desarrollar un capítulo completo y corregir el resto, además de 2h de tutoría en vivo. Normalmente sale en Bs700. Ahora tenemos</w:t>
      </w:r>
      <w:r>
        <w:t xml:space="preserve"> </w:t>
      </w:r>
      <w:r>
        <w:rPr>
          <w:i/>
          <w:iCs/>
        </w:rPr>
        <w:t xml:space="preserve">promoción del 15%</w:t>
      </w:r>
      <w:r>
        <w:t xml:space="preserve">, quedaría en Bs595. Incluye también unas diapositivas de presentación para tu defensa. ¿Te parece bien?”</w:t>
      </w:r>
      <w:r>
        <w:br/>
      </w:r>
      <w:r>
        <w:rPr>
          <w:i/>
          <w:iCs/>
        </w:rPr>
        <w:t xml:space="preserve">Cliente:</w:t>
      </w:r>
      <w:r>
        <w:t xml:space="preserve"> </w:t>
      </w:r>
      <w:r>
        <w:t xml:space="preserve">“Sí, pero ¿y si después quiero más ayuda?”</w:t>
      </w:r>
      <w:r>
        <w:br/>
      </w:r>
      <w:r>
        <w:rPr>
          <w:i/>
          <w:iCs/>
        </w:rPr>
        <w:t xml:space="preserve">Asesor:</w:t>
      </w:r>
      <w:r>
        <w:t xml:space="preserve"> </w:t>
      </w:r>
      <w:r>
        <w:t xml:space="preserve">“Luego de ese capítulo, podemos ofrecerte extender el servicio. Por ejemplo, el paquete Premium agrega 3h más de oratoria y cubre toda la tesis por Bs1500 (o Bs1275 con el descuento). Y si sólo quieres diseño de PPT extra, lo hacemos en Bs300 por 10 diapositivas. ¿Te gustaría empezar con el capítulo inicial?”</w:t>
      </w:r>
    </w:p>
    <w:p>
      <w:pPr>
        <w:pStyle w:val="FirstParagraph"/>
      </w:pPr>
      <w:r>
        <w:t xml:space="preserve">El flujo consiste en clarificar necesidades, presentar el paquete adecuado y mencionar upsells de forma natural. En cada punto se refuerzan testimonios (si se tienen) o la</w:t>
      </w:r>
      <w:r>
        <w:t xml:space="preserve"> </w:t>
      </w:r>
      <w:r>
        <w:rPr>
          <w:b/>
          <w:bCs/>
        </w:rPr>
        <w:t xml:space="preserve">garantía de entrega a tiempo</w:t>
      </w:r>
      <w:r>
        <w:t xml:space="preserve"> </w:t>
      </w:r>
      <w:r>
        <w:t xml:space="preserve">para generar confianza.</w:t>
      </w:r>
    </w:p>
    <w:bookmarkEnd w:id="24"/>
    <w:bookmarkStart w:id="28" w:name="plan-de-lanzamiento-de-7-días"/>
    <w:p>
      <w:pPr>
        <w:pStyle w:val="Heading2"/>
      </w:pPr>
      <w:r>
        <w:t xml:space="preserve">Plan de Lanzamiento de 7 Días</w:t>
      </w:r>
    </w:p>
    <w:p>
      <w:pPr>
        <w:pStyle w:val="FirstParagraph"/>
      </w:pPr>
      <w:r>
        <w:t xml:space="preserve">Realizaremos el lanzamiento intensivo durante la próxima semana laboral. A continuación, calendario de tareas (fechas de muestra):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317037"/>
                  <wp:effectExtent b="0" l="0" r="0" t="0"/>
                  <wp:docPr descr="Rendered Mermaid diagram 2" title="" id="2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17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Día 1 (09/06):</w:t>
      </w:r>
      <w:r>
        <w:t xml:space="preserve"> </w:t>
      </w:r>
      <w:r>
        <w:t xml:space="preserve">Armar la identidad (nombre marca, logo, catálogo en WhatsApp Business), definir detalles de cada paquete y registrar trámites básicos (FUNDAEMPRESA, NIT si es posible).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Día 2 (10/06):</w:t>
      </w:r>
      <w:r>
        <w:t xml:space="preserve"> </w:t>
      </w:r>
      <w:r>
        <w:t xml:space="preserve">Configurar Facebook, Instagram, TikTok, crear contenido visual (flyers, banners) y mensajes fijos (welcome en WhatsApp, FAQs). Diseñar post “truco de tesis” y programarlo.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Día 3 (11/06):</w:t>
      </w:r>
      <w:r>
        <w:t xml:space="preserve"> </w:t>
      </w:r>
      <w:r>
        <w:t xml:space="preserve">Publicar primer video corto en TikTok/IG (p.ej. “3 tips APA en 1 min” con logo). Lanzar anuncio en Facebook con oferta introductoria (ej. “10% off esta semana”).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Día 4 (12/06):</w:t>
      </w:r>
      <w:r>
        <w:t xml:space="preserve"> </w:t>
      </w:r>
      <w:r>
        <w:t xml:space="preserve">Responder comentarios y leads entrantes; difundir testimonios breves si existen. Publicar otro post en FB:</w:t>
      </w:r>
      <w:r>
        <w:t xml:space="preserve"> </w:t>
      </w:r>
      <w:r>
        <w:rPr>
          <w:i/>
          <w:iCs/>
        </w:rPr>
        <w:t xml:space="preserve">“¿Seguro de tus diapositivas? entrega clara + gratis 5 slides con tu tesis”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Día 5 (13/06):</w:t>
      </w:r>
      <w:r>
        <w:t xml:space="preserve"> </w:t>
      </w:r>
      <w:r>
        <w:t xml:space="preserve">Enviar mensajes personalizados por WhatsApp a contactos nuevos y antiguos (compañeros, colegas): ofrecer diagnóstico gratis y hablar de oferta limitada. Publicar en grupos de estudiantes de Tarija nuestro servicio.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Día 6 (14/06):</w:t>
      </w:r>
      <w:r>
        <w:t xml:space="preserve"> </w:t>
      </w:r>
      <w:r>
        <w:t xml:space="preserve">Realizar llamadas/zoom cortas con interesados (script de ventas). Cerrar acuerdos, recibir primeros abonos. Contestar ágilmente por todas las redes.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Día 7 (15/06):</w:t>
      </w:r>
      <w:r>
        <w:t xml:space="preserve"> </w:t>
      </w:r>
      <w:r>
        <w:t xml:space="preserve">Entregar los primeros trabajos en progreso (parcial), solicitar feedback. Analizar resultados (clientes captados, ROI). Preparar factura de la semana y ajustar estrategia (p.ej. extender promoción si falta público).</w:t>
      </w:r>
    </w:p>
    <w:p>
      <w:pPr>
        <w:pStyle w:val="FirstParagraph"/>
      </w:pPr>
      <w:r>
        <w:t xml:space="preserve">Este cronograma se adapta a los recursos (una persona realizando casi todo, con posible apoyo ocasional de un colaborador para diseño PPT o correcciones extra). Cada día se reserva tiempo para seguimiento de clientes (“venta continua”).</w:t>
      </w:r>
    </w:p>
    <w:bookmarkEnd w:id="28"/>
    <w:bookmarkStart w:id="29" w:name="onboarding-y-entrega"/>
    <w:p>
      <w:pPr>
        <w:pStyle w:val="Heading2"/>
      </w:pPr>
      <w:r>
        <w:t xml:space="preserve">Onboarding y Entrega</w:t>
      </w:r>
    </w:p>
    <w:p>
      <w:pPr>
        <w:pStyle w:val="FirstParagraph"/>
      </w:pPr>
      <w:r>
        <w:t xml:space="preserve">Una vez cerrado el servicio, el flujo de trabajo interno será: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Contratación y pago:</w:t>
      </w:r>
      <w:r>
        <w:t xml:space="preserve"> </w:t>
      </w:r>
      <w:r>
        <w:t xml:space="preserve">Enviar presupuesto formal y contrato breve vía WhatsApp o email. Solicitar depósito inicial (p.ej. 30% del paquete).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Recolección de información:</w:t>
      </w:r>
      <w:r>
        <w:t xml:space="preserve"> </w:t>
      </w:r>
      <w:r>
        <w:t xml:space="preserve">Reunión inicial virtual (Zoom/Meet) para definir tema, adelantos ya realizados, pautas de universidad.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Entrega de avances:</w:t>
      </w:r>
      <w:r>
        <w:t xml:space="preserve"> </w:t>
      </w:r>
      <w:r>
        <w:t xml:space="preserve">Establecer plazos diarios/semanales. Envío de versiones por Google Drive. Revisiones incluidas (según paquete). Comunicación continua (grupo de WhatsApp para el cliente).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Entrega final:</w:t>
      </w:r>
      <w:r>
        <w:t xml:space="preserve"> </w:t>
      </w:r>
      <w:r>
        <w:t xml:space="preserve">Documento final (Word/PDF), presentación PPT (PowerPoint/Canva), y entrenamiento (por Zoom) en defensa si aplica. Solicitar retroalimentación final y pago del saldo.</w:t>
      </w:r>
    </w:p>
    <w:p>
      <w:pPr>
        <w:pStyle w:val="BodyText"/>
      </w:pPr>
      <w:r>
        <w:t xml:space="preserve">Herramientas de trabajo: Uso de</w:t>
      </w:r>
      <w:r>
        <w:t xml:space="preserve"> </w:t>
      </w:r>
      <w:r>
        <w:rPr>
          <w:b/>
          <w:bCs/>
        </w:rPr>
        <w:t xml:space="preserve">WhatsApp/Telegram</w:t>
      </w:r>
      <w:r>
        <w:t xml:space="preserve"> </w:t>
      </w:r>
      <w:r>
        <w:t xml:space="preserve">para comunicación,</w:t>
      </w:r>
      <w:r>
        <w:t xml:space="preserve"> </w:t>
      </w:r>
      <w:r>
        <w:rPr>
          <w:b/>
          <w:bCs/>
        </w:rPr>
        <w:t xml:space="preserve">Google Workspace</w:t>
      </w:r>
      <w:r>
        <w:t xml:space="preserve"> </w:t>
      </w:r>
      <w:r>
        <w:t xml:space="preserve">para compartir documentos,</w:t>
      </w:r>
      <w:r>
        <w:t xml:space="preserve"> </w:t>
      </w:r>
      <w:r>
        <w:rPr>
          <w:b/>
          <w:bCs/>
        </w:rPr>
        <w:t xml:space="preserve">Zoom</w:t>
      </w:r>
      <w:r>
        <w:t xml:space="preserve"> </w:t>
      </w:r>
      <w:r>
        <w:t xml:space="preserve">para sesiones en vivo y</w:t>
      </w:r>
      <w:r>
        <w:t xml:space="preserve"> </w:t>
      </w:r>
      <w:r>
        <w:rPr>
          <w:b/>
          <w:bCs/>
        </w:rPr>
        <w:t xml:space="preserve">Canva/PowerPoint</w:t>
      </w:r>
      <w:r>
        <w:t xml:space="preserve"> </w:t>
      </w:r>
      <w:r>
        <w:t xml:space="preserve">para PPTs. Se documenta cada proyecto (seguimiento de horas invertidas) para evaluar eficiencia.</w:t>
      </w:r>
    </w:p>
    <w:bookmarkEnd w:id="29"/>
    <w:bookmarkStart w:id="30" w:name="costos-y-rentabilidad-bs"/>
    <w:p>
      <w:pPr>
        <w:pStyle w:val="Heading2"/>
      </w:pPr>
      <w:r>
        <w:t xml:space="preserve">Costos y Rentabilidad (Bs)</w:t>
      </w:r>
    </w:p>
    <w:p>
      <w:pPr>
        <w:pStyle w:val="FirstParagraph"/>
      </w:pPr>
      <w:r>
        <w:t xml:space="preserve">Detallamos costos estimados para la semana inicial (todos valores en Bs):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Costo 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Costos fijos: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Dominio web / alojamiento (prorrata)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Internet/Celular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Materiales (imprenta, folletos)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fijo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Costos variables: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Publicidad en Facebook/Google 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Comisiones de pago (PayPal, tarjeta) (aprox. 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var.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costos (aprox.)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</w:t>
            </w:r>
          </w:p>
        </w:tc>
      </w:tr>
    </w:tbl>
    <w:p>
      <w:pPr>
        <w:pStyle w:val="BodyText"/>
      </w:pPr>
      <w:r>
        <w:t xml:space="preserve">Suponiendo cerrar</w:t>
      </w:r>
      <w:r>
        <w:t xml:space="preserve"> </w:t>
      </w:r>
      <w:r>
        <w:rPr>
          <w:b/>
          <w:bCs/>
        </w:rPr>
        <w:t xml:space="preserve">2 tesis completas (2×1500)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5 monografías (5×300)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4 presentaciones PPT (4×50)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5 capacitaciones oratoria (5×40)</w:t>
      </w:r>
      <w:r>
        <w:t xml:space="preserve"> </w:t>
      </w:r>
      <w:r>
        <w:t xml:space="preserve">en la semana, los ingresos serían: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Ingresos semanales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(Bs)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Tesis (2 clientes)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Monografías (5 clientes)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Presentaciones PPT (4 clientes)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Talleres Oratoria (5 clientes)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ingresos proyectados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4,900</w:t>
            </w:r>
          </w:p>
        </w:tc>
      </w:tr>
    </w:tbl>
    <w:p>
      <w:pPr>
        <w:pStyle w:val="BodyText"/>
      </w:pPr>
      <w:r>
        <w:t xml:space="preserve">Entonces: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Ingresos totales:</w:t>
      </w:r>
      <w:r>
        <w:t xml:space="preserve"> </w:t>
      </w:r>
      <w:r>
        <w:t xml:space="preserve">≈ Bs 4,900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Costos totales:</w:t>
      </w:r>
      <w:r>
        <w:t xml:space="preserve"> </w:t>
      </w:r>
      <w:r>
        <w:t xml:space="preserve">≈ Bs 950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Beneficio bruto:</w:t>
      </w:r>
      <w:r>
        <w:t xml:space="preserve"> </w:t>
      </w:r>
      <w:r>
        <w:t xml:space="preserve">≈ Bs 3,950 (más la inversión de horas personales, que asumimos como propio).</w:t>
      </w:r>
    </w:p>
    <w:p>
      <w:pPr>
        <w:pStyle w:val="FirstParagraph"/>
      </w:pPr>
      <w:r>
        <w:rPr>
          <w:b/>
          <w:bCs/>
        </w:rPr>
        <w:t xml:space="preserve">Punto de equilibrio semanal (break-even):</w:t>
      </w:r>
      <w:r>
        <w:t xml:space="preserve"> </w:t>
      </w:r>
      <w:r>
        <w:t xml:space="preserve">se alcanza con solo ~ Bs 1,000 de ingresos (el costo fijo+variable ≈Bs950). Con ingresos proyectados ~Bs4900, la operación es rentable desde la primera semana.</w:t>
      </w:r>
    </w:p>
    <w:p>
      <w:pPr>
        <w:pStyle w:val="BlockText"/>
      </w:pPr>
      <w:r>
        <w:rPr>
          <w:i/>
          <w:iCs/>
        </w:rPr>
        <w:t xml:space="preserve">Nota:</w:t>
      </w:r>
      <w:r>
        <w:t xml:space="preserve"> </w:t>
      </w:r>
      <w:r>
        <w:t xml:space="preserve">Estos números son ejemplos realistas. Los montos en la práctica pueden variar: si se baja precio o volumen, ajustar los paquetes. La clave es que los servicios no tienen gran costo material ni pago de sueldos en corto plazo. Cualquier socio o colaborador se puede pagar por proyecto (por ejemplo, freelance PPT a Bs100 por presentación).</w:t>
      </w:r>
    </w:p>
    <w:bookmarkEnd w:id="30"/>
    <w:bookmarkStart w:id="31" w:name="kpis-y-seguimiento"/>
    <w:p>
      <w:pPr>
        <w:pStyle w:val="Heading2"/>
      </w:pPr>
      <w:r>
        <w:t xml:space="preserve">KPIs y Seguimiento</w:t>
      </w:r>
    </w:p>
    <w:p>
      <w:pPr>
        <w:pStyle w:val="FirstParagraph"/>
      </w:pPr>
      <w:r>
        <w:rPr>
          <w:b/>
          <w:bCs/>
        </w:rPr>
        <w:t xml:space="preserve">Indicadores clave: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Leads generados:</w:t>
      </w:r>
      <w:r>
        <w:t xml:space="preserve"> </w:t>
      </w:r>
      <w:r>
        <w:t xml:space="preserve">Número de interesados contactados (WhatsApp, formularios, anuncios). Ej: meta 50 leads/sem.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Tasa de conversión:</w:t>
      </w:r>
      <w:r>
        <w:t xml:space="preserve"> </w:t>
      </w:r>
      <w:r>
        <w:t xml:space="preserve">% de leads que contratan. Ej: con 10 contratos de 50 leads (20%).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Ingresos diarios:</w:t>
      </w:r>
      <w:r>
        <w:t xml:space="preserve"> </w:t>
      </w:r>
      <w:r>
        <w:t xml:space="preserve">Registrar ventas por día vs objetivo. Meta diaria ~Bs1000–1500.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Costo por cliente:</w:t>
      </w:r>
      <w:r>
        <w:t xml:space="preserve"> </w:t>
      </w:r>
      <w:r>
        <w:t xml:space="preserve">Calculado dividiendo inversión en marketing entre nuevos clientes. Ideal &lt;Bs100 por cliente.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Promedio de ticket:</w:t>
      </w:r>
      <w:r>
        <w:t xml:space="preserve"> </w:t>
      </w:r>
      <w:r>
        <w:t xml:space="preserve">Promedio Bs por cliente (ej. 4900/ (2+5+4+5) ≈ Bs350).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Satisfacción del cliente:</w:t>
      </w:r>
      <w:r>
        <w:t xml:space="preserve"> </w:t>
      </w:r>
      <w:r>
        <w:t xml:space="preserve">Encuestas post-servicio o reseñas.</w:t>
      </w:r>
    </w:p>
    <w:p>
      <w:pPr>
        <w:pStyle w:val="FirstParagraph"/>
      </w:pPr>
      <w:r>
        <w:t xml:space="preserve">Estos datos se pueden monitorear en un</w:t>
      </w:r>
      <w:r>
        <w:t xml:space="preserve"> </w:t>
      </w:r>
      <w:r>
        <w:rPr>
          <w:b/>
          <w:bCs/>
        </w:rPr>
        <w:t xml:space="preserve">dashboard simple</w:t>
      </w:r>
      <w:r>
        <w:t xml:space="preserve"> </w:t>
      </w:r>
      <w:r>
        <w:t xml:space="preserve">(Excel/Google Sheets) con columnas por día: leads, llamadas, cerrados, ingresos, gastos. A final de semana, análisis de ROI (egresos vs ingresos) para afinar estrategia.</w:t>
      </w:r>
    </w:p>
    <w:bookmarkEnd w:id="31"/>
    <w:bookmarkStart w:id="32" w:name="requisitos-legales-y-riesgos"/>
    <w:p>
      <w:pPr>
        <w:pStyle w:val="Heading2"/>
      </w:pPr>
      <w:r>
        <w:t xml:space="preserve">Requisitos Legales y Riesgos</w:t>
      </w:r>
    </w:p>
    <w:p>
      <w:pPr>
        <w:pStyle w:val="FirstParagraph"/>
      </w:pPr>
      <w:r>
        <w:rPr>
          <w:b/>
          <w:bCs/>
        </w:rPr>
        <w:t xml:space="preserve">Aspectos legales/operacionales en Tarija:</w:t>
      </w:r>
    </w:p>
    <w:p>
      <w:pPr>
        <w:pStyle w:val="Compact"/>
        <w:numPr>
          <w:ilvl w:val="0"/>
          <w:numId w:val="1006"/>
        </w:numPr>
      </w:pPr>
      <w:r>
        <w:t xml:space="preserve">Registrar la empresa o negocio como</w:t>
      </w:r>
      <w:r>
        <w:t xml:space="preserve"> </w:t>
      </w:r>
      <w:r>
        <w:rPr>
          <w:b/>
          <w:bCs/>
        </w:rPr>
        <w:t xml:space="preserve">persona natural con actividad económica</w:t>
      </w:r>
      <w:r>
        <w:t xml:space="preserve"> </w:t>
      </w:r>
      <w:r>
        <w:t xml:space="preserve">en FUNDAEMPRESA (Registro de Comercio)【71†L64-L73】. Con la matrícula de comercio y NIT activo se puede facturar y formalizar el negocio.</w:t>
      </w:r>
    </w:p>
    <w:p>
      <w:pPr>
        <w:pStyle w:val="Compact"/>
        <w:numPr>
          <w:ilvl w:val="0"/>
          <w:numId w:val="1006"/>
        </w:numPr>
      </w:pPr>
      <w:r>
        <w:t xml:space="preserve">Pagar el</w:t>
      </w:r>
      <w:r>
        <w:t xml:space="preserve"> </w:t>
      </w:r>
      <w:r>
        <w:rPr>
          <w:b/>
          <w:bCs/>
        </w:rPr>
        <w:t xml:space="preserve">Impuesto a las Transacciones (IT)</w:t>
      </w:r>
      <w:r>
        <w:t xml:space="preserve"> </w:t>
      </w:r>
      <w:r>
        <w:t xml:space="preserve">(3% sobre pagos recibidos) y registrar en el</w:t>
      </w:r>
      <w:r>
        <w:t xml:space="preserve"> </w:t>
      </w:r>
      <w:r>
        <w:rPr>
          <w:b/>
          <w:bCs/>
        </w:rPr>
        <w:t xml:space="preserve">Impuesto al Valor Agregado (IVA)</w:t>
      </w:r>
      <w:r>
        <w:t xml:space="preserve"> </w:t>
      </w:r>
      <w:r>
        <w:t xml:space="preserve">si aplica (quizá exento si es servicio educativo). Consultar regulación fiscal local (SEGIP Tarija).</w:t>
      </w:r>
    </w:p>
    <w:p>
      <w:pPr>
        <w:pStyle w:val="Compact"/>
        <w:numPr>
          <w:ilvl w:val="0"/>
          <w:numId w:val="1006"/>
        </w:numPr>
      </w:pPr>
      <w:r>
        <w:t xml:space="preserve">Si hay colaboradores, inscribirlos en</w:t>
      </w:r>
      <w:r>
        <w:t xml:space="preserve"> </w:t>
      </w:r>
      <w:r>
        <w:rPr>
          <w:b/>
          <w:bCs/>
        </w:rPr>
        <w:t xml:space="preserve">AFP/Salud</w:t>
      </w:r>
      <w:r>
        <w:t xml:space="preserve"> </w:t>
      </w:r>
      <w:r>
        <w:t xml:space="preserve">(seguridad social).</w:t>
      </w:r>
    </w:p>
    <w:p>
      <w:pPr>
        <w:pStyle w:val="Compact"/>
        <w:numPr>
          <w:ilvl w:val="0"/>
          <w:numId w:val="1006"/>
        </w:numPr>
      </w:pPr>
      <w:r>
        <w:t xml:space="preserve">Permisos municipales mínimos: licencia de funcionamiento (en la Alcaldía de Tarija) para oficina física (aunque operemos online, es recomendable).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rPr>
          <w:b/>
          <w:bCs/>
        </w:rPr>
        <w:t xml:space="preserve">Fuente:</w:t>
      </w:r>
      <w:r>
        <w:t xml:space="preserve"> </w:t>
      </w:r>
      <w:r>
        <w:t xml:space="preserve">Fundación FUNDAEMPRESA: “Registro de Comercio… certifica la legalidad… garantiza nombre único en todo el territorio”【71†L64-L73】【71†L74-L82】.)</w:t>
      </w:r>
    </w:p>
    <w:p>
      <w:pPr>
        <w:pStyle w:val="FirstParagraph"/>
      </w:pPr>
      <w:r>
        <w:rPr>
          <w:b/>
          <w:bCs/>
        </w:rPr>
        <w:t xml:space="preserve">Riesgos y mitigaciones: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Flujo de caja bajo:</w:t>
      </w:r>
      <w:r>
        <w:t xml:space="preserve"> </w:t>
      </w:r>
      <w:r>
        <w:t xml:space="preserve">si pocos clientes en semana. Mitigar con promoción agresiva y diversificar canales (no depender solo de Facebook).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Incumplimiento de plazos:</w:t>
      </w:r>
      <w:r>
        <w:t xml:space="preserve"> </w:t>
      </w:r>
      <w:r>
        <w:t xml:space="preserve">afecta reputación. Se mitiga con agendas claras y buffers de tiempo (no prometer entrega antes de lo posible).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Trabajo excesivo:</w:t>
      </w:r>
      <w:r>
        <w:t xml:space="preserve"> </w:t>
      </w:r>
      <w:r>
        <w:t xml:space="preserve">riesgo de horas extras por muchos clientes. Conviene limitar número de proyectos simultáneos (p.ej. 3 tesis/sem) o subcontratar parte de redacción.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Pago incompleto:</w:t>
      </w:r>
      <w:r>
        <w:t xml:space="preserve"> </w:t>
      </w:r>
      <w:r>
        <w:t xml:space="preserve">cliente se retrasa o no liquida. Se usa contrato con cláusula de depósito mínimo, se libera entregables finales solo tras pago completo.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Competencia de precios bajos:</w:t>
      </w:r>
      <w:r>
        <w:t xml:space="preserve"> </w:t>
      </w:r>
      <w:r>
        <w:t xml:space="preserve">competidores pirata podrían bajar precios. Nuestra respuesta: enfatizar calidad (citación, originalidad) y ofrecer garantía de satisfacción (revisión extra gratuita).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Riesgo legal:</w:t>
      </w:r>
      <w:r>
        <w:t xml:space="preserve"> </w:t>
      </w:r>
      <w:r>
        <w:t xml:space="preserve">plagio involuntario. Se provee comprobante antiplagio (ej. informe Turnitin) para dar seguridad.</w:t>
      </w:r>
    </w:p>
    <w:p>
      <w:pPr>
        <w:pStyle w:val="FirstParagraph"/>
      </w:pPr>
      <w:r>
        <w:t xml:space="preserve">En general, la flexibilidad de trabajar online y los bajos costos fijos hacen que los riesgos sean manejables a corto plazo.</w:t>
      </w:r>
    </w:p>
    <w:bookmarkEnd w:id="32"/>
    <w:bookmarkStart w:id="33" w:name="resumen-de-comparaciones"/>
    <w:p>
      <w:pPr>
        <w:pStyle w:val="Heading2"/>
      </w:pPr>
      <w:r>
        <w:t xml:space="preserve">Resumen de Comparaciones</w:t>
      </w:r>
    </w:p>
    <w:p>
      <w:pPr>
        <w:pStyle w:val="FirstParagraph"/>
      </w:pPr>
      <w:r>
        <w:rPr>
          <w:b/>
          <w:bCs/>
        </w:rPr>
        <w:t xml:space="preserve">Cuadro comparativo de paquetes y precios (Bs):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Servicios incluidos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Precio (Bs)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Revisión ortográfica/APA (&lt;10 págs), 1h tutoría online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Intermedio</w:t>
            </w:r>
          </w:p>
        </w:tc>
        <w:tc>
          <w:tcPr/>
          <w:p>
            <w:pPr>
              <w:pStyle w:val="Compact"/>
            </w:pPr>
            <w:r>
              <w:t xml:space="preserve">Redacción/edición 1 capítulo (15–20 págs), 2h tutoría, 5 diapositivas PPT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Tesis completa (todo capitulado), formato APA total, 15 diapositivas PPT, 3h oratoria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Cuadro de costos vs beneficios (Bs):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Semana (Bs)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Ingresos: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Tesis (2 clientes)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Monografías (5 clientes)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Presentaciones (4)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Oratoria (5 talleres)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Ingresos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Costos: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Marketing (ads)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Internet/Celular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Otros fijos (dominio)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Comisiones de pago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Beneficio Neto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4,000</w:t>
            </w:r>
          </w:p>
        </w:tc>
      </w:tr>
    </w:tbl>
    <w:p>
      <w:pPr>
        <w:pStyle w:val="BodyText"/>
      </w:pPr>
      <w:r>
        <w:t xml:space="preserve">En conclusión, el plan combina estrategias digitales probadas para Bolivia【63†L125-L134】【63†L159-L167】 con una oferta de valor clara para cada segmento. Al enfocarse en entregas rápidas y atención continua, junto con promociones iniciales (desc. por pronto pago, paquetes, días temáticos), esperamos alcanzar rápidamente un flujo rentable de clientes y escalar el negocio más allá de la primera semana. Los datos regionales y nacionales usados (población, penetración de internet, estructura del PIB) validan nuestro enfoque estratégico【56†L51-L59】【58†L1-L9】. Con medición constante de KPIs y ajuste rápido, este plan apunta a cerrar la brecha entre expectativas de los estudiantes/profesionales de Tarija y la oferta actual de servicios, capturando la demanda inmediata y generando flujo de caja positivo en tiempo récord.</w:t>
      </w:r>
    </w:p>
    <w:p>
      <w:pPr>
        <w:pStyle w:val="BodyText"/>
      </w:pPr>
      <w:r>
        <w:rPr>
          <w:b/>
          <w:bCs/>
        </w:rPr>
        <w:t xml:space="preserve">Fuentes:</w:t>
      </w:r>
      <w:r>
        <w:t xml:space="preserve"> </w:t>
      </w:r>
      <w:r>
        <w:t xml:space="preserve">INE Tarija (PIB y población)【56†L51-L59】【58†L1-L9】; Digital 2025 Bolivia (usuarios Facebook/WhatsApp/TikTok)【63†L125-L134】【63†L159-L167】; FUNDAEMPRESA (registro comercial Bolivia)【71†L64-L73】【71†L74-L82】; páginas de competidores locales (tutoríasdetesis.com)【2†L658-L665】【2†L676-L684】.</w:t>
      </w:r>
    </w:p>
    <w:bookmarkEnd w:id="33"/>
    <w:bookmarkEnd w:id="34"/>
    <w:bookmarkEnd w:id="35"/>
    <w:p>
      <w:r>
        <w:pict>
          <v:rect style="width:0;height:1.5pt" o:hralign="center" o:hrstd="t" o:hr="t"/>
        </w:pict>
      </w:r>
    </w:p>
    <w:bookmarkStart w:id="36" w:name="citations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2026-06-10T01:04:29Z</dcterms:created>
  <dcterms:modified xsi:type="dcterms:W3CDTF">2026-06-10T01:04:29Z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