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E481DB1" w:rsidP="4A468A09" w:rsidRDefault="6E481DB1" w14:paraId="1C4B17A5" w14:textId="3F3F2110">
      <w:pPr>
        <w:spacing w:before="240" w:beforeAutospacing="off" w:after="240" w:afterAutospacing="off"/>
      </w:pPr>
      <w:r w:rsidRPr="4A468A09" w:rsidR="6E481DB1">
        <w:rPr>
          <w:rFonts w:ascii="Aptos" w:hAnsi="Aptos" w:eastAsia="Aptos" w:cs="Aptos"/>
          <w:b w:val="1"/>
          <w:bCs w:val="1"/>
          <w:noProof w:val="0"/>
          <w:sz w:val="24"/>
          <w:szCs w:val="24"/>
          <w:lang w:val="nl-NL"/>
        </w:rPr>
        <w:t>Plan van Aanpak: Game Ontwikkeling</w:t>
      </w:r>
    </w:p>
    <w:p w:rsidR="6E481DB1" w:rsidP="4A468A09" w:rsidRDefault="6E481DB1" w14:paraId="323A6EB1" w14:textId="1530B8B7">
      <w:pPr>
        <w:spacing w:before="240" w:beforeAutospacing="off" w:after="240" w:afterAutospacing="off"/>
      </w:pPr>
      <w:r w:rsidRPr="4A468A09" w:rsidR="6E481DB1">
        <w:rPr>
          <w:rFonts w:ascii="Aptos" w:hAnsi="Aptos" w:eastAsia="Aptos" w:cs="Aptos"/>
          <w:b w:val="1"/>
          <w:bCs w:val="1"/>
          <w:noProof w:val="0"/>
          <w:sz w:val="24"/>
          <w:szCs w:val="24"/>
          <w:lang w:val="nl-NL"/>
        </w:rPr>
        <w:t>1. Doel van het Project</w:t>
      </w:r>
    </w:p>
    <w:p w:rsidR="6E481DB1" w:rsidP="4A468A09" w:rsidRDefault="6E481DB1" w14:paraId="7BD617D9" w14:textId="40534A39">
      <w:pPr>
        <w:spacing w:before="240" w:beforeAutospacing="off" w:after="240" w:afterAutospacing="off"/>
      </w:pPr>
      <w:r w:rsidRPr="4A468A09" w:rsidR="6E481DB1">
        <w:rPr>
          <w:rFonts w:ascii="Aptos" w:hAnsi="Aptos" w:eastAsia="Aptos" w:cs="Aptos"/>
          <w:noProof w:val="0"/>
          <w:sz w:val="24"/>
          <w:szCs w:val="24"/>
          <w:lang w:val="nl-NL"/>
        </w:rPr>
        <w:t>We gaan een simpel overlevingsspel maken als examenproject. De speler bestuurt een bal en moet proberen te overleven terwijl andere ballen aanvallen. Door obstakels te ontwijken en te vechten, probeer je zo lang mogelijk in leven te blijven.</w:t>
      </w:r>
    </w:p>
    <w:p w:rsidR="6E481DB1" w:rsidP="4A468A09" w:rsidRDefault="6E481DB1" w14:paraId="6F380581" w14:textId="2AC78DBA">
      <w:pPr>
        <w:spacing w:before="240" w:beforeAutospacing="off" w:after="240" w:afterAutospacing="off"/>
      </w:pPr>
      <w:r w:rsidRPr="4A468A09" w:rsidR="6E481DB1">
        <w:rPr>
          <w:rFonts w:ascii="Aptos" w:hAnsi="Aptos" w:eastAsia="Aptos" w:cs="Aptos"/>
          <w:b w:val="1"/>
          <w:bCs w:val="1"/>
          <w:noProof w:val="0"/>
          <w:sz w:val="24"/>
          <w:szCs w:val="24"/>
          <w:lang w:val="nl-NL"/>
        </w:rPr>
        <w:t>2. Tools</w:t>
      </w:r>
    </w:p>
    <w:p w:rsidR="6E481DB1" w:rsidP="4A468A09" w:rsidRDefault="6E481DB1" w14:paraId="2B38500C" w14:textId="7F380CDB">
      <w:pPr>
        <w:pStyle w:val="ListParagraph"/>
        <w:numPr>
          <w:ilvl w:val="0"/>
          <w:numId w:val="7"/>
        </w:numPr>
        <w:spacing w:before="0" w:beforeAutospacing="off" w:after="0" w:afterAutospacing="off"/>
        <w:rPr>
          <w:rFonts w:ascii="Aptos" w:hAnsi="Aptos" w:eastAsia="Aptos" w:cs="Aptos"/>
          <w:i w:val="1"/>
          <w:iCs w:val="1"/>
          <w:noProof w:val="0"/>
          <w:sz w:val="24"/>
          <w:szCs w:val="24"/>
          <w:lang w:val="nl-NL"/>
        </w:rPr>
      </w:pPr>
      <w:r w:rsidRPr="4A468A09" w:rsidR="6E481DB1">
        <w:rPr>
          <w:rFonts w:ascii="Aptos" w:hAnsi="Aptos" w:eastAsia="Aptos" w:cs="Aptos"/>
          <w:b w:val="1"/>
          <w:bCs w:val="1"/>
          <w:noProof w:val="0"/>
          <w:sz w:val="24"/>
          <w:szCs w:val="24"/>
          <w:lang w:val="nl-NL"/>
        </w:rPr>
        <w:t>IDE:</w:t>
      </w:r>
      <w:r w:rsidRPr="4A468A09" w:rsidR="6E481DB1">
        <w:rPr>
          <w:rFonts w:ascii="Aptos" w:hAnsi="Aptos" w:eastAsia="Aptos" w:cs="Aptos"/>
          <w:noProof w:val="0"/>
          <w:sz w:val="24"/>
          <w:szCs w:val="24"/>
          <w:lang w:val="nl-NL"/>
        </w:rPr>
        <w:t xml:space="preserve"> </w:t>
      </w:r>
      <w:r w:rsidRPr="4A468A09" w:rsidR="6E481DB1">
        <w:rPr>
          <w:rFonts w:ascii="Aptos" w:hAnsi="Aptos" w:eastAsia="Aptos" w:cs="Aptos"/>
          <w:i w:val="1"/>
          <w:iCs w:val="1"/>
          <w:noProof w:val="0"/>
          <w:sz w:val="24"/>
          <w:szCs w:val="24"/>
          <w:lang w:val="nl-NL"/>
        </w:rPr>
        <w:t>Visual Studio Code</w:t>
      </w:r>
    </w:p>
    <w:p w:rsidR="6E481DB1" w:rsidP="4A468A09" w:rsidRDefault="6E481DB1" w14:paraId="1E588E9C" w14:textId="0FDFA847">
      <w:pPr>
        <w:numPr>
          <w:ilvl w:val="0"/>
          <w:numId w:val="7"/>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i w:val="1"/>
          <w:iCs w:val="1"/>
          <w:noProof w:val="0"/>
          <w:sz w:val="24"/>
          <w:szCs w:val="24"/>
          <w:lang w:val="nl-NL"/>
        </w:rPr>
        <w:t>Waarom?</w:t>
      </w:r>
      <w:r w:rsidRPr="4A468A09" w:rsidR="6E481DB1">
        <w:rPr>
          <w:rFonts w:ascii="Aptos" w:hAnsi="Aptos" w:eastAsia="Aptos" w:cs="Aptos"/>
          <w:noProof w:val="0"/>
          <w:sz w:val="24"/>
          <w:szCs w:val="24"/>
          <w:lang w:val="nl-NL"/>
        </w:rPr>
        <w:t xml:space="preserve"> Het is makkelijk te gebruiken, lichtgewicht, en ondersteunt veel programmeertalen.</w:t>
      </w:r>
    </w:p>
    <w:p w:rsidR="6E481DB1" w:rsidP="4A468A09" w:rsidRDefault="6E481DB1" w14:paraId="49DAD40B" w14:textId="2DEF182B">
      <w:pPr>
        <w:pStyle w:val="ListParagraph"/>
        <w:numPr>
          <w:ilvl w:val="0"/>
          <w:numId w:val="7"/>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b w:val="1"/>
          <w:bCs w:val="1"/>
          <w:noProof w:val="0"/>
          <w:sz w:val="24"/>
          <w:szCs w:val="24"/>
          <w:lang w:val="nl-NL"/>
        </w:rPr>
        <w:t>Game-engine:</w:t>
      </w:r>
      <w:r w:rsidRPr="4A468A09" w:rsidR="6E481DB1">
        <w:rPr>
          <w:rFonts w:ascii="Aptos" w:hAnsi="Aptos" w:eastAsia="Aptos" w:cs="Aptos"/>
          <w:noProof w:val="0"/>
          <w:sz w:val="24"/>
          <w:szCs w:val="24"/>
          <w:lang w:val="nl-NL"/>
        </w:rPr>
        <w:t xml:space="preserve"> Geen (we gebruiken alleen </w:t>
      </w:r>
      <w:r w:rsidRPr="4A468A09" w:rsidR="6E481DB1">
        <w:rPr>
          <w:rFonts w:ascii="Aptos" w:hAnsi="Aptos" w:eastAsia="Aptos" w:cs="Aptos"/>
          <w:i w:val="1"/>
          <w:iCs w:val="1"/>
          <w:noProof w:val="0"/>
          <w:sz w:val="24"/>
          <w:szCs w:val="24"/>
          <w:lang w:val="nl-NL"/>
        </w:rPr>
        <w:t>vanilla</w:t>
      </w:r>
      <w:r w:rsidRPr="4A468A09" w:rsidR="6E481DB1">
        <w:rPr>
          <w:rFonts w:ascii="Aptos" w:hAnsi="Aptos" w:eastAsia="Aptos" w:cs="Aptos"/>
          <w:noProof w:val="0"/>
          <w:sz w:val="24"/>
          <w:szCs w:val="24"/>
          <w:lang w:val="nl-NL"/>
        </w:rPr>
        <w:t xml:space="preserve"> </w:t>
      </w:r>
      <w:r w:rsidRPr="4A468A09" w:rsidR="6E481DB1">
        <w:rPr>
          <w:rFonts w:ascii="Aptos" w:hAnsi="Aptos" w:eastAsia="Aptos" w:cs="Aptos"/>
          <w:noProof w:val="0"/>
          <w:sz w:val="24"/>
          <w:szCs w:val="24"/>
          <w:lang w:val="nl-NL"/>
        </w:rPr>
        <w:t>JavaScript</w:t>
      </w:r>
      <w:r w:rsidRPr="4A468A09" w:rsidR="6E481DB1">
        <w:rPr>
          <w:rFonts w:ascii="Aptos" w:hAnsi="Aptos" w:eastAsia="Aptos" w:cs="Aptos"/>
          <w:noProof w:val="0"/>
          <w:sz w:val="24"/>
          <w:szCs w:val="24"/>
          <w:lang w:val="nl-NL"/>
        </w:rPr>
        <w:t>).</w:t>
      </w:r>
      <w:r>
        <w:br/>
      </w:r>
    </w:p>
    <w:p w:rsidR="6E481DB1" w:rsidP="4A468A09" w:rsidRDefault="6E481DB1" w14:paraId="6D4A718D" w14:textId="68F55BEA">
      <w:pPr>
        <w:spacing w:before="0" w:beforeAutospacing="off" w:after="0" w:afterAutospacing="off"/>
      </w:pPr>
      <w:r w:rsidRPr="4A468A09" w:rsidR="6E481DB1">
        <w:rPr>
          <w:rFonts w:ascii="Aptos" w:hAnsi="Aptos" w:eastAsia="Aptos" w:cs="Aptos"/>
          <w:i w:val="1"/>
          <w:iCs w:val="1"/>
          <w:noProof w:val="0"/>
          <w:sz w:val="24"/>
          <w:szCs w:val="24"/>
          <w:lang w:val="nl-NL"/>
        </w:rPr>
        <w:t>Waarom?</w:t>
      </w:r>
      <w:r w:rsidRPr="4A468A09" w:rsidR="6E481DB1">
        <w:rPr>
          <w:rFonts w:ascii="Aptos" w:hAnsi="Aptos" w:eastAsia="Aptos" w:cs="Aptos"/>
          <w:noProof w:val="0"/>
          <w:sz w:val="24"/>
          <w:szCs w:val="24"/>
          <w:lang w:val="nl-NL"/>
        </w:rPr>
        <w:t xml:space="preserve"> Voor een simpele 2D-game is JavaScript met HTML en CSS genoeg.</w:t>
      </w:r>
    </w:p>
    <w:p w:rsidR="6E481DB1" w:rsidP="4A468A09" w:rsidRDefault="6E481DB1" w14:paraId="2BE2C3CA" w14:textId="5129A7E3">
      <w:pPr>
        <w:pStyle w:val="ListParagraph"/>
        <w:numPr>
          <w:ilvl w:val="0"/>
          <w:numId w:val="7"/>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b w:val="1"/>
          <w:bCs w:val="1"/>
          <w:noProof w:val="0"/>
          <w:sz w:val="24"/>
          <w:szCs w:val="24"/>
          <w:lang w:val="nl-NL"/>
        </w:rPr>
        <w:t>Programmeertalen:</w:t>
      </w:r>
      <w:r w:rsidRPr="4A468A09" w:rsidR="6E481DB1">
        <w:rPr>
          <w:rFonts w:ascii="Aptos" w:hAnsi="Aptos" w:eastAsia="Aptos" w:cs="Aptos"/>
          <w:noProof w:val="0"/>
          <w:sz w:val="24"/>
          <w:szCs w:val="24"/>
          <w:lang w:val="nl-NL"/>
        </w:rPr>
        <w:t xml:space="preserve"> JavaScript, HTML en CSS.</w:t>
      </w:r>
    </w:p>
    <w:p w:rsidR="6E481DB1" w:rsidP="4A468A09" w:rsidRDefault="6E481DB1" w14:paraId="62337A16" w14:textId="753AECBE">
      <w:pPr>
        <w:spacing w:before="0" w:beforeAutospacing="off" w:after="0" w:afterAutospacing="off"/>
      </w:pPr>
      <w:r w:rsidRPr="4A468A09" w:rsidR="6E481DB1">
        <w:rPr>
          <w:rFonts w:ascii="Aptos" w:hAnsi="Aptos" w:eastAsia="Aptos" w:cs="Aptos"/>
          <w:i w:val="1"/>
          <w:iCs w:val="1"/>
          <w:noProof w:val="0"/>
          <w:sz w:val="24"/>
          <w:szCs w:val="24"/>
          <w:lang w:val="nl-NL"/>
        </w:rPr>
        <w:t>Waarom?</w:t>
      </w:r>
      <w:r w:rsidRPr="4A468A09" w:rsidR="6E481DB1">
        <w:rPr>
          <w:rFonts w:ascii="Aptos" w:hAnsi="Aptos" w:eastAsia="Aptos" w:cs="Aptos"/>
          <w:noProof w:val="0"/>
          <w:sz w:val="24"/>
          <w:szCs w:val="24"/>
          <w:lang w:val="nl-NL"/>
        </w:rPr>
        <w:t xml:space="preserve"> Perfect voor een game die je in de browser speelt.</w:t>
      </w:r>
    </w:p>
    <w:p w:rsidR="6E481DB1" w:rsidP="4A468A09" w:rsidRDefault="6E481DB1" w14:paraId="64154199" w14:textId="01B3A721">
      <w:pPr>
        <w:spacing w:before="240" w:beforeAutospacing="off" w:after="240" w:afterAutospacing="off"/>
      </w:pPr>
      <w:r w:rsidRPr="4A468A09" w:rsidR="6E481DB1">
        <w:rPr>
          <w:rFonts w:ascii="Aptos" w:hAnsi="Aptos" w:eastAsia="Aptos" w:cs="Aptos"/>
          <w:b w:val="1"/>
          <w:bCs w:val="1"/>
          <w:noProof w:val="0"/>
          <w:sz w:val="24"/>
          <w:szCs w:val="24"/>
          <w:lang w:val="nl-NL"/>
        </w:rPr>
        <w:t>3. Stappen en Planning</w:t>
      </w:r>
    </w:p>
    <w:p w:rsidR="6E481DB1" w:rsidP="4A468A09" w:rsidRDefault="6E481DB1" w14:paraId="0EC20931" w14:textId="3D7C203A">
      <w:pPr>
        <w:spacing w:before="240" w:beforeAutospacing="off" w:after="240" w:afterAutospacing="off"/>
      </w:pPr>
      <w:r w:rsidRPr="4A468A09" w:rsidR="6E481DB1">
        <w:rPr>
          <w:rFonts w:ascii="Aptos" w:hAnsi="Aptos" w:eastAsia="Aptos" w:cs="Aptos"/>
          <w:b w:val="1"/>
          <w:bCs w:val="1"/>
          <w:noProof w:val="0"/>
          <w:sz w:val="24"/>
          <w:szCs w:val="24"/>
          <w:lang w:val="nl-NL"/>
        </w:rPr>
        <w:t>Dag 1: Idee en ontwerp</w:t>
      </w:r>
    </w:p>
    <w:p w:rsidR="6E481DB1" w:rsidP="4A468A09" w:rsidRDefault="6E481DB1" w14:paraId="64925AC8" w14:textId="5110CEC9">
      <w:pPr>
        <w:pStyle w:val="ListParagraph"/>
        <w:numPr>
          <w:ilvl w:val="0"/>
          <w:numId w:val="8"/>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Bedenk hoe het spel eruitziet en werkt.</w:t>
      </w:r>
    </w:p>
    <w:p w:rsidR="6E481DB1" w:rsidP="4A468A09" w:rsidRDefault="6E481DB1" w14:paraId="2536228B" w14:textId="51E0103C">
      <w:pPr>
        <w:spacing w:before="240" w:beforeAutospacing="off" w:after="240" w:afterAutospacing="off"/>
      </w:pPr>
      <w:r w:rsidRPr="4A468A09" w:rsidR="6E481DB1">
        <w:rPr>
          <w:rFonts w:ascii="Aptos" w:hAnsi="Aptos" w:eastAsia="Aptos" w:cs="Aptos"/>
          <w:b w:val="1"/>
          <w:bCs w:val="1"/>
          <w:noProof w:val="0"/>
          <w:sz w:val="24"/>
          <w:szCs w:val="24"/>
          <w:lang w:val="nl-NL"/>
        </w:rPr>
        <w:t>Dag 2-3: Basis neerzetten</w:t>
      </w:r>
    </w:p>
    <w:p w:rsidR="6E481DB1" w:rsidP="4A468A09" w:rsidRDefault="6E481DB1" w14:paraId="31ECD73C" w14:textId="0DBEA18F">
      <w:pPr>
        <w:pStyle w:val="ListParagraph"/>
        <w:numPr>
          <w:ilvl w:val="0"/>
          <w:numId w:val="9"/>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Zet het project klaar.</w:t>
      </w:r>
    </w:p>
    <w:p w:rsidR="6E481DB1" w:rsidP="4A468A09" w:rsidRDefault="6E481DB1" w14:paraId="10550FBE" w14:textId="0FC59956">
      <w:pPr>
        <w:pStyle w:val="ListParagraph"/>
        <w:numPr>
          <w:ilvl w:val="0"/>
          <w:numId w:val="9"/>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Maak een simpele omgeving waar de bal kan bewegen.</w:t>
      </w:r>
    </w:p>
    <w:p w:rsidR="6E481DB1" w:rsidP="4A468A09" w:rsidRDefault="6E481DB1" w14:paraId="0496A419" w14:textId="0D331D28">
      <w:pPr>
        <w:spacing w:before="240" w:beforeAutospacing="off" w:after="240" w:afterAutospacing="off"/>
      </w:pPr>
      <w:r w:rsidRPr="4A468A09" w:rsidR="6E481DB1">
        <w:rPr>
          <w:rFonts w:ascii="Aptos" w:hAnsi="Aptos" w:eastAsia="Aptos" w:cs="Aptos"/>
          <w:b w:val="1"/>
          <w:bCs w:val="1"/>
          <w:noProof w:val="0"/>
          <w:sz w:val="24"/>
          <w:szCs w:val="24"/>
          <w:lang w:val="nl-NL"/>
        </w:rPr>
        <w:t>Dag 4-6: Gameplay maken</w:t>
      </w:r>
    </w:p>
    <w:p w:rsidR="6E481DB1" w:rsidP="4A468A09" w:rsidRDefault="6E481DB1" w14:paraId="21A78DF7" w14:textId="34FC1D4A">
      <w:pPr>
        <w:pStyle w:val="ListParagraph"/>
        <w:numPr>
          <w:ilvl w:val="0"/>
          <w:numId w:val="10"/>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Laat de speler de bal besturen.</w:t>
      </w:r>
    </w:p>
    <w:p w:rsidR="6E481DB1" w:rsidP="4A468A09" w:rsidRDefault="6E481DB1" w14:paraId="74489704" w14:textId="432E9FC4">
      <w:pPr>
        <w:pStyle w:val="ListParagraph"/>
        <w:numPr>
          <w:ilvl w:val="0"/>
          <w:numId w:val="10"/>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Voeg vijanden toe die aanvallen.</w:t>
      </w:r>
    </w:p>
    <w:p w:rsidR="6E481DB1" w:rsidP="4A468A09" w:rsidRDefault="6E481DB1" w14:paraId="0CEC9B13" w14:textId="3178275D">
      <w:pPr>
        <w:spacing w:before="240" w:beforeAutospacing="off" w:after="240" w:afterAutospacing="off"/>
      </w:pPr>
      <w:r w:rsidRPr="4A468A09" w:rsidR="6E481DB1">
        <w:rPr>
          <w:rFonts w:ascii="Aptos" w:hAnsi="Aptos" w:eastAsia="Aptos" w:cs="Aptos"/>
          <w:b w:val="1"/>
          <w:bCs w:val="1"/>
          <w:noProof w:val="0"/>
          <w:sz w:val="24"/>
          <w:szCs w:val="24"/>
          <w:lang w:val="nl-NL"/>
        </w:rPr>
        <w:t>Dag 7-8: User Interface (UI)</w:t>
      </w:r>
    </w:p>
    <w:p w:rsidR="6E481DB1" w:rsidP="4A468A09" w:rsidRDefault="6E481DB1" w14:paraId="16857590" w14:textId="061652AA">
      <w:pPr>
        <w:pStyle w:val="ListParagraph"/>
        <w:numPr>
          <w:ilvl w:val="0"/>
          <w:numId w:val="11"/>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Maak een scorebord en een startscherm.</w:t>
      </w:r>
    </w:p>
    <w:p w:rsidR="6E481DB1" w:rsidP="4A468A09" w:rsidRDefault="6E481DB1" w14:paraId="5B3DD3CA" w14:textId="3779BC25">
      <w:pPr>
        <w:pStyle w:val="ListParagraph"/>
        <w:numPr>
          <w:ilvl w:val="0"/>
          <w:numId w:val="11"/>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Voeg pauze- en game-over schermen toe.</w:t>
      </w:r>
    </w:p>
    <w:p w:rsidR="6E481DB1" w:rsidP="4A468A09" w:rsidRDefault="6E481DB1" w14:paraId="533A23DC" w14:textId="325E3423">
      <w:pPr>
        <w:spacing w:before="240" w:beforeAutospacing="off" w:after="240" w:afterAutospacing="off"/>
      </w:pPr>
      <w:r w:rsidRPr="4A468A09" w:rsidR="6E481DB1">
        <w:rPr>
          <w:rFonts w:ascii="Aptos" w:hAnsi="Aptos" w:eastAsia="Aptos" w:cs="Aptos"/>
          <w:b w:val="1"/>
          <w:bCs w:val="1"/>
          <w:noProof w:val="0"/>
          <w:sz w:val="24"/>
          <w:szCs w:val="24"/>
          <w:lang w:val="nl-NL"/>
        </w:rPr>
        <w:t>Dag 9-10: Vijanden verbeteren</w:t>
      </w:r>
    </w:p>
    <w:p w:rsidR="6E481DB1" w:rsidP="4A468A09" w:rsidRDefault="6E481DB1" w14:paraId="762C45E2" w14:textId="28599673">
      <w:pPr>
        <w:pStyle w:val="ListParagraph"/>
        <w:numPr>
          <w:ilvl w:val="0"/>
          <w:numId w:val="12"/>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Geef vijanden betere bewegingen en aanvallen.</w:t>
      </w:r>
    </w:p>
    <w:p w:rsidR="6E481DB1" w:rsidP="4A468A09" w:rsidRDefault="6E481DB1" w14:paraId="48E163D7" w14:textId="5D0F9F51">
      <w:pPr>
        <w:spacing w:before="240" w:beforeAutospacing="off" w:after="240" w:afterAutospacing="off"/>
      </w:pPr>
      <w:r w:rsidRPr="4A468A09" w:rsidR="6E481DB1">
        <w:rPr>
          <w:rFonts w:ascii="Aptos" w:hAnsi="Aptos" w:eastAsia="Aptos" w:cs="Aptos"/>
          <w:b w:val="1"/>
          <w:bCs w:val="1"/>
          <w:noProof w:val="0"/>
          <w:sz w:val="24"/>
          <w:szCs w:val="24"/>
          <w:lang w:val="nl-NL"/>
        </w:rPr>
        <w:t>Dag 11-13: Testen en afwerken</w:t>
      </w:r>
    </w:p>
    <w:p w:rsidR="6E481DB1" w:rsidP="4A468A09" w:rsidRDefault="6E481DB1" w14:paraId="104F7E2A" w14:textId="4FEB3D2E">
      <w:pPr>
        <w:pStyle w:val="ListParagraph"/>
        <w:numPr>
          <w:ilvl w:val="0"/>
          <w:numId w:val="13"/>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Zorg dat de gameplay leuk en uitdagend is.</w:t>
      </w:r>
    </w:p>
    <w:p w:rsidR="6E481DB1" w:rsidP="4A468A09" w:rsidRDefault="6E481DB1" w14:paraId="4804A435" w14:textId="7AAA6488">
      <w:pPr>
        <w:pStyle w:val="ListParagraph"/>
        <w:numPr>
          <w:ilvl w:val="0"/>
          <w:numId w:val="13"/>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Test het spel en los fouten op.</w:t>
      </w:r>
    </w:p>
    <w:p w:rsidR="6E481DB1" w:rsidP="4A468A09" w:rsidRDefault="6E481DB1" w14:paraId="4493B15C" w14:textId="06C98DC1">
      <w:pPr>
        <w:spacing w:before="240" w:beforeAutospacing="off" w:after="240" w:afterAutospacing="off"/>
      </w:pPr>
      <w:r w:rsidRPr="4A468A09" w:rsidR="6E481DB1">
        <w:rPr>
          <w:rFonts w:ascii="Aptos" w:hAnsi="Aptos" w:eastAsia="Aptos" w:cs="Aptos"/>
          <w:b w:val="1"/>
          <w:bCs w:val="1"/>
          <w:noProof w:val="0"/>
          <w:sz w:val="24"/>
          <w:szCs w:val="24"/>
          <w:lang w:val="nl-NL"/>
        </w:rPr>
        <w:t>Dag 14: Afronden</w:t>
      </w:r>
    </w:p>
    <w:p w:rsidR="6E481DB1" w:rsidP="4A468A09" w:rsidRDefault="6E481DB1" w14:paraId="6D1AD075" w14:textId="5ABA6644">
      <w:pPr>
        <w:pStyle w:val="ListParagraph"/>
        <w:numPr>
          <w:ilvl w:val="0"/>
          <w:numId w:val="14"/>
        </w:numPr>
        <w:spacing w:before="0" w:beforeAutospacing="off" w:after="0" w:afterAutospacing="off"/>
        <w:rPr>
          <w:rFonts w:ascii="Aptos" w:hAnsi="Aptos" w:eastAsia="Aptos" w:cs="Aptos"/>
          <w:noProof w:val="0"/>
          <w:sz w:val="24"/>
          <w:szCs w:val="24"/>
          <w:lang w:val="nl-NL"/>
        </w:rPr>
      </w:pPr>
      <w:r w:rsidRPr="4A468A09" w:rsidR="6E481DB1">
        <w:rPr>
          <w:rFonts w:ascii="Aptos" w:hAnsi="Aptos" w:eastAsia="Aptos" w:cs="Aptos"/>
          <w:noProof w:val="0"/>
          <w:sz w:val="24"/>
          <w:szCs w:val="24"/>
          <w:lang w:val="nl-NL"/>
        </w:rPr>
        <w:t>Maak alles netjes en klaar voor de eindpresentatie.</w:t>
      </w:r>
    </w:p>
    <w:p w:rsidR="6E481DB1" w:rsidP="4A468A09" w:rsidRDefault="6E481DB1" w14:paraId="4F8DCB54" w14:textId="2ACF6B3F">
      <w:pPr>
        <w:spacing w:before="240" w:beforeAutospacing="off" w:after="240" w:afterAutospacing="off"/>
      </w:pPr>
      <w:r w:rsidRPr="4A468A09" w:rsidR="6E481DB1">
        <w:rPr>
          <w:rFonts w:ascii="Aptos" w:hAnsi="Aptos" w:eastAsia="Aptos" w:cs="Aptos"/>
          <w:noProof w:val="0"/>
          <w:sz w:val="24"/>
          <w:szCs w:val="24"/>
          <w:lang w:val="nl-NL"/>
        </w:rPr>
        <w:t>Met deze planning houden we het simpel, duidelijk en haalbaar!</w:t>
      </w:r>
    </w:p>
    <w:p w:rsidR="4A468A09" w:rsidP="4A468A09" w:rsidRDefault="4A468A09" w14:paraId="5BF91BDD" w14:textId="3403CD28">
      <w:pPr>
        <w:pStyle w:val="Normal"/>
        <w:rPr>
          <w:noProof w:val="0"/>
          <w:lang w:val="nl-NL"/>
        </w:rPr>
      </w:pPr>
    </w:p>
    <w:p w:rsidR="4A468A09" w:rsidP="4A468A09" w:rsidRDefault="4A468A09" w14:paraId="4014C851" w14:textId="308982CD">
      <w:pPr>
        <w:pStyle w:val="Normal"/>
        <w:rPr>
          <w:rFonts w:ascii="Calibri" w:hAnsi="Calibri" w:eastAsia="Calibri" w:cs="Calibri"/>
          <w:noProof w:val="0"/>
          <w:color w:val="auto"/>
          <w:sz w:val="22"/>
          <w:szCs w:val="22"/>
          <w:lang w:val="nl-NL"/>
        </w:rPr>
      </w:pPr>
    </w:p>
    <w:p w:rsidR="4A468A09" w:rsidP="4A468A09" w:rsidRDefault="4A468A09" w14:paraId="20817EC1" w14:textId="538C9724">
      <w:pPr>
        <w:pStyle w:val="Normal"/>
        <w:rPr>
          <w:rFonts w:ascii="Calibri" w:hAnsi="Calibri" w:eastAsia="Calibri" w:cs="Calibri"/>
          <w:noProof w:val="0"/>
          <w:color w:val="auto"/>
          <w:sz w:val="22"/>
          <w:szCs w:val="22"/>
          <w:lang w:val="nl-NL"/>
        </w:rPr>
      </w:pPr>
    </w:p>
    <w:p w:rsidR="16EBD900" w:rsidP="4A468A09" w:rsidRDefault="16EBD900" w14:paraId="377C49B2" w14:textId="482F77CB">
      <w:pPr>
        <w:pStyle w:val="Normal"/>
        <w:spacing w:before="240" w:beforeAutospacing="off" w:after="240" w:afterAutospacing="off"/>
        <w:rPr>
          <w:rFonts w:ascii="Calibri" w:hAnsi="Calibri" w:eastAsia="Calibri" w:cs="Calibri"/>
          <w:color w:val="auto"/>
          <w:sz w:val="22"/>
          <w:szCs w:val="22"/>
        </w:rPr>
      </w:pPr>
      <w:r w:rsidR="16EBD900">
        <w:drawing>
          <wp:inline wp14:editId="7CC9969D" wp14:anchorId="01D03FC4">
            <wp:extent cx="5724524" cy="2428875"/>
            <wp:effectExtent l="0" t="0" r="0" b="0"/>
            <wp:docPr id="758692682" name="" title=""/>
            <wp:cNvGraphicFramePr>
              <a:graphicFrameLocks noChangeAspect="1"/>
            </wp:cNvGraphicFramePr>
            <a:graphic>
              <a:graphicData uri="http://schemas.openxmlformats.org/drawingml/2006/picture">
                <pic:pic>
                  <pic:nvPicPr>
                    <pic:cNvPr id="0" name=""/>
                    <pic:cNvPicPr/>
                  </pic:nvPicPr>
                  <pic:blipFill>
                    <a:blip r:embed="Rfe79d96b80384ab1">
                      <a:extLst>
                        <a:ext xmlns:a="http://schemas.openxmlformats.org/drawingml/2006/main" uri="{28A0092B-C50C-407E-A947-70E740481C1C}">
                          <a14:useLocalDpi val="0"/>
                        </a:ext>
                      </a:extLst>
                    </a:blip>
                    <a:stretch>
                      <a:fillRect/>
                    </a:stretch>
                  </pic:blipFill>
                  <pic:spPr>
                    <a:xfrm>
                      <a:off x="0" y="0"/>
                      <a:ext cx="5724524" cy="2428875"/>
                    </a:xfrm>
                    <a:prstGeom prst="rect">
                      <a:avLst/>
                    </a:prstGeom>
                  </pic:spPr>
                </pic:pic>
              </a:graphicData>
            </a:graphic>
          </wp:inline>
        </w:drawing>
      </w:r>
      <w:r>
        <w:br/>
      </w:r>
      <w:r w:rsidRPr="4A468A09" w:rsidR="4FA10B8E">
        <w:rPr>
          <w:b w:val="1"/>
          <w:bCs w:val="1"/>
          <w:noProof w:val="0"/>
          <w:lang w:val="nl-NL"/>
        </w:rPr>
        <w:t>Voortgangsgesprekken</w:t>
      </w:r>
    </w:p>
    <w:p w:rsidR="4FA10B8E" w:rsidP="4A468A09" w:rsidRDefault="4FA10B8E" w14:paraId="3A805A64" w14:textId="5E48A58F">
      <w:pPr>
        <w:pStyle w:val="ListParagraph"/>
        <w:numPr>
          <w:ilvl w:val="0"/>
          <w:numId w:val="15"/>
        </w:numPr>
        <w:spacing w:before="0" w:beforeAutospacing="off" w:after="0" w:afterAutospacing="off"/>
        <w:rPr>
          <w:noProof w:val="0"/>
          <w:lang w:val="nl-NL"/>
        </w:rPr>
      </w:pPr>
      <w:r w:rsidRPr="4A468A09" w:rsidR="4FA10B8E">
        <w:rPr>
          <w:b w:val="1"/>
          <w:bCs w:val="1"/>
          <w:noProof w:val="0"/>
          <w:lang w:val="nl-NL"/>
        </w:rPr>
        <w:t>Dagelijkse Stand-ups:</w:t>
      </w:r>
      <w:r w:rsidRPr="4A468A09" w:rsidR="4FA10B8E">
        <w:rPr>
          <w:noProof w:val="0"/>
          <w:lang w:val="nl-NL"/>
        </w:rPr>
        <w:t xml:space="preserve"> Elke ochtend om 10:00 uur, 15 minuten. Even kort bespreken wat iedereen doet en of er hulp nodig is.</w:t>
      </w:r>
      <w:r>
        <w:br/>
      </w:r>
    </w:p>
    <w:p w:rsidR="4FA10B8E" w:rsidP="4A468A09" w:rsidRDefault="4FA10B8E" w14:paraId="59A05B48" w14:textId="073EB03D">
      <w:pPr>
        <w:pStyle w:val="ListParagraph"/>
        <w:numPr>
          <w:ilvl w:val="0"/>
          <w:numId w:val="15"/>
        </w:numPr>
        <w:spacing w:before="0" w:beforeAutospacing="off" w:after="0" w:afterAutospacing="off"/>
        <w:rPr>
          <w:noProof w:val="0"/>
          <w:lang w:val="nl-NL"/>
        </w:rPr>
      </w:pPr>
      <w:r w:rsidRPr="4A468A09" w:rsidR="4FA10B8E">
        <w:rPr>
          <w:b w:val="1"/>
          <w:bCs w:val="1"/>
          <w:noProof w:val="0"/>
          <w:lang w:val="nl-NL"/>
        </w:rPr>
        <w:t>Teamvergadering:</w:t>
      </w:r>
      <w:r w:rsidRPr="4A468A09" w:rsidR="4FA10B8E">
        <w:rPr>
          <w:noProof w:val="0"/>
          <w:lang w:val="nl-NL"/>
        </w:rPr>
        <w:t xml:space="preserve"> Aan het einde van elke stap (milestone), 30 minuten om alles door te nemen en volgende stappen te plannen.</w:t>
      </w:r>
    </w:p>
    <w:p w:rsidR="4FA10B8E" w:rsidP="4A468A09" w:rsidRDefault="4FA10B8E" w14:paraId="7EAA44C7" w14:textId="53230E0D">
      <w:pPr>
        <w:spacing w:before="240" w:beforeAutospacing="off" w:after="240" w:afterAutospacing="off"/>
      </w:pPr>
      <w:r w:rsidRPr="4A468A09" w:rsidR="4FA10B8E">
        <w:rPr>
          <w:b w:val="1"/>
          <w:bCs w:val="1"/>
          <w:noProof w:val="0"/>
          <w:lang w:val="nl-NL"/>
        </w:rPr>
        <w:t>Instellen van de IDE</w:t>
      </w:r>
    </w:p>
    <w:p w:rsidR="4FA10B8E" w:rsidP="4A468A09" w:rsidRDefault="4FA10B8E" w14:paraId="7CCE4DDB" w14:textId="4B8D4A4E">
      <w:pPr>
        <w:spacing w:before="240" w:beforeAutospacing="off" w:after="240" w:afterAutospacing="off"/>
      </w:pPr>
      <w:r w:rsidRPr="4A468A09" w:rsidR="4FA10B8E">
        <w:rPr>
          <w:noProof w:val="0"/>
          <w:lang w:val="nl-NL"/>
        </w:rPr>
        <w:t>We maken Visual Studio Code klaar met:</w:t>
      </w:r>
    </w:p>
    <w:p w:rsidR="4FA10B8E" w:rsidP="4A468A09" w:rsidRDefault="4FA10B8E" w14:paraId="0B259011" w14:textId="28F225BF">
      <w:pPr>
        <w:pStyle w:val="ListParagraph"/>
        <w:numPr>
          <w:ilvl w:val="0"/>
          <w:numId w:val="16"/>
        </w:numPr>
        <w:spacing w:before="0" w:beforeAutospacing="off" w:after="0" w:afterAutospacing="off"/>
        <w:rPr>
          <w:noProof w:val="0"/>
          <w:lang w:val="nl-NL"/>
        </w:rPr>
      </w:pPr>
      <w:r w:rsidRPr="4A468A09" w:rsidR="4FA10B8E">
        <w:rPr>
          <w:b w:val="1"/>
          <w:bCs w:val="1"/>
          <w:noProof w:val="0"/>
          <w:lang w:val="nl-NL"/>
        </w:rPr>
        <w:t>Live-server:</w:t>
      </w:r>
      <w:r w:rsidRPr="4A468A09" w:rsidR="4FA10B8E">
        <w:rPr>
          <w:noProof w:val="0"/>
          <w:lang w:val="nl-NL"/>
        </w:rPr>
        <w:t xml:space="preserve"> Om snel de game te testen in de browser.</w:t>
      </w:r>
    </w:p>
    <w:p w:rsidR="4FA10B8E" w:rsidP="4A468A09" w:rsidRDefault="4FA10B8E" w14:paraId="3453F1E6" w14:textId="59D4A2C4">
      <w:pPr>
        <w:pStyle w:val="ListParagraph"/>
        <w:numPr>
          <w:ilvl w:val="0"/>
          <w:numId w:val="16"/>
        </w:numPr>
        <w:spacing w:before="0" w:beforeAutospacing="off" w:after="0" w:afterAutospacing="off"/>
        <w:rPr>
          <w:noProof w:val="0"/>
          <w:lang w:val="nl-NL"/>
        </w:rPr>
      </w:pPr>
      <w:r w:rsidRPr="4A468A09" w:rsidR="4FA10B8E">
        <w:rPr>
          <w:b w:val="1"/>
          <w:bCs w:val="1"/>
          <w:noProof w:val="0"/>
          <w:lang w:val="nl-NL"/>
        </w:rPr>
        <w:t>Git en GitHub:</w:t>
      </w:r>
      <w:r w:rsidRPr="4A468A09" w:rsidR="4FA10B8E">
        <w:rPr>
          <w:noProof w:val="0"/>
          <w:lang w:val="nl-NL"/>
        </w:rPr>
        <w:t xml:space="preserve"> Voor versiebeheer, zodat we makkelijk samenwerken en alles veilig opslaan.</w:t>
      </w:r>
    </w:p>
    <w:p w:rsidR="4A468A09" w:rsidP="4A468A09" w:rsidRDefault="4A468A09" w14:paraId="25565C8C" w14:textId="110A9F1A">
      <w:pPr>
        <w:spacing w:before="0" w:beforeAutospacing="off" w:after="0" w:afterAutospacing="off"/>
        <w:rPr>
          <w:noProof w:val="0"/>
          <w:lang w:val="nl-NL"/>
        </w:rPr>
      </w:pPr>
    </w:p>
    <w:p w:rsidR="4A468A09" w:rsidP="4A468A09" w:rsidRDefault="4A468A09" w14:paraId="6FA6F877" w14:textId="557035D3">
      <w:pPr>
        <w:pStyle w:val="Normal"/>
      </w:pPr>
    </w:p>
    <w:p w:rsidR="4A468A09" w:rsidP="4A468A09" w:rsidRDefault="4A468A09" w14:paraId="0072537F" w14:textId="6680ED3E">
      <w:pPr>
        <w:pStyle w:val="Normal"/>
        <w:rPr>
          <w:rFonts w:ascii="Calibri" w:hAnsi="Calibri" w:eastAsia="Calibri" w:cs="Calibri"/>
          <w:color w:val="auto"/>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191b1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670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cea6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79a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b183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83e0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a07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7dd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15cb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a39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77b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993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3ccb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914c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7b9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31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5545DF"/>
    <w:rsid w:val="0071A9C5"/>
    <w:rsid w:val="16EBD900"/>
    <w:rsid w:val="34965DA9"/>
    <w:rsid w:val="385545DF"/>
    <w:rsid w:val="4A468A09"/>
    <w:rsid w:val="4E998C57"/>
    <w:rsid w:val="4FA10B8E"/>
    <w:rsid w:val="5269F39F"/>
    <w:rsid w:val="64408C87"/>
    <w:rsid w:val="67C9E047"/>
    <w:rsid w:val="6E481DB1"/>
    <w:rsid w:val="7A8FDE8A"/>
    <w:rsid w:val="7D4226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9897"/>
  <w15:chartTrackingRefBased/>
  <w15:docId w15:val="{161BA23A-CA96-4440-9496-736699367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A468A09"/>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4A468A09"/>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A468A09"/>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A468A0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e79d96b80384ab1" /><Relationship Type="http://schemas.openxmlformats.org/officeDocument/2006/relationships/numbering" Target="numbering.xml" Id="R85f85fcb03f343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2025-01-27T23:23:23.3710119Z</dcterms:created>
  <dcterms:modified xsi:type="dcterms:W3CDTF">2025-01-28T19:29:03.2745343Z</dcterms:modified>
  <dc:creator>Azad Akin</dc:creator>
  <lastModifiedBy>Azad Akin</lastModifiedBy>
</coreProperties>
</file>