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Xihoumen Bridge (China)</w:t>
      </w:r>
    </w:p>
    <w:p>
      <w:pPr>
        <w:jc w:val="center"/>
      </w:pPr>
      <w:r>
        <w:drawing>
          <wp:inline xmlns:a="http://schemas.openxmlformats.org/drawingml/2006/main" xmlns:pic="http://schemas.openxmlformats.org/drawingml/2006/picture">
            <wp:extent cx="5486400" cy="2080009"/>
            <wp:docPr id="1" name="Picture 1"/>
            <wp:cNvGraphicFramePr>
              <a:graphicFrameLocks noChangeAspect="1"/>
            </wp:cNvGraphicFramePr>
            <a:graphic>
              <a:graphicData uri="http://schemas.openxmlformats.org/drawingml/2006/picture">
                <pic:pic>
                  <pic:nvPicPr>
                    <pic:cNvPr id="0" name="6a3a46f7-9f38-48a7-b0b8-0be3158ab393.png"/>
                    <pic:cNvPicPr/>
                  </pic:nvPicPr>
                  <pic:blipFill>
                    <a:blip r:embed="rId9"/>
                    <a:stretch>
                      <a:fillRect/>
                    </a:stretch>
                  </pic:blipFill>
                  <pic:spPr>
                    <a:xfrm>
                      <a:off x="0" y="0"/>
                      <a:ext cx="5486400" cy="2080009"/>
                    </a:xfrm>
                    <a:prstGeom prst="rect"/>
                  </pic:spPr>
                </pic:pic>
              </a:graphicData>
            </a:graphic>
          </wp:inline>
        </w:drawing>
      </w:r>
    </w:p>
    <w:p>
      <w:pPr>
        <w:pStyle w:val="Heading2"/>
      </w:pPr>
      <w:r>
        <w:t>Introduction</w:t>
      </w:r>
    </w:p>
    <w:p>
      <w:r>
        <w:t>The Xihoumen Bridge is a suspension bridge located in Zhejiang Province, China. It connects Cezi Island and Jintang Island, forming a crucial part of the Zhoushan Archipelago bridges network. Opened in 2009, it is one of the longest suspension bridges in the world and a vital link for local transportation and trade.</w:t>
      </w:r>
    </w:p>
    <w:p>
      <w:pPr>
        <w:pStyle w:val="Heading2"/>
      </w:pPr>
      <w:r>
        <w:t>Key Facts</w:t>
      </w:r>
    </w:p>
    <w:p>
      <w:r>
        <w:rPr>
          <w:b/>
        </w:rPr>
        <w:t xml:space="preserve">Location: </w:t>
      </w:r>
      <w:r>
        <w:t>Zhoushan Archipelago, Zhejiang Province, China</w:t>
      </w:r>
    </w:p>
    <w:p>
      <w:r>
        <w:rPr>
          <w:b/>
        </w:rPr>
        <w:t xml:space="preserve">Opened: </w:t>
      </w:r>
      <w:r>
        <w:t>December 25, 2009</w:t>
      </w:r>
    </w:p>
    <w:p>
      <w:r>
        <w:rPr>
          <w:b/>
        </w:rPr>
        <w:t xml:space="preserve">Type: </w:t>
      </w:r>
      <w:r>
        <w:t>Suspension bridge</w:t>
      </w:r>
    </w:p>
    <w:p>
      <w:r>
        <w:rPr>
          <w:b/>
        </w:rPr>
        <w:t xml:space="preserve">Main Span: </w:t>
      </w:r>
      <w:r>
        <w:t>1,650 meters (5,413 feet) — one of the world’s longest suspension spans</w:t>
      </w:r>
    </w:p>
    <w:p>
      <w:r>
        <w:rPr>
          <w:b/>
        </w:rPr>
        <w:t xml:space="preserve">Total Length: </w:t>
      </w:r>
      <w:r>
        <w:t>5.3 kilometers (3.3 miles)</w:t>
      </w:r>
    </w:p>
    <w:p>
      <w:r>
        <w:rPr>
          <w:b/>
        </w:rPr>
        <w:t xml:space="preserve">Tower Height: </w:t>
      </w:r>
      <w:r>
        <w:t>211 meters (692 feet)</w:t>
      </w:r>
    </w:p>
    <w:p>
      <w:r>
        <w:rPr>
          <w:b/>
        </w:rPr>
        <w:t xml:space="preserve">Purpose: </w:t>
      </w:r>
      <w:r>
        <w:t>Part of the Zhoushan Archipelago bridge project to connect islands and improve regional economy</w:t>
      </w:r>
    </w:p>
    <w:p>
      <w:r>
        <w:rPr>
          <w:b/>
        </w:rPr>
        <w:t xml:space="preserve">Constructed By: </w:t>
      </w:r>
      <w:r>
        <w:t>China Communications Construction Company</w:t>
      </w:r>
    </w:p>
    <w:p>
      <w:pPr>
        <w:pStyle w:val="Heading2"/>
      </w:pPr>
      <w:r>
        <w:t>Construction and Design</w:t>
      </w:r>
    </w:p>
    <w:p>
      <w:r>
        <w:t>The Xihoumen Bridge showcases China’s engineering advancement in large-scale suspension bridge construction. It features steel towers, aerodynamic deck design, and durable cable systems to withstand strong coastal winds. The structure’s aesthetic simplicity and technical complexity make it a notable example of modern bridge design.</w:t>
      </w:r>
    </w:p>
    <w:p>
      <w:pPr>
        <w:pStyle w:val="Heading2"/>
      </w:pPr>
      <w:r>
        <w:t>Historical Context and Significance</w:t>
      </w:r>
    </w:p>
    <w:p>
      <w:r>
        <w:t>Built as part of a massive project to connect the islands of the Zhoushan Archipelago, the Xihoumen Bridge significantly improved accessibility and economic integration in the region. It also demonstrated China’s growing expertise in megastructure engineering during the early 21st century.</w:t>
      </w:r>
    </w:p>
    <w:p>
      <w:pPr>
        <w:pStyle w:val="Heading2"/>
      </w:pPr>
      <w:r>
        <w:t>Visitor Information</w:t>
      </w:r>
    </w:p>
    <w:p>
      <w:r>
        <w:t>The bridge offers a breathtaking view of the East China Sea and surrounding islands. While it primarily serves vehicles, there are scenic points nearby that provide excellent views, making it a popular site for photographers and tourists.</w:t>
      </w:r>
    </w:p>
    <w:p>
      <w:pPr>
        <w:pStyle w:val="Heading2"/>
      </w:pPr>
      <w:r>
        <w:t>Notes</w:t>
      </w:r>
    </w:p>
    <w:p>
      <w:r>
        <w:t>This document provides an overview based on public information about the Xihoumen Bridge. For detailed technical reports, please refer to official engineering sources and Chinese infrastructure publications.</w:t>
      </w:r>
    </w:p>
    <w:p/>
    <w:p>
      <w:r>
        <w:t>Document generated: 2025-10-20 07:24:41 UTC</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