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B61" w:rsidRPr="008F03FB" w:rsidRDefault="00DA4B61" w:rsidP="00DA4B61">
      <w:pPr>
        <w:jc w:val="center"/>
        <w:rPr>
          <w:b/>
          <w:sz w:val="40"/>
          <w:szCs w:val="40"/>
        </w:rPr>
      </w:pPr>
      <w:r w:rsidRPr="00DA4B61">
        <w:rPr>
          <w:b/>
          <w:sz w:val="40"/>
          <w:szCs w:val="40"/>
          <w:lang w:val="en-US"/>
        </w:rPr>
        <w:t>SQL</w:t>
      </w:r>
    </w:p>
    <w:p w:rsidR="00897D44" w:rsidRPr="00DA4B61" w:rsidRDefault="009D45C2">
      <w:pPr>
        <w:rPr>
          <w:b/>
          <w:sz w:val="32"/>
          <w:szCs w:val="32"/>
        </w:rPr>
      </w:pPr>
      <w:r w:rsidRPr="00DA4B61">
        <w:rPr>
          <w:b/>
          <w:sz w:val="32"/>
          <w:szCs w:val="32"/>
        </w:rPr>
        <w:t xml:space="preserve">Прим: </w:t>
      </w:r>
      <w:r w:rsidR="003A1538" w:rsidRPr="00DA4B61">
        <w:rPr>
          <w:b/>
          <w:sz w:val="32"/>
          <w:szCs w:val="32"/>
        </w:rPr>
        <w:t>(</w:t>
      </w:r>
      <w:r w:rsidR="003A1538" w:rsidRPr="00DA4B61">
        <w:rPr>
          <w:b/>
          <w:sz w:val="32"/>
          <w:szCs w:val="32"/>
          <w:lang w:val="en-US"/>
        </w:rPr>
        <w:t>https</w:t>
      </w:r>
      <w:r w:rsidR="003A1538" w:rsidRPr="00DA4B61">
        <w:rPr>
          <w:b/>
          <w:sz w:val="32"/>
          <w:szCs w:val="32"/>
        </w:rPr>
        <w:t>://</w:t>
      </w:r>
      <w:r w:rsidR="003A1538" w:rsidRPr="00DA4B61">
        <w:rPr>
          <w:b/>
          <w:sz w:val="32"/>
          <w:szCs w:val="32"/>
          <w:lang w:val="en-US"/>
        </w:rPr>
        <w:t>www</w:t>
      </w:r>
      <w:r w:rsidR="003A1538" w:rsidRPr="00DA4B61">
        <w:rPr>
          <w:b/>
          <w:sz w:val="32"/>
          <w:szCs w:val="32"/>
        </w:rPr>
        <w:t>.</w:t>
      </w:r>
      <w:proofErr w:type="spellStart"/>
      <w:r w:rsidR="003A1538" w:rsidRPr="00DA4B61">
        <w:rPr>
          <w:b/>
          <w:sz w:val="32"/>
          <w:szCs w:val="32"/>
          <w:lang w:val="en-US"/>
        </w:rPr>
        <w:t>db</w:t>
      </w:r>
      <w:proofErr w:type="spellEnd"/>
      <w:r w:rsidR="003A1538" w:rsidRPr="00DA4B61">
        <w:rPr>
          <w:b/>
          <w:sz w:val="32"/>
          <w:szCs w:val="32"/>
        </w:rPr>
        <w:t>-</w:t>
      </w:r>
      <w:r w:rsidR="003A1538" w:rsidRPr="00DA4B61">
        <w:rPr>
          <w:b/>
          <w:sz w:val="32"/>
          <w:szCs w:val="32"/>
          <w:lang w:val="en-US"/>
        </w:rPr>
        <w:t>fiddle</w:t>
      </w:r>
      <w:r w:rsidR="003A1538" w:rsidRPr="00DA4B61">
        <w:rPr>
          <w:b/>
          <w:sz w:val="32"/>
          <w:szCs w:val="32"/>
        </w:rPr>
        <w:t>.</w:t>
      </w:r>
      <w:r w:rsidR="003A1538" w:rsidRPr="00DA4B61">
        <w:rPr>
          <w:b/>
          <w:sz w:val="32"/>
          <w:szCs w:val="32"/>
          <w:lang w:val="en-US"/>
        </w:rPr>
        <w:t>com</w:t>
      </w:r>
      <w:r w:rsidR="003A1538" w:rsidRPr="00DA4B61">
        <w:rPr>
          <w:b/>
          <w:sz w:val="32"/>
          <w:szCs w:val="32"/>
        </w:rPr>
        <w:t>/</w:t>
      </w:r>
      <w:r w:rsidR="003A1538" w:rsidRPr="00DA4B61">
        <w:rPr>
          <w:b/>
          <w:sz w:val="32"/>
          <w:szCs w:val="32"/>
          <w:lang w:val="en-US"/>
        </w:rPr>
        <w:t>f</w:t>
      </w:r>
      <w:r w:rsidR="003A1538" w:rsidRPr="00DA4B61">
        <w:rPr>
          <w:b/>
          <w:sz w:val="32"/>
          <w:szCs w:val="32"/>
        </w:rPr>
        <w:t>/</w:t>
      </w:r>
      <w:proofErr w:type="spellStart"/>
      <w:r w:rsidR="003A1538" w:rsidRPr="00DA4B61">
        <w:rPr>
          <w:b/>
          <w:sz w:val="32"/>
          <w:szCs w:val="32"/>
          <w:lang w:val="en-US"/>
        </w:rPr>
        <w:t>wCuPT</w:t>
      </w:r>
      <w:proofErr w:type="spellEnd"/>
      <w:r w:rsidR="003A1538" w:rsidRPr="00DA4B61">
        <w:rPr>
          <w:b/>
          <w:sz w:val="32"/>
          <w:szCs w:val="32"/>
        </w:rPr>
        <w:t>8</w:t>
      </w:r>
      <w:proofErr w:type="spellStart"/>
      <w:r w:rsidR="003A1538" w:rsidRPr="00DA4B61">
        <w:rPr>
          <w:b/>
          <w:sz w:val="32"/>
          <w:szCs w:val="32"/>
          <w:lang w:val="en-US"/>
        </w:rPr>
        <w:t>cYhcPwq</w:t>
      </w:r>
      <w:proofErr w:type="spellEnd"/>
      <w:r w:rsidR="003A1538" w:rsidRPr="00DA4B61">
        <w:rPr>
          <w:b/>
          <w:sz w:val="32"/>
          <w:szCs w:val="32"/>
        </w:rPr>
        <w:t>2</w:t>
      </w:r>
      <w:proofErr w:type="spellStart"/>
      <w:r w:rsidR="003A1538" w:rsidRPr="00DA4B61">
        <w:rPr>
          <w:b/>
          <w:sz w:val="32"/>
          <w:szCs w:val="32"/>
          <w:lang w:val="en-US"/>
        </w:rPr>
        <w:t>XNxf</w:t>
      </w:r>
      <w:proofErr w:type="spellEnd"/>
      <w:r w:rsidR="003A1538" w:rsidRPr="00DA4B61">
        <w:rPr>
          <w:b/>
          <w:sz w:val="32"/>
          <w:szCs w:val="32"/>
        </w:rPr>
        <w:t>4</w:t>
      </w:r>
      <w:r w:rsidR="003A1538" w:rsidRPr="00DA4B61">
        <w:rPr>
          <w:b/>
          <w:sz w:val="32"/>
          <w:szCs w:val="32"/>
          <w:lang w:val="en-US"/>
        </w:rPr>
        <w:t>F</w:t>
      </w:r>
      <w:r w:rsidR="003A1538" w:rsidRPr="00DA4B61">
        <w:rPr>
          <w:b/>
          <w:sz w:val="32"/>
          <w:szCs w:val="32"/>
        </w:rPr>
        <w:t>6/0)</w:t>
      </w:r>
    </w:p>
    <w:p w:rsidR="009D45C2" w:rsidRPr="00DA4B61" w:rsidRDefault="009D45C2">
      <w:pPr>
        <w:rPr>
          <w:b/>
          <w:sz w:val="28"/>
          <w:szCs w:val="28"/>
          <w:lang w:val="en-US"/>
        </w:rPr>
      </w:pPr>
      <w:r w:rsidRPr="00DA4B61">
        <w:rPr>
          <w:b/>
          <w:sz w:val="28"/>
          <w:szCs w:val="28"/>
          <w:lang w:val="en-US"/>
        </w:rPr>
        <w:t>1)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>Select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>from</w:t>
      </w:r>
    </w:p>
    <w:p w:rsidR="003A1538" w:rsidRPr="003A1538" w:rsidRDefault="003A1538" w:rsidP="003A1538">
      <w:pPr>
        <w:spacing w:after="0" w:line="240" w:lineRule="auto"/>
        <w:ind w:firstLine="708"/>
        <w:rPr>
          <w:lang w:val="en-US"/>
        </w:rPr>
      </w:pPr>
      <w:r w:rsidRPr="003A1538">
        <w:rPr>
          <w:lang w:val="en-US"/>
        </w:rPr>
        <w:t>(</w:t>
      </w:r>
    </w:p>
    <w:p w:rsidR="003A1538" w:rsidRPr="003A1538" w:rsidRDefault="003A1538" w:rsidP="003A1538">
      <w:pPr>
        <w:spacing w:after="0" w:line="240" w:lineRule="auto"/>
        <w:ind w:firstLine="708"/>
        <w:rPr>
          <w:lang w:val="en-US"/>
        </w:rPr>
      </w:pPr>
      <w:r w:rsidRPr="003A1538">
        <w:rPr>
          <w:lang w:val="en-US"/>
        </w:rPr>
        <w:t>Select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ab/>
      </w:r>
      <w:r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  <w:r w:rsidRPr="003A1538">
        <w:rPr>
          <w:lang w:val="en-US"/>
        </w:rPr>
        <w:t>,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</w:t>
      </w:r>
      <w:r>
        <w:rPr>
          <w:lang w:val="en-US"/>
        </w:rPr>
        <w:tab/>
      </w:r>
      <w:r w:rsidR="00DA4B61">
        <w:rPr>
          <w:lang w:val="en-US"/>
        </w:rPr>
        <w:tab/>
      </w:r>
      <w:proofErr w:type="spellStart"/>
      <w:r w:rsidRPr="003A1538">
        <w:rPr>
          <w:lang w:val="en-US"/>
        </w:rPr>
        <w:t>string_agg</w:t>
      </w:r>
      <w:proofErr w:type="spellEnd"/>
      <w:r w:rsidRPr="003A1538">
        <w:rPr>
          <w:lang w:val="en-US"/>
        </w:rPr>
        <w:t xml:space="preserve">(product, '') as </w:t>
      </w:r>
      <w:proofErr w:type="spellStart"/>
      <w:r w:rsidRPr="003A1538">
        <w:rPr>
          <w:lang w:val="en-US"/>
        </w:rPr>
        <w:t>product_agg</w:t>
      </w:r>
      <w:proofErr w:type="spellEnd"/>
    </w:p>
    <w:p w:rsidR="003A1538" w:rsidRPr="003A1538" w:rsidRDefault="003A1538" w:rsidP="003A1538">
      <w:pPr>
        <w:spacing w:after="0" w:line="240" w:lineRule="auto"/>
        <w:ind w:firstLine="708"/>
        <w:rPr>
          <w:lang w:val="en-US"/>
        </w:rPr>
      </w:pPr>
      <w:r w:rsidRPr="003A1538">
        <w:rPr>
          <w:lang w:val="en-US"/>
        </w:rPr>
        <w:t>from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clients</w:t>
      </w:r>
    </w:p>
    <w:p w:rsidR="003A1538" w:rsidRPr="003A1538" w:rsidRDefault="003A1538" w:rsidP="003A1538">
      <w:pPr>
        <w:spacing w:after="0" w:line="240" w:lineRule="auto"/>
        <w:ind w:firstLine="708"/>
        <w:rPr>
          <w:lang w:val="en-US"/>
        </w:rPr>
      </w:pPr>
      <w:r>
        <w:rPr>
          <w:lang w:val="en-US"/>
        </w:rPr>
        <w:t>G</w:t>
      </w:r>
      <w:r w:rsidRPr="003A1538">
        <w:rPr>
          <w:lang w:val="en-US"/>
        </w:rPr>
        <w:t xml:space="preserve">roup by 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</w:t>
      </w:r>
      <w:r>
        <w:rPr>
          <w:lang w:val="en-US"/>
        </w:rPr>
        <w:tab/>
      </w:r>
      <w:r w:rsidR="00DA4B61"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</w:p>
    <w:p w:rsidR="003A1538" w:rsidRPr="003A1538" w:rsidRDefault="003A1538" w:rsidP="003A1538">
      <w:pPr>
        <w:spacing w:after="0" w:line="240" w:lineRule="auto"/>
        <w:ind w:firstLine="708"/>
        <w:rPr>
          <w:lang w:val="en-US"/>
        </w:rPr>
      </w:pPr>
      <w:r w:rsidRPr="003A1538">
        <w:rPr>
          <w:lang w:val="en-US"/>
        </w:rPr>
        <w:t>) as table_1</w:t>
      </w:r>
    </w:p>
    <w:p w:rsidR="00DA4B61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Where </w:t>
      </w:r>
    </w:p>
    <w:p w:rsidR="003A1538" w:rsidRPr="003A1538" w:rsidRDefault="003A1538" w:rsidP="00DA4B61">
      <w:pPr>
        <w:spacing w:after="0" w:line="240" w:lineRule="auto"/>
        <w:ind w:firstLine="708"/>
        <w:rPr>
          <w:lang w:val="en-US"/>
        </w:rPr>
      </w:pPr>
      <w:proofErr w:type="spellStart"/>
      <w:r w:rsidRPr="003A1538">
        <w:rPr>
          <w:lang w:val="en-US"/>
        </w:rPr>
        <w:t>product_agg</w:t>
      </w:r>
      <w:proofErr w:type="spellEnd"/>
      <w:r w:rsidRPr="003A1538">
        <w:rPr>
          <w:lang w:val="en-US"/>
        </w:rPr>
        <w:t xml:space="preserve"> NOT LIKE '%</w:t>
      </w:r>
      <w:proofErr w:type="spellStart"/>
      <w:r w:rsidRPr="003A1538">
        <w:rPr>
          <w:lang w:val="en-US"/>
        </w:rPr>
        <w:t>airpods</w:t>
      </w:r>
      <w:proofErr w:type="spellEnd"/>
      <w:r w:rsidRPr="003A1538">
        <w:rPr>
          <w:lang w:val="en-US"/>
        </w:rPr>
        <w:t>%'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ab/>
        <w:t>and</w:t>
      </w:r>
    </w:p>
    <w:p w:rsid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</w:t>
      </w:r>
      <w:r w:rsidR="00DA4B61">
        <w:rPr>
          <w:lang w:val="en-US"/>
        </w:rPr>
        <w:tab/>
      </w:r>
      <w:proofErr w:type="spellStart"/>
      <w:r w:rsidRPr="003A1538">
        <w:rPr>
          <w:lang w:val="en-US"/>
        </w:rPr>
        <w:t>product_agg</w:t>
      </w:r>
      <w:proofErr w:type="spellEnd"/>
      <w:r w:rsidRPr="003A1538">
        <w:rPr>
          <w:lang w:val="en-US"/>
        </w:rPr>
        <w:t xml:space="preserve"> LIKE '%</w:t>
      </w:r>
      <w:proofErr w:type="spellStart"/>
      <w:r w:rsidRPr="003A1538">
        <w:rPr>
          <w:lang w:val="en-US"/>
        </w:rPr>
        <w:t>iphone</w:t>
      </w:r>
      <w:proofErr w:type="spellEnd"/>
      <w:r w:rsidRPr="003A1538">
        <w:rPr>
          <w:lang w:val="en-US"/>
        </w:rPr>
        <w:t>%'</w:t>
      </w:r>
    </w:p>
    <w:p w:rsidR="003A1538" w:rsidRDefault="003A1538" w:rsidP="003A1538">
      <w:pPr>
        <w:spacing w:after="0" w:line="240" w:lineRule="auto"/>
        <w:rPr>
          <w:lang w:val="en-US"/>
        </w:rPr>
      </w:pPr>
    </w:p>
    <w:p w:rsidR="003A1538" w:rsidRPr="00DA4B61" w:rsidRDefault="003A1538" w:rsidP="003A1538">
      <w:pPr>
        <w:spacing w:after="0" w:line="240" w:lineRule="auto"/>
        <w:rPr>
          <w:b/>
          <w:sz w:val="28"/>
          <w:szCs w:val="28"/>
          <w:lang w:val="en-US"/>
        </w:rPr>
      </w:pPr>
      <w:r w:rsidRPr="00DA4B61">
        <w:rPr>
          <w:b/>
          <w:sz w:val="28"/>
          <w:szCs w:val="28"/>
          <w:lang w:val="en-US"/>
        </w:rPr>
        <w:t>2)</w:t>
      </w:r>
    </w:p>
    <w:p w:rsidR="003A1538" w:rsidRDefault="003A1538" w:rsidP="003A1538">
      <w:pPr>
        <w:spacing w:after="0" w:line="240" w:lineRule="auto"/>
        <w:rPr>
          <w:lang w:val="en-US"/>
        </w:rPr>
      </w:pP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>Select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>
        <w:rPr>
          <w:lang w:val="en-US"/>
        </w:rPr>
        <w:tab/>
      </w:r>
      <w:r w:rsidRPr="003A1538">
        <w:rPr>
          <w:lang w:val="en-US"/>
        </w:rPr>
        <w:t>right_1.client_id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>from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ab/>
        <w:t>(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</w:t>
      </w:r>
      <w:r>
        <w:rPr>
          <w:lang w:val="en-US"/>
        </w:rPr>
        <w:tab/>
      </w:r>
      <w:r w:rsidRPr="003A1538">
        <w:rPr>
          <w:lang w:val="en-US"/>
        </w:rPr>
        <w:t xml:space="preserve"> Select 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</w:t>
      </w:r>
      <w:r w:rsidRPr="003A1538">
        <w:rPr>
          <w:lang w:val="en-US"/>
        </w:rPr>
        <w:tab/>
      </w:r>
      <w:r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</w:t>
      </w:r>
      <w:r>
        <w:rPr>
          <w:lang w:val="en-US"/>
        </w:rPr>
        <w:tab/>
      </w:r>
      <w:r w:rsidRPr="003A1538">
        <w:rPr>
          <w:lang w:val="en-US"/>
        </w:rPr>
        <w:t>from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(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Select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  <w:r w:rsidRPr="003A1538">
        <w:rPr>
          <w:lang w:val="en-US"/>
        </w:rPr>
        <w:t>,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(case when product = '</w:t>
      </w:r>
      <w:proofErr w:type="spellStart"/>
      <w:r w:rsidRPr="003A1538">
        <w:rPr>
          <w:lang w:val="en-US"/>
        </w:rPr>
        <w:t>airpods</w:t>
      </w:r>
      <w:proofErr w:type="spellEnd"/>
      <w:r w:rsidRPr="003A1538">
        <w:rPr>
          <w:lang w:val="en-US"/>
        </w:rPr>
        <w:t xml:space="preserve">' then 1 else 0 end) as </w:t>
      </w:r>
      <w:proofErr w:type="spellStart"/>
      <w:r>
        <w:rPr>
          <w:lang w:val="en-US"/>
        </w:rPr>
        <w:t>airpods_buy</w:t>
      </w:r>
      <w:proofErr w:type="spellEnd"/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from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clients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Group by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  <w:r w:rsidRPr="003A1538">
        <w:rPr>
          <w:lang w:val="en-US"/>
        </w:rPr>
        <w:t>, product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) as table_1</w:t>
      </w:r>
    </w:p>
    <w:p w:rsidR="00DA4B61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>Group by</w:t>
      </w:r>
    </w:p>
    <w:p w:rsidR="003A1538" w:rsidRPr="003A1538" w:rsidRDefault="003A1538" w:rsidP="00DA4B61">
      <w:pPr>
        <w:spacing w:after="0" w:line="240" w:lineRule="auto"/>
        <w:ind w:left="708" w:firstLine="708"/>
        <w:rPr>
          <w:lang w:val="en-US"/>
        </w:rPr>
      </w:pPr>
      <w:r w:rsidRPr="003A1538">
        <w:rPr>
          <w:lang w:val="en-US"/>
        </w:rPr>
        <w:t xml:space="preserve"> </w:t>
      </w:r>
      <w:proofErr w:type="spellStart"/>
      <w:r w:rsidRPr="003A1538">
        <w:rPr>
          <w:lang w:val="en-US"/>
        </w:rPr>
        <w:t>client_id</w:t>
      </w:r>
      <w:proofErr w:type="spellEnd"/>
    </w:p>
    <w:p w:rsidR="008F03FB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 xml:space="preserve">Having </w:t>
      </w:r>
    </w:p>
    <w:p w:rsidR="003A1538" w:rsidRPr="003A1538" w:rsidRDefault="003A1538" w:rsidP="008F03FB">
      <w:pPr>
        <w:spacing w:after="0" w:line="240" w:lineRule="auto"/>
        <w:ind w:left="708" w:firstLine="708"/>
        <w:rPr>
          <w:lang w:val="en-US"/>
        </w:rPr>
      </w:pPr>
      <w:r w:rsidRPr="003A1538">
        <w:rPr>
          <w:lang w:val="en-US"/>
        </w:rPr>
        <w:t>sum(</w:t>
      </w:r>
      <w:proofErr w:type="spellStart"/>
      <w:r>
        <w:rPr>
          <w:lang w:val="en-US"/>
        </w:rPr>
        <w:t>airpods_buy</w:t>
      </w:r>
      <w:proofErr w:type="spellEnd"/>
      <w:r w:rsidRPr="003A1538">
        <w:rPr>
          <w:lang w:val="en-US"/>
        </w:rPr>
        <w:t>) = 0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>) as left_1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>JOIN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>(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 xml:space="preserve"> Select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</w:t>
      </w:r>
      <w:r w:rsidRPr="003A1538">
        <w:rPr>
          <w:lang w:val="en-US"/>
        </w:rPr>
        <w:tab/>
      </w:r>
      <w:r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 xml:space="preserve"> from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(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Select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lastRenderedPageBreak/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  <w:r w:rsidRPr="003A1538">
        <w:rPr>
          <w:lang w:val="en-US"/>
        </w:rPr>
        <w:t>,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(case when product = '</w:t>
      </w:r>
      <w:proofErr w:type="spellStart"/>
      <w:r w:rsidRPr="003A1538">
        <w:rPr>
          <w:lang w:val="en-US"/>
        </w:rPr>
        <w:t>iphone</w:t>
      </w:r>
      <w:proofErr w:type="spellEnd"/>
      <w:r w:rsidRPr="003A1538">
        <w:rPr>
          <w:lang w:val="en-US"/>
        </w:rPr>
        <w:t>' then 1 else 0 end) as proverka_2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from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clients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Group by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    </w:t>
      </w:r>
      <w:r w:rsidRPr="003A1538">
        <w:rPr>
          <w:lang w:val="en-US"/>
        </w:rPr>
        <w:tab/>
      </w:r>
      <w:r w:rsidRPr="003A1538">
        <w:rPr>
          <w:lang w:val="en-US"/>
        </w:rPr>
        <w:tab/>
      </w:r>
      <w:r>
        <w:rPr>
          <w:lang w:val="en-US"/>
        </w:rPr>
        <w:tab/>
      </w:r>
      <w:proofErr w:type="spellStart"/>
      <w:r w:rsidRPr="003A1538">
        <w:rPr>
          <w:lang w:val="en-US"/>
        </w:rPr>
        <w:t>client_id</w:t>
      </w:r>
      <w:proofErr w:type="spellEnd"/>
      <w:r w:rsidRPr="003A1538">
        <w:rPr>
          <w:lang w:val="en-US"/>
        </w:rPr>
        <w:t>, product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    </w:t>
      </w:r>
      <w:r w:rsidRPr="003A1538">
        <w:rPr>
          <w:lang w:val="en-US"/>
        </w:rPr>
        <w:tab/>
      </w:r>
      <w:r>
        <w:rPr>
          <w:lang w:val="en-US"/>
        </w:rPr>
        <w:tab/>
      </w:r>
      <w:r w:rsidRPr="003A1538">
        <w:rPr>
          <w:lang w:val="en-US"/>
        </w:rPr>
        <w:t>) as table_2</w:t>
      </w:r>
    </w:p>
    <w:p w:rsidR="00DA4B61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 xml:space="preserve">Group by </w:t>
      </w:r>
    </w:p>
    <w:p w:rsidR="003A1538" w:rsidRPr="003A1538" w:rsidRDefault="003A1538" w:rsidP="00DA4B61">
      <w:pPr>
        <w:spacing w:after="0" w:line="240" w:lineRule="auto"/>
        <w:ind w:left="708" w:firstLine="708"/>
        <w:rPr>
          <w:lang w:val="en-US"/>
        </w:rPr>
      </w:pPr>
      <w:proofErr w:type="spellStart"/>
      <w:r w:rsidRPr="003A1538">
        <w:rPr>
          <w:lang w:val="en-US"/>
        </w:rPr>
        <w:t>client_id</w:t>
      </w:r>
      <w:proofErr w:type="spellEnd"/>
    </w:p>
    <w:p w:rsidR="008F03FB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 xml:space="preserve">Having </w:t>
      </w:r>
    </w:p>
    <w:p w:rsidR="003A1538" w:rsidRPr="003A1538" w:rsidRDefault="003A1538" w:rsidP="008F03FB">
      <w:pPr>
        <w:spacing w:after="0" w:line="240" w:lineRule="auto"/>
        <w:ind w:left="708" w:firstLine="708"/>
        <w:rPr>
          <w:lang w:val="en-US"/>
        </w:rPr>
      </w:pPr>
      <w:r w:rsidRPr="003A1538">
        <w:rPr>
          <w:lang w:val="en-US"/>
        </w:rPr>
        <w:t>sum(proverka_2) = 1</w:t>
      </w:r>
    </w:p>
    <w:p w:rsidR="003A1538" w:rsidRP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 xml:space="preserve">  </w:t>
      </w:r>
      <w:r w:rsidRPr="003A1538">
        <w:rPr>
          <w:lang w:val="en-US"/>
        </w:rPr>
        <w:tab/>
        <w:t>) as right_1</w:t>
      </w:r>
    </w:p>
    <w:p w:rsidR="003A1538" w:rsidRDefault="003A1538" w:rsidP="003A1538">
      <w:pPr>
        <w:spacing w:after="0" w:line="240" w:lineRule="auto"/>
        <w:rPr>
          <w:lang w:val="en-US"/>
        </w:rPr>
      </w:pPr>
      <w:r w:rsidRPr="003A1538">
        <w:rPr>
          <w:lang w:val="en-US"/>
        </w:rPr>
        <w:t>on left_1.client_id = right_1.client_id</w:t>
      </w:r>
    </w:p>
    <w:p w:rsidR="00DA4B61" w:rsidRDefault="00DA4B61" w:rsidP="003A1538">
      <w:pPr>
        <w:spacing w:after="0" w:line="240" w:lineRule="auto"/>
        <w:rPr>
          <w:lang w:val="en-US"/>
        </w:rPr>
      </w:pPr>
    </w:p>
    <w:p w:rsidR="00DA4B61" w:rsidRDefault="00DA4B61" w:rsidP="003A1538">
      <w:pPr>
        <w:spacing w:after="0" w:line="240" w:lineRule="auto"/>
        <w:rPr>
          <w:lang w:val="en-US"/>
        </w:rPr>
      </w:pPr>
    </w:p>
    <w:p w:rsidR="00DA4B61" w:rsidRDefault="00DA4B61" w:rsidP="003A1538">
      <w:pPr>
        <w:spacing w:after="0" w:line="240" w:lineRule="auto"/>
        <w:rPr>
          <w:lang w:val="en-US"/>
        </w:rPr>
      </w:pPr>
    </w:p>
    <w:p w:rsidR="00DA4B61" w:rsidRDefault="00DA4B61" w:rsidP="003A1538">
      <w:pPr>
        <w:spacing w:after="0" w:line="240" w:lineRule="auto"/>
        <w:rPr>
          <w:lang w:val="en-US"/>
        </w:rPr>
      </w:pPr>
    </w:p>
    <w:p w:rsidR="00DA4B61" w:rsidRDefault="00DA4B61" w:rsidP="003A1538">
      <w:pPr>
        <w:spacing w:after="0" w:line="240" w:lineRule="auto"/>
        <w:rPr>
          <w:lang w:val="en-US"/>
        </w:rPr>
      </w:pPr>
    </w:p>
    <w:p w:rsidR="00DA4B61" w:rsidRDefault="00DA4B61" w:rsidP="00DA4B6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Визуализация</w:t>
      </w:r>
    </w:p>
    <w:p w:rsidR="00DA4B61" w:rsidRDefault="00630BB3" w:rsidP="00630BB3">
      <w:pPr>
        <w:rPr>
          <w:b/>
          <w:sz w:val="28"/>
          <w:szCs w:val="28"/>
        </w:rPr>
      </w:pPr>
      <w:r w:rsidRPr="00630BB3">
        <w:rPr>
          <w:b/>
          <w:sz w:val="28"/>
          <w:szCs w:val="28"/>
        </w:rPr>
        <w:t>1)</w:t>
      </w:r>
    </w:p>
    <w:p w:rsidR="00630BB3" w:rsidRPr="00630BB3" w:rsidRDefault="00630BB3" w:rsidP="00630BB3">
      <w:pPr>
        <w:rPr>
          <w:sz w:val="24"/>
          <w:szCs w:val="24"/>
        </w:rPr>
      </w:pPr>
      <w:proofErr w:type="spellStart"/>
      <w:r w:rsidRPr="00630BB3">
        <w:rPr>
          <w:sz w:val="24"/>
          <w:szCs w:val="24"/>
        </w:rPr>
        <w:t>Барчарт</w:t>
      </w:r>
      <w:proofErr w:type="spellEnd"/>
      <w:r w:rsidRPr="00630BB3">
        <w:rPr>
          <w:sz w:val="24"/>
          <w:szCs w:val="24"/>
        </w:rPr>
        <w:t xml:space="preserve"> является вполне подходящим графиком для визуализации изменения метрики/величины на промежутке времени (иной подходящий вариант – </w:t>
      </w:r>
      <w:proofErr w:type="spellStart"/>
      <w:r w:rsidRPr="00630BB3">
        <w:rPr>
          <w:sz w:val="24"/>
          <w:szCs w:val="24"/>
        </w:rPr>
        <w:t>лайнчарт</w:t>
      </w:r>
      <w:proofErr w:type="spellEnd"/>
      <w:r w:rsidRPr="00630BB3">
        <w:rPr>
          <w:sz w:val="24"/>
          <w:szCs w:val="24"/>
        </w:rPr>
        <w:t>), но</w:t>
      </w:r>
    </w:p>
    <w:p w:rsidR="00630BB3" w:rsidRPr="00630BB3" w:rsidRDefault="00630BB3" w:rsidP="00630BB3">
      <w:pPr>
        <w:rPr>
          <w:sz w:val="24"/>
          <w:szCs w:val="24"/>
        </w:rPr>
      </w:pPr>
      <w:r w:rsidRPr="00630BB3">
        <w:rPr>
          <w:sz w:val="24"/>
          <w:szCs w:val="24"/>
        </w:rPr>
        <w:tab/>
        <w:t xml:space="preserve">А) Нужно упростить/отредактировать название </w:t>
      </w:r>
      <w:r>
        <w:rPr>
          <w:sz w:val="24"/>
          <w:szCs w:val="24"/>
        </w:rPr>
        <w:t>графика (прим</w:t>
      </w:r>
      <w:r w:rsidRPr="00630BB3">
        <w:rPr>
          <w:sz w:val="24"/>
          <w:szCs w:val="24"/>
        </w:rPr>
        <w:t>: “</w:t>
      </w:r>
      <w:r>
        <w:rPr>
          <w:sz w:val="24"/>
          <w:szCs w:val="24"/>
        </w:rPr>
        <w:t>Зависимость посещения музея от версии</w:t>
      </w:r>
      <w:r w:rsidRPr="00630BB3">
        <w:rPr>
          <w:sz w:val="24"/>
          <w:szCs w:val="24"/>
        </w:rPr>
        <w:t>” или “</w:t>
      </w:r>
      <w:r>
        <w:rPr>
          <w:sz w:val="24"/>
          <w:szCs w:val="24"/>
        </w:rPr>
        <w:t>Число посещений музе</w:t>
      </w:r>
      <w:r w:rsidR="008F03FB">
        <w:rPr>
          <w:sz w:val="24"/>
          <w:szCs w:val="24"/>
        </w:rPr>
        <w:t>я</w:t>
      </w:r>
      <w:r w:rsidRPr="00630BB3">
        <w:rPr>
          <w:sz w:val="24"/>
          <w:szCs w:val="24"/>
        </w:rPr>
        <w:t>”</w:t>
      </w:r>
    </w:p>
    <w:p w:rsidR="00630BB3" w:rsidRDefault="008F03FB" w:rsidP="00630BB3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Б) Нужно исправить </w:t>
      </w:r>
      <w:r w:rsidR="00630BB3">
        <w:rPr>
          <w:sz w:val="24"/>
          <w:szCs w:val="24"/>
        </w:rPr>
        <w:t xml:space="preserve">верхнее и нижнее значение оси </w:t>
      </w:r>
      <w:r w:rsidR="00630BB3">
        <w:rPr>
          <w:sz w:val="24"/>
          <w:szCs w:val="24"/>
          <w:lang w:val="en-US"/>
        </w:rPr>
        <w:t>y</w:t>
      </w:r>
      <w:r w:rsidR="00630BB3">
        <w:rPr>
          <w:sz w:val="24"/>
          <w:szCs w:val="24"/>
        </w:rPr>
        <w:t>, так как сейчас мы не можем с</w:t>
      </w:r>
      <w:r>
        <w:rPr>
          <w:sz w:val="24"/>
          <w:szCs w:val="24"/>
        </w:rPr>
        <w:t>разу</w:t>
      </w:r>
      <w:r w:rsidR="00630BB3">
        <w:rPr>
          <w:sz w:val="24"/>
          <w:szCs w:val="24"/>
        </w:rPr>
        <w:t xml:space="preserve"> сказать есть ли здесь различия между этими версиями, я бы поставил что-то в районе от 5000 до 5300</w:t>
      </w:r>
      <w:r w:rsidR="00630BB3" w:rsidRPr="00630BB3">
        <w:rPr>
          <w:sz w:val="24"/>
          <w:szCs w:val="24"/>
        </w:rPr>
        <w:t>/</w:t>
      </w:r>
      <w:r w:rsidR="00630BB3">
        <w:rPr>
          <w:sz w:val="24"/>
          <w:szCs w:val="24"/>
        </w:rPr>
        <w:t>5400.</w:t>
      </w:r>
    </w:p>
    <w:p w:rsidR="009D2D0A" w:rsidRDefault="00630BB3" w:rsidP="00630BB3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В) Как минимум надо инвертировать подписи колонок (или инвертировать + поднять прямо над колонками), а вообще желательно использовать </w:t>
      </w:r>
      <w:proofErr w:type="spellStart"/>
      <w:r>
        <w:rPr>
          <w:sz w:val="24"/>
          <w:szCs w:val="24"/>
        </w:rPr>
        <w:t>барчарт</w:t>
      </w:r>
      <w:proofErr w:type="spellEnd"/>
      <w:r>
        <w:rPr>
          <w:sz w:val="24"/>
          <w:szCs w:val="24"/>
        </w:rPr>
        <w:t xml:space="preserve"> с колонками по оси у, так как тогда названия будут легко читаться и не мешать + на глаз будет легче увидеть </w:t>
      </w:r>
      <w:r w:rsidR="009D2D0A">
        <w:rPr>
          <w:sz w:val="24"/>
          <w:szCs w:val="24"/>
        </w:rPr>
        <w:t>разницу между колонками (после изменения интервала, конечно)</w:t>
      </w:r>
    </w:p>
    <w:p w:rsidR="009D2D0A" w:rsidRPr="00630BB3" w:rsidRDefault="009D2D0A" w:rsidP="00630BB3">
      <w:pPr>
        <w:rPr>
          <w:sz w:val="24"/>
          <w:szCs w:val="24"/>
        </w:rPr>
      </w:pPr>
    </w:p>
    <w:p w:rsidR="009D2D0A" w:rsidRDefault="009D2D0A" w:rsidP="009D2D0A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630BB3">
        <w:rPr>
          <w:b/>
          <w:sz w:val="28"/>
          <w:szCs w:val="28"/>
        </w:rPr>
        <w:t>)</w:t>
      </w:r>
    </w:p>
    <w:p w:rsidR="009D2D0A" w:rsidRPr="009D2D0A" w:rsidRDefault="009D2D0A" w:rsidP="009D2D0A">
      <w:pPr>
        <w:rPr>
          <w:sz w:val="24"/>
          <w:szCs w:val="24"/>
        </w:rPr>
      </w:pPr>
      <w:r>
        <w:rPr>
          <w:sz w:val="24"/>
          <w:szCs w:val="24"/>
        </w:rPr>
        <w:t>Вид графика для задачи выбран адекватно,</w:t>
      </w:r>
      <w:r w:rsidRPr="00630BB3">
        <w:rPr>
          <w:sz w:val="24"/>
          <w:szCs w:val="24"/>
        </w:rPr>
        <w:t xml:space="preserve"> но</w:t>
      </w:r>
      <w:r>
        <w:rPr>
          <w:sz w:val="24"/>
          <w:szCs w:val="24"/>
        </w:rPr>
        <w:t xml:space="preserve"> все остальное плохо</w:t>
      </w:r>
      <w:r w:rsidRPr="009D2D0A">
        <w:rPr>
          <w:sz w:val="24"/>
          <w:szCs w:val="24"/>
        </w:rPr>
        <w:t>:</w:t>
      </w:r>
    </w:p>
    <w:p w:rsidR="00DA4B61" w:rsidRDefault="009D2D0A" w:rsidP="009D2D0A">
      <w:pPr>
        <w:spacing w:after="0" w:line="240" w:lineRule="auto"/>
        <w:rPr>
          <w:sz w:val="24"/>
          <w:szCs w:val="24"/>
        </w:rPr>
      </w:pPr>
      <w:r w:rsidRPr="00630BB3">
        <w:rPr>
          <w:sz w:val="24"/>
          <w:szCs w:val="24"/>
        </w:rPr>
        <w:tab/>
        <w:t xml:space="preserve">А) </w:t>
      </w:r>
      <w:r>
        <w:rPr>
          <w:sz w:val="24"/>
          <w:szCs w:val="24"/>
        </w:rPr>
        <w:t>Двойные оси – очень плохой вариант для визуализации чего-либо, так что если заказчик НЕ ТРЕБУЕТ варианта с подобным, то намного удобнее для читаемости и понимания разделить на два графика и поставить рядом друг с другом для соотнесения.</w:t>
      </w:r>
    </w:p>
    <w:p w:rsidR="008F03FB" w:rsidRDefault="008F03FB" w:rsidP="009D2D0A">
      <w:pPr>
        <w:spacing w:after="0" w:line="240" w:lineRule="auto"/>
        <w:rPr>
          <w:sz w:val="24"/>
          <w:szCs w:val="24"/>
        </w:rPr>
      </w:pPr>
    </w:p>
    <w:p w:rsidR="009D2D0A" w:rsidRDefault="009D2D0A" w:rsidP="009D2D0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Б) Даже если допустить возможность построения графика с двойными осями, то их надо соотнести, то есть чтобы одна шкала деления левой оси у была равна одной шкале деления правой оси у (</w:t>
      </w:r>
      <w:proofErr w:type="spellStart"/>
      <w:r>
        <w:rPr>
          <w:sz w:val="24"/>
          <w:szCs w:val="24"/>
        </w:rPr>
        <w:t>т.е</w:t>
      </w:r>
      <w:proofErr w:type="spellEnd"/>
      <w:r>
        <w:rPr>
          <w:sz w:val="24"/>
          <w:szCs w:val="24"/>
        </w:rPr>
        <w:t xml:space="preserve"> 2000 и 2000, а не 2000 и 1820)</w:t>
      </w:r>
    </w:p>
    <w:p w:rsidR="008F03FB" w:rsidRDefault="008F03FB" w:rsidP="009D2D0A">
      <w:pPr>
        <w:spacing w:after="0" w:line="240" w:lineRule="auto"/>
        <w:rPr>
          <w:sz w:val="24"/>
          <w:szCs w:val="24"/>
        </w:rPr>
      </w:pPr>
    </w:p>
    <w:p w:rsidR="009D2D0A" w:rsidRDefault="009D2D0A" w:rsidP="009D2D0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В) </w:t>
      </w:r>
      <w:proofErr w:type="spellStart"/>
      <w:r>
        <w:rPr>
          <w:sz w:val="24"/>
          <w:szCs w:val="24"/>
        </w:rPr>
        <w:t>Т.к</w:t>
      </w:r>
      <w:proofErr w:type="spellEnd"/>
      <w:r>
        <w:rPr>
          <w:sz w:val="24"/>
          <w:szCs w:val="24"/>
        </w:rPr>
        <w:t xml:space="preserve"> на графике большое количество сво</w:t>
      </w:r>
      <w:r w:rsidR="008F03FB">
        <w:rPr>
          <w:sz w:val="24"/>
          <w:szCs w:val="24"/>
        </w:rPr>
        <w:t xml:space="preserve">бодного места, то легенду можно, </w:t>
      </w:r>
      <w:r>
        <w:rPr>
          <w:sz w:val="24"/>
          <w:szCs w:val="24"/>
        </w:rPr>
        <w:t>без сомнений</w:t>
      </w:r>
      <w:r w:rsidR="008F03FB">
        <w:rPr>
          <w:sz w:val="24"/>
          <w:szCs w:val="24"/>
        </w:rPr>
        <w:t>,</w:t>
      </w:r>
      <w:bookmarkStart w:id="0" w:name="_GoBack"/>
      <w:bookmarkEnd w:id="0"/>
      <w:r>
        <w:rPr>
          <w:sz w:val="24"/>
          <w:szCs w:val="24"/>
        </w:rPr>
        <w:t xml:space="preserve"> поместить в правую верхнюю часть графика, где она не будет съедать столько места и не будет заставлять пользователя бегать глазами туда-сюда</w:t>
      </w:r>
    </w:p>
    <w:p w:rsidR="008F03FB" w:rsidRDefault="008F03FB" w:rsidP="009D2D0A">
      <w:pPr>
        <w:spacing w:after="0" w:line="240" w:lineRule="auto"/>
        <w:rPr>
          <w:sz w:val="24"/>
          <w:szCs w:val="24"/>
        </w:rPr>
      </w:pPr>
    </w:p>
    <w:p w:rsidR="009D2D0A" w:rsidRDefault="009D2D0A" w:rsidP="009D2D0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Г) Предложил бы исправить ось х, </w:t>
      </w:r>
      <w:proofErr w:type="spellStart"/>
      <w:r>
        <w:rPr>
          <w:sz w:val="24"/>
          <w:szCs w:val="24"/>
        </w:rPr>
        <w:t>т.к</w:t>
      </w:r>
      <w:proofErr w:type="spellEnd"/>
      <w:r>
        <w:rPr>
          <w:sz w:val="24"/>
          <w:szCs w:val="24"/>
        </w:rPr>
        <w:t xml:space="preserve"> </w:t>
      </w:r>
      <w:r w:rsidR="00672BB8">
        <w:rPr>
          <w:sz w:val="24"/>
          <w:szCs w:val="24"/>
        </w:rPr>
        <w:t>сейчас она не позволяет понять к какому месту точно привязана дата (прим</w:t>
      </w:r>
      <w:r w:rsidR="00672BB8" w:rsidRPr="00672BB8">
        <w:rPr>
          <w:sz w:val="24"/>
          <w:szCs w:val="24"/>
        </w:rPr>
        <w:t xml:space="preserve">: </w:t>
      </w:r>
      <w:r w:rsidR="00672BB8">
        <w:rPr>
          <w:sz w:val="24"/>
          <w:szCs w:val="24"/>
        </w:rPr>
        <w:t xml:space="preserve">писать дату в формате </w:t>
      </w:r>
      <w:r w:rsidR="00672BB8" w:rsidRPr="00672BB8">
        <w:rPr>
          <w:sz w:val="24"/>
          <w:szCs w:val="24"/>
        </w:rPr>
        <w:t xml:space="preserve">24.08 </w:t>
      </w:r>
      <w:r w:rsidR="00672BB8">
        <w:rPr>
          <w:sz w:val="24"/>
          <w:szCs w:val="24"/>
        </w:rPr>
        <w:t>и вынести год куда-нибудь отдельно)</w:t>
      </w:r>
    </w:p>
    <w:p w:rsidR="008F03FB" w:rsidRPr="008F03FB" w:rsidRDefault="008F03FB" w:rsidP="009D2D0A">
      <w:pPr>
        <w:spacing w:after="0" w:line="240" w:lineRule="auto"/>
        <w:rPr>
          <w:sz w:val="24"/>
          <w:szCs w:val="24"/>
        </w:rPr>
      </w:pPr>
    </w:p>
    <w:p w:rsidR="00672BB8" w:rsidRDefault="00672BB8" w:rsidP="009D2D0A">
      <w:pPr>
        <w:spacing w:after="0" w:line="240" w:lineRule="auto"/>
        <w:rPr>
          <w:sz w:val="24"/>
          <w:szCs w:val="24"/>
        </w:rPr>
      </w:pPr>
      <w:r w:rsidRPr="008F03FB">
        <w:rPr>
          <w:sz w:val="24"/>
          <w:szCs w:val="24"/>
        </w:rPr>
        <w:tab/>
      </w:r>
      <w:r>
        <w:rPr>
          <w:sz w:val="24"/>
          <w:szCs w:val="24"/>
        </w:rPr>
        <w:t>Д)</w:t>
      </w:r>
      <w:r w:rsidRPr="00672BB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Скорее всего предложил бы вариант оформления данной задачи через таблицу, </w:t>
      </w:r>
      <w:proofErr w:type="spellStart"/>
      <w:r>
        <w:rPr>
          <w:sz w:val="24"/>
          <w:szCs w:val="24"/>
        </w:rPr>
        <w:t>т.к</w:t>
      </w:r>
      <w:proofErr w:type="spellEnd"/>
      <w:r>
        <w:rPr>
          <w:sz w:val="24"/>
          <w:szCs w:val="24"/>
        </w:rPr>
        <w:t xml:space="preserve"> судя по 7 ключевым точкам за период в </w:t>
      </w:r>
      <w:r w:rsidRPr="00672BB8">
        <w:rPr>
          <w:sz w:val="24"/>
          <w:szCs w:val="24"/>
        </w:rPr>
        <w:t>~</w:t>
      </w:r>
      <w:r>
        <w:rPr>
          <w:sz w:val="24"/>
          <w:szCs w:val="24"/>
        </w:rPr>
        <w:t>месяц, то в таблице будет не так много значений</w:t>
      </w:r>
    </w:p>
    <w:p w:rsidR="00672BB8" w:rsidRDefault="00672BB8" w:rsidP="009D2D0A">
      <w:pPr>
        <w:spacing w:after="0" w:line="240" w:lineRule="auto"/>
        <w:rPr>
          <w:sz w:val="24"/>
          <w:szCs w:val="24"/>
        </w:rPr>
      </w:pPr>
    </w:p>
    <w:p w:rsidR="00672BB8" w:rsidRPr="00672BB8" w:rsidRDefault="00672BB8" w:rsidP="009D2D0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p</w:t>
      </w:r>
      <w:r w:rsidRPr="00672BB8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s</w:t>
      </w:r>
      <w:r w:rsidRPr="00672BB8">
        <w:rPr>
          <w:sz w:val="24"/>
          <w:szCs w:val="24"/>
        </w:rPr>
        <w:t>.</w:t>
      </w:r>
      <w:r>
        <w:rPr>
          <w:sz w:val="24"/>
          <w:szCs w:val="24"/>
        </w:rPr>
        <w:t xml:space="preserve"> можно придраться к тому, что к графику идет в дополнение целый абзац текста.  </w:t>
      </w:r>
      <w:r w:rsidR="008F03FB">
        <w:rPr>
          <w:sz w:val="24"/>
          <w:szCs w:val="24"/>
        </w:rPr>
        <w:t>Чем меньше объяснений нужно к графику – тем лучше.</w:t>
      </w:r>
    </w:p>
    <w:sectPr w:rsidR="00672BB8" w:rsidRPr="00672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738"/>
    <w:rsid w:val="00196970"/>
    <w:rsid w:val="00376738"/>
    <w:rsid w:val="003A1538"/>
    <w:rsid w:val="00630BB3"/>
    <w:rsid w:val="00672BB8"/>
    <w:rsid w:val="00881B7B"/>
    <w:rsid w:val="008F03FB"/>
    <w:rsid w:val="009D2D0A"/>
    <w:rsid w:val="009D45C2"/>
    <w:rsid w:val="00BB1B3F"/>
    <w:rsid w:val="00DA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68B6"/>
  <w15:chartTrackingRefBased/>
  <w15:docId w15:val="{CCC372DF-F86E-4E81-80B1-B367A235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Куликов</dc:creator>
  <cp:keywords/>
  <dc:description/>
  <cp:lastModifiedBy>Федор Куликов</cp:lastModifiedBy>
  <cp:revision>4</cp:revision>
  <dcterms:created xsi:type="dcterms:W3CDTF">2021-04-10T13:24:00Z</dcterms:created>
  <dcterms:modified xsi:type="dcterms:W3CDTF">2021-04-10T13:30:00Z</dcterms:modified>
</cp:coreProperties>
</file>