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62279280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</w:t>
      </w:r>
      <w:r w:rsidR="003A7899">
        <w:rPr>
          <w:rFonts w:ascii="Times New Roman" w:eastAsia="Times New Roman" w:hAnsi="Times New Roman" w:cs="Times New Roman"/>
          <w:sz w:val="36"/>
          <w:szCs w:val="36"/>
        </w:rPr>
        <w:t>и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6EC8FDC4" w:rsidR="00FF457A" w:rsidRPr="00B51075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3A7899">
        <w:rPr>
          <w:rFonts w:ascii="Times New Roman" w:eastAsia="Times New Roman" w:hAnsi="Times New Roman" w:cs="Times New Roman"/>
          <w:sz w:val="48"/>
          <w:szCs w:val="48"/>
          <w:lang w:val="ru-RU"/>
        </w:rPr>
        <w:t>6</w:t>
      </w:r>
    </w:p>
    <w:p w14:paraId="2E4B1E15" w14:textId="036EF521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E84E45" w:rsidRPr="00E84E45">
        <w:rPr>
          <w:rFonts w:ascii="Times New Roman" w:hAnsi="Times New Roman" w:cs="Times New Roman"/>
        </w:rPr>
        <w:t>Ансамбли моделей машинного обучения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56D6AEB7" w:rsidR="005B190F" w:rsidRDefault="005B190F" w:rsidP="005B190F">
      <w:pPr>
        <w:rPr>
          <w:lang w:val="ru" w:eastAsia="ru-RU"/>
        </w:rPr>
      </w:pPr>
    </w:p>
    <w:p w14:paraId="04F988D6" w14:textId="77777777" w:rsidR="00411705" w:rsidRDefault="00411705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52BEA9D6" w:rsidR="005B190F" w:rsidRDefault="005B190F" w:rsidP="005B190F">
      <w:pPr>
        <w:rPr>
          <w:lang w:val="ru" w:eastAsia="ru-RU"/>
        </w:rPr>
      </w:pPr>
    </w:p>
    <w:p w14:paraId="77864F14" w14:textId="77777777" w:rsidR="00E84E45" w:rsidRDefault="00E84E45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B9C3E6F" w:rsidR="004134CB" w:rsidRDefault="00F2636F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Фонканц Р.В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79291C1C" w14:textId="41E26348" w:rsidR="00411705" w:rsidRPr="0041170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Цель лабораторной работы:</w:t>
      </w:r>
      <w:r w:rsidRPr="00113DF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r w:rsidR="009F6C86" w:rsidRPr="009F6C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изучение ансамблей моделей машинного обучения.</w:t>
      </w:r>
    </w:p>
    <w:p w14:paraId="4916FC16" w14:textId="77777777" w:rsidR="009F6C86" w:rsidRPr="00113DF5" w:rsidRDefault="009F6C86" w:rsidP="009F6C8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Задание:</w:t>
      </w:r>
    </w:p>
    <w:p w14:paraId="11D1B9A0" w14:textId="77777777" w:rsidR="009F6C86" w:rsidRPr="000610C1" w:rsidRDefault="009F6C86" w:rsidP="009F6C86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65713">
        <w:rPr>
          <w:rFonts w:ascii="Times New Roman" w:hAnsi="Times New Roman" w:cs="Times New Roman"/>
          <w:sz w:val="28"/>
          <w:szCs w:val="28"/>
          <w:lang w:eastAsia="ru-RU"/>
        </w:rPr>
        <w:t xml:space="preserve">Выберите набор данных (датасет) для решения задачи классификации или регрессии. </w:t>
      </w:r>
    </w:p>
    <w:p w14:paraId="35CAFC9A" w14:textId="77777777" w:rsidR="009F6C86" w:rsidRPr="000610C1" w:rsidRDefault="009F6C86" w:rsidP="009F6C86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10C1">
        <w:rPr>
          <w:rFonts w:ascii="Times New Roman" w:hAnsi="Times New Roman" w:cs="Times New Roman"/>
          <w:sz w:val="28"/>
          <w:szCs w:val="28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74972BE" w14:textId="77777777" w:rsidR="009F6C86" w:rsidRPr="00765713" w:rsidRDefault="009F6C86" w:rsidP="009F6C86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65713">
        <w:rPr>
          <w:rFonts w:ascii="Times New Roman" w:hAnsi="Times New Roman" w:cs="Times New Roman"/>
          <w:sz w:val="28"/>
          <w:szCs w:val="28"/>
          <w:lang w:eastAsia="ru-RU"/>
        </w:rPr>
        <w:t xml:space="preserve">С использованием метода train_test_split разделите выборку на обучающую и тестовую. </w:t>
      </w:r>
    </w:p>
    <w:p w14:paraId="45FC0F22" w14:textId="77777777" w:rsidR="009F6C86" w:rsidRPr="009F6C86" w:rsidRDefault="009F6C86" w:rsidP="009F6C86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F6C86">
        <w:rPr>
          <w:rFonts w:ascii="Times New Roman" w:hAnsi="Times New Roman" w:cs="Times New Roman"/>
          <w:sz w:val="28"/>
          <w:szCs w:val="28"/>
          <w:lang w:eastAsia="ru-RU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55F3F896" w14:textId="344AC3CA" w:rsidR="008055E6" w:rsidRPr="003A7899" w:rsidRDefault="00113DF5" w:rsidP="0055601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5601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Выполненная</w:t>
      </w:r>
      <w:r w:rsidRPr="003A789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5601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Pr="003A789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36122D3" w14:textId="77777777" w:rsidR="00D83292" w:rsidRPr="00E952A7" w:rsidRDefault="00D83292" w:rsidP="00D8329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работе модели будут строиться для решения задачи классификации. </w:t>
      </w:r>
      <w:r w:rsidRPr="00E97367">
        <w:rPr>
          <w:rFonts w:ascii="Times New Roman" w:hAnsi="Times New Roman" w:cs="Times New Roman"/>
          <w:color w:val="000000"/>
          <w:sz w:val="28"/>
          <w:szCs w:val="28"/>
        </w:rPr>
        <w:t>Загрузка и первичный анализ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768E7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Pr="009768E7">
        <w:rPr>
          <w:rFonts w:ascii="Times New Roman" w:hAnsi="Times New Roman" w:cs="Times New Roman"/>
          <w:sz w:val="28"/>
          <w:szCs w:val="28"/>
          <w:lang w:val="en-US"/>
        </w:rPr>
        <w:t>DataFrame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81BD70" w14:textId="320A5160" w:rsidR="00D83292" w:rsidRPr="00E952A7" w:rsidRDefault="005B2502" w:rsidP="00D8329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E0AD9C" wp14:editId="1F133D4A">
            <wp:extent cx="5940425" cy="2894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41C9" w14:textId="4CCCA403" w:rsidR="00D83292" w:rsidRDefault="00D83292" w:rsidP="00D8329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68E7">
        <w:rPr>
          <w:rFonts w:ascii="Times New Roman" w:hAnsi="Times New Roman" w:cs="Times New Roman"/>
          <w:sz w:val="28"/>
          <w:szCs w:val="28"/>
        </w:rPr>
        <w:t>Разделение данных на обучающую и тестовую выборки</w:t>
      </w:r>
      <w:r>
        <w:rPr>
          <w:rFonts w:ascii="Times New Roman" w:hAnsi="Times New Roman" w:cs="Times New Roman"/>
          <w:sz w:val="28"/>
          <w:szCs w:val="28"/>
        </w:rPr>
        <w:t xml:space="preserve">. Построение </w:t>
      </w:r>
      <w:r w:rsidR="005B2502">
        <w:rPr>
          <w:rFonts w:ascii="Times New Roman" w:hAnsi="Times New Roman" w:cs="Times New Roman"/>
          <w:sz w:val="28"/>
          <w:szCs w:val="28"/>
        </w:rPr>
        <w:t xml:space="preserve">ансамблевой </w:t>
      </w:r>
      <w:r>
        <w:rPr>
          <w:rFonts w:ascii="Times New Roman" w:hAnsi="Times New Roman" w:cs="Times New Roman"/>
          <w:sz w:val="28"/>
          <w:szCs w:val="28"/>
        </w:rPr>
        <w:t>модели «</w:t>
      </w:r>
      <w:r w:rsidR="005B2502">
        <w:rPr>
          <w:rFonts w:ascii="Times New Roman" w:hAnsi="Times New Roman" w:cs="Times New Roman"/>
          <w:sz w:val="28"/>
          <w:szCs w:val="28"/>
        </w:rPr>
        <w:t>Случайный лес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1DF13BB8" w14:textId="77777777" w:rsidR="00A35D69" w:rsidRDefault="00A35D69" w:rsidP="00D83292">
      <w:pPr>
        <w:shd w:val="clear" w:color="auto" w:fill="FFFFFF"/>
        <w:spacing w:before="60"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78E72851" wp14:editId="5BC53435">
            <wp:extent cx="5940425" cy="9772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D69">
        <w:rPr>
          <w:noProof/>
        </w:rPr>
        <w:t xml:space="preserve"> </w:t>
      </w:r>
    </w:p>
    <w:p w14:paraId="4C3EBF15" w14:textId="17FFF330" w:rsidR="00D83292" w:rsidRPr="0068577E" w:rsidRDefault="00A35D69" w:rsidP="00D8329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AB1B82" wp14:editId="3511F5CB">
            <wp:extent cx="5940425" cy="34232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3768" w14:textId="35B4B39E" w:rsidR="00D83292" w:rsidRDefault="00D83292" w:rsidP="0068577E">
      <w:pPr>
        <w:shd w:val="clear" w:color="auto" w:fill="FFFFFF"/>
        <w:spacing w:before="60" w:after="100" w:afterAutospacing="1" w:line="240" w:lineRule="auto"/>
        <w:rPr>
          <w:noProof/>
        </w:rPr>
      </w:pPr>
      <w:r w:rsidRPr="00E952A7">
        <w:rPr>
          <w:rFonts w:ascii="Times New Roman" w:hAnsi="Times New Roman" w:cs="Times New Roman"/>
          <w:sz w:val="28"/>
          <w:szCs w:val="28"/>
        </w:rPr>
        <w:t>Построение</w:t>
      </w:r>
      <w:r w:rsidR="0068577E">
        <w:rPr>
          <w:rFonts w:ascii="Times New Roman" w:hAnsi="Times New Roman" w:cs="Times New Roman"/>
          <w:sz w:val="28"/>
          <w:szCs w:val="28"/>
        </w:rPr>
        <w:t xml:space="preserve"> ансамблевой</w:t>
      </w:r>
      <w:r w:rsidRPr="00E952A7">
        <w:rPr>
          <w:rFonts w:ascii="Times New Roman" w:hAnsi="Times New Roman" w:cs="Times New Roman"/>
          <w:sz w:val="28"/>
          <w:szCs w:val="28"/>
        </w:rPr>
        <w:t xml:space="preserve"> модели «</w:t>
      </w:r>
      <w:r w:rsidR="0068577E">
        <w:rPr>
          <w:rFonts w:ascii="Times New Roman" w:hAnsi="Times New Roman" w:cs="Times New Roman"/>
          <w:sz w:val="28"/>
          <w:szCs w:val="28"/>
        </w:rPr>
        <w:t>Градиентный бустинг</w:t>
      </w:r>
      <w:r w:rsidRPr="00E952A7">
        <w:rPr>
          <w:rFonts w:ascii="Times New Roman" w:hAnsi="Times New Roman" w:cs="Times New Roman"/>
          <w:sz w:val="28"/>
          <w:szCs w:val="28"/>
        </w:rPr>
        <w:t>»:</w:t>
      </w:r>
    </w:p>
    <w:p w14:paraId="703A65F3" w14:textId="0C1F2B84" w:rsidR="0068577E" w:rsidRDefault="00E837FA" w:rsidP="00D8329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B48210" wp14:editId="607F3B9F">
            <wp:extent cx="5940425" cy="41675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614B" w14:textId="6FDD6FF5" w:rsidR="00E4198F" w:rsidRPr="00B62A71" w:rsidRDefault="00D83292" w:rsidP="00B62A7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Как видно, результаты метрики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Accuracy</w:t>
      </w:r>
      <w:r w:rsidRPr="00FF40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говорят о высоком качестве </w:t>
      </w:r>
      <w:r w:rsidR="00600184">
        <w:rPr>
          <w:rFonts w:ascii="Times New Roman" w:hAnsi="Times New Roman" w:cs="Times New Roman"/>
          <w:noProof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noProof/>
          <w:sz w:val="28"/>
          <w:szCs w:val="28"/>
        </w:rPr>
        <w:t>построенны</w:t>
      </w:r>
      <w:r w:rsidR="00C30ABD">
        <w:rPr>
          <w:rFonts w:ascii="Times New Roman" w:hAnsi="Times New Roman" w:cs="Times New Roman"/>
          <w:noProof/>
          <w:sz w:val="28"/>
          <w:szCs w:val="28"/>
        </w:rPr>
        <w:t>х</w:t>
      </w:r>
      <w:bookmarkStart w:id="14" w:name="_GoBack"/>
      <w:bookmarkEnd w:id="14"/>
      <w:r>
        <w:rPr>
          <w:rFonts w:ascii="Times New Roman" w:hAnsi="Times New Roman" w:cs="Times New Roman"/>
          <w:noProof/>
          <w:sz w:val="28"/>
          <w:szCs w:val="28"/>
        </w:rPr>
        <w:t xml:space="preserve"> моделей.</w:t>
      </w:r>
    </w:p>
    <w:p w14:paraId="2A31576D" w14:textId="1D47E64D" w:rsidR="003A1918" w:rsidRPr="00B2759B" w:rsidRDefault="008055E6" w:rsidP="00B2759B">
      <w:pPr>
        <w:shd w:val="clear" w:color="auto" w:fill="FFFFFF"/>
        <w:spacing w:before="60"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369D">
        <w:rPr>
          <w:rFonts w:ascii="Times New Roman" w:hAnsi="Times New Roman" w:cs="Times New Roman"/>
          <w:sz w:val="24"/>
          <w:szCs w:val="24"/>
        </w:rPr>
        <w:t xml:space="preserve">Данный отчет размещен в репозитории: </w:t>
      </w:r>
      <w:hyperlink r:id="rId9" w:history="1"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https://github.com/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Rauger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474/TMO</w:t>
        </w:r>
      </w:hyperlink>
    </w:p>
    <w:sectPr w:rsidR="003A1918" w:rsidRPr="00B2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panose1 w:val="02000503000000000000"/>
    <w:charset w:val="00"/>
    <w:family w:val="auto"/>
    <w:pitch w:val="variable"/>
    <w:sig w:usb0="E00000EF" w:usb1="5000E0FB" w:usb2="00000020" w:usb3="00000000" w:csb0="0000019B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A401B"/>
    <w:multiLevelType w:val="hybridMultilevel"/>
    <w:tmpl w:val="81921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0093E"/>
    <w:multiLevelType w:val="hybridMultilevel"/>
    <w:tmpl w:val="CF4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D7500"/>
    <w:multiLevelType w:val="hybridMultilevel"/>
    <w:tmpl w:val="12B27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8"/>
  </w:num>
  <w:num w:numId="5">
    <w:abstractNumId w:val="10"/>
  </w:num>
  <w:num w:numId="6">
    <w:abstractNumId w:val="17"/>
  </w:num>
  <w:num w:numId="7">
    <w:abstractNumId w:val="19"/>
  </w:num>
  <w:num w:numId="8">
    <w:abstractNumId w:val="21"/>
  </w:num>
  <w:num w:numId="9">
    <w:abstractNumId w:val="20"/>
  </w:num>
  <w:num w:numId="10">
    <w:abstractNumId w:val="9"/>
  </w:num>
  <w:num w:numId="11">
    <w:abstractNumId w:val="6"/>
  </w:num>
  <w:num w:numId="12">
    <w:abstractNumId w:val="14"/>
  </w:num>
  <w:num w:numId="13">
    <w:abstractNumId w:val="12"/>
  </w:num>
  <w:num w:numId="14">
    <w:abstractNumId w:val="0"/>
  </w:num>
  <w:num w:numId="15">
    <w:abstractNumId w:val="4"/>
  </w:num>
  <w:num w:numId="16">
    <w:abstractNumId w:val="1"/>
  </w:num>
  <w:num w:numId="17">
    <w:abstractNumId w:val="16"/>
  </w:num>
  <w:num w:numId="18">
    <w:abstractNumId w:val="13"/>
  </w:num>
  <w:num w:numId="19">
    <w:abstractNumId w:val="8"/>
  </w:num>
  <w:num w:numId="20">
    <w:abstractNumId w:val="15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5072C"/>
    <w:rsid w:val="00091E13"/>
    <w:rsid w:val="000A2226"/>
    <w:rsid w:val="000A5A2F"/>
    <w:rsid w:val="000C3CC5"/>
    <w:rsid w:val="000D09CF"/>
    <w:rsid w:val="00113DF5"/>
    <w:rsid w:val="001575E5"/>
    <w:rsid w:val="001A531C"/>
    <w:rsid w:val="001E624E"/>
    <w:rsid w:val="001E7AD6"/>
    <w:rsid w:val="00214A28"/>
    <w:rsid w:val="00223859"/>
    <w:rsid w:val="0029551B"/>
    <w:rsid w:val="002A0F6B"/>
    <w:rsid w:val="00331CAD"/>
    <w:rsid w:val="00355140"/>
    <w:rsid w:val="00357F71"/>
    <w:rsid w:val="003712D1"/>
    <w:rsid w:val="003A1918"/>
    <w:rsid w:val="003A7899"/>
    <w:rsid w:val="003C324E"/>
    <w:rsid w:val="003D46C7"/>
    <w:rsid w:val="003F2EA7"/>
    <w:rsid w:val="00411705"/>
    <w:rsid w:val="004134CB"/>
    <w:rsid w:val="004C1A62"/>
    <w:rsid w:val="004E406C"/>
    <w:rsid w:val="004F415C"/>
    <w:rsid w:val="00534172"/>
    <w:rsid w:val="005423E2"/>
    <w:rsid w:val="0055601F"/>
    <w:rsid w:val="00563BAF"/>
    <w:rsid w:val="005707EE"/>
    <w:rsid w:val="005A4766"/>
    <w:rsid w:val="005B190F"/>
    <w:rsid w:val="005B2502"/>
    <w:rsid w:val="005F23F3"/>
    <w:rsid w:val="00600184"/>
    <w:rsid w:val="006132FC"/>
    <w:rsid w:val="006235A5"/>
    <w:rsid w:val="00631E40"/>
    <w:rsid w:val="00661CE5"/>
    <w:rsid w:val="0068577E"/>
    <w:rsid w:val="006B2E2D"/>
    <w:rsid w:val="006D1223"/>
    <w:rsid w:val="006D3BB6"/>
    <w:rsid w:val="007000E0"/>
    <w:rsid w:val="00730AFB"/>
    <w:rsid w:val="00735DD8"/>
    <w:rsid w:val="00736AC9"/>
    <w:rsid w:val="00765713"/>
    <w:rsid w:val="007710E8"/>
    <w:rsid w:val="0077281F"/>
    <w:rsid w:val="00775CE9"/>
    <w:rsid w:val="007B37C1"/>
    <w:rsid w:val="007C0779"/>
    <w:rsid w:val="007D0F4F"/>
    <w:rsid w:val="008055E6"/>
    <w:rsid w:val="008522F2"/>
    <w:rsid w:val="00871F91"/>
    <w:rsid w:val="00897EDF"/>
    <w:rsid w:val="008C3E8E"/>
    <w:rsid w:val="008E49F3"/>
    <w:rsid w:val="0091369D"/>
    <w:rsid w:val="009249C2"/>
    <w:rsid w:val="009373AD"/>
    <w:rsid w:val="00943A95"/>
    <w:rsid w:val="009627CE"/>
    <w:rsid w:val="00973B87"/>
    <w:rsid w:val="009768E7"/>
    <w:rsid w:val="00986429"/>
    <w:rsid w:val="009A4571"/>
    <w:rsid w:val="009F6C86"/>
    <w:rsid w:val="00A30E9C"/>
    <w:rsid w:val="00A35D69"/>
    <w:rsid w:val="00A366BF"/>
    <w:rsid w:val="00A4000B"/>
    <w:rsid w:val="00A51F98"/>
    <w:rsid w:val="00A83E8A"/>
    <w:rsid w:val="00A85883"/>
    <w:rsid w:val="00AC0548"/>
    <w:rsid w:val="00AE16F4"/>
    <w:rsid w:val="00AE4BCD"/>
    <w:rsid w:val="00B26F5F"/>
    <w:rsid w:val="00B2759B"/>
    <w:rsid w:val="00B31CD7"/>
    <w:rsid w:val="00B3275E"/>
    <w:rsid w:val="00B51075"/>
    <w:rsid w:val="00B62A71"/>
    <w:rsid w:val="00BB180E"/>
    <w:rsid w:val="00BB4F0F"/>
    <w:rsid w:val="00C30ABD"/>
    <w:rsid w:val="00C36815"/>
    <w:rsid w:val="00C83BB7"/>
    <w:rsid w:val="00C93436"/>
    <w:rsid w:val="00CC522B"/>
    <w:rsid w:val="00CD0F0B"/>
    <w:rsid w:val="00CE2221"/>
    <w:rsid w:val="00D1521A"/>
    <w:rsid w:val="00D27E21"/>
    <w:rsid w:val="00D83292"/>
    <w:rsid w:val="00DA24B2"/>
    <w:rsid w:val="00DB426E"/>
    <w:rsid w:val="00DD2430"/>
    <w:rsid w:val="00E10818"/>
    <w:rsid w:val="00E4198F"/>
    <w:rsid w:val="00E823B0"/>
    <w:rsid w:val="00E837FA"/>
    <w:rsid w:val="00E84E45"/>
    <w:rsid w:val="00E95824"/>
    <w:rsid w:val="00E97367"/>
    <w:rsid w:val="00ED707A"/>
    <w:rsid w:val="00EE3950"/>
    <w:rsid w:val="00EE50E6"/>
    <w:rsid w:val="00EF5AFA"/>
    <w:rsid w:val="00F2636F"/>
    <w:rsid w:val="00FB04DF"/>
    <w:rsid w:val="00FC2111"/>
    <w:rsid w:val="00FE2992"/>
    <w:rsid w:val="00FE5181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2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8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C3681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2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0F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6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768E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uger474/T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RePack by Diakov</cp:lastModifiedBy>
  <cp:revision>82</cp:revision>
  <dcterms:created xsi:type="dcterms:W3CDTF">2020-02-08T10:37:00Z</dcterms:created>
  <dcterms:modified xsi:type="dcterms:W3CDTF">2020-05-27T13:41:00Z</dcterms:modified>
</cp:coreProperties>
</file>