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9D4C64">
      <w:pPr>
        <w:pStyle w:val="Sous-titre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</w:t>
      </w:r>
      <w:proofErr w:type="spellStart"/>
      <w:r w:rsidRPr="009D4C64">
        <w:rPr>
          <w:rStyle w:val="Emphaseple"/>
        </w:rPr>
        <w:t>Olivarès</w:t>
      </w:r>
      <w:proofErr w:type="spellEnd"/>
      <w:r w:rsidRPr="009D4C64">
        <w:rPr>
          <w:rStyle w:val="Emphaseple"/>
        </w:rPr>
        <w:t xml:space="preserve">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deuxième année de l’ENSISA. L’ensemble des  sources et contributions sont visibles librement</w:t>
      </w:r>
      <w:r w:rsidR="00F078EF">
        <w:rPr>
          <w:rStyle w:val="Emphaseple"/>
        </w:rPr>
        <w:t xml:space="preserve"> sur internet à l’adresse suivante : </w:t>
      </w:r>
      <w:hyperlink r:id="rId8" w:history="1">
        <w:r w:rsidRPr="009D4C64">
          <w:rPr>
            <w:rStyle w:val="Emphaseple"/>
            <w:color w:val="548DD4" w:themeColor="text2" w:themeTint="99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D54C60" w:rsidRDefault="008A4F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hyperlink w:anchor="_Toc354666961" w:history="1">
            <w:r w:rsidR="00D54C60" w:rsidRPr="007A2BAA">
              <w:rPr>
                <w:rStyle w:val="Lienhypertexte"/>
                <w:noProof/>
              </w:rPr>
              <w:t>Objectifs, conception et réalisation du projet</w:t>
            </w:r>
            <w:r w:rsidR="00D54C60">
              <w:rPr>
                <w:noProof/>
                <w:webHidden/>
              </w:rPr>
              <w:tab/>
            </w:r>
            <w:r w:rsidR="00D54C60">
              <w:rPr>
                <w:noProof/>
                <w:webHidden/>
              </w:rPr>
              <w:fldChar w:fldCharType="begin"/>
            </w:r>
            <w:r w:rsidR="00D54C60">
              <w:rPr>
                <w:noProof/>
                <w:webHidden/>
              </w:rPr>
              <w:instrText xml:space="preserve"> PAGEREF _Toc354666961 \h </w:instrText>
            </w:r>
            <w:r w:rsidR="00D54C60">
              <w:rPr>
                <w:noProof/>
                <w:webHidden/>
              </w:rPr>
            </w:r>
            <w:r w:rsidR="00D54C60">
              <w:rPr>
                <w:noProof/>
                <w:webHidden/>
              </w:rPr>
              <w:fldChar w:fldCharType="separate"/>
            </w:r>
            <w:r w:rsidR="00D54C60">
              <w:rPr>
                <w:noProof/>
                <w:webHidden/>
              </w:rPr>
              <w:t>2</w:t>
            </w:r>
            <w:r w:rsidR="00D54C60"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62" w:history="1">
            <w:r w:rsidRPr="007A2BA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63" w:history="1">
            <w:r w:rsidRPr="007A2BA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64" w:history="1">
            <w:r w:rsidRPr="007A2BA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65" w:history="1">
            <w:r w:rsidRPr="007A2BAA">
              <w:rPr>
                <w:rStyle w:val="Lienhypertexte"/>
                <w:noProof/>
              </w:rPr>
              <w:t>Cœur applicatif : MacProtection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66" w:history="1">
            <w:r w:rsidRPr="007A2BA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67" w:history="1">
            <w:r w:rsidRPr="007A2BA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Outils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68" w:history="1">
            <w:r w:rsidRPr="007A2BA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69" w:history="1">
            <w:r w:rsidRPr="007A2BAA">
              <w:rPr>
                <w:rStyle w:val="Lienhypertexte"/>
                <w:noProof/>
              </w:rPr>
              <w:t>Processus de création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0" w:history="1">
            <w:r w:rsidRPr="007A2BAA">
              <w:rPr>
                <w:rStyle w:val="Lienhypertexte"/>
                <w:noProof/>
              </w:rPr>
              <w:t>Processus de lecture &amp; certification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1" w:history="1">
            <w:r w:rsidRPr="007A2BA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2" w:history="1">
            <w:r w:rsidRPr="007A2BAA">
              <w:rPr>
                <w:rStyle w:val="Lienhypertexte"/>
                <w:noProof/>
              </w:rPr>
              <w:t>Interface graphique : MacProtectionGui (Java 7 &amp; Java FX 2.3)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3" w:history="1">
            <w:r w:rsidRPr="007A2BA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4" w:history="1">
            <w:r w:rsidRPr="007A2BA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Vues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5" w:history="1">
            <w:r w:rsidRPr="007A2BAA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6" w:history="1">
            <w:r w:rsidRPr="007A2BAA">
              <w:rPr>
                <w:rStyle w:val="Lienhypertexte"/>
                <w:noProof/>
              </w:rPr>
              <w:t>Création et chargement de fichiers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7" w:history="1">
            <w:r w:rsidRPr="007A2BAA">
              <w:rPr>
                <w:rStyle w:val="Lienhypertexte"/>
                <w:noProof/>
              </w:rPr>
              <w:t>Interface console : MacProtectionCui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8" w:history="1">
            <w:r w:rsidRPr="007A2BA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60" w:rsidRDefault="00D54C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6979" w:history="1">
            <w:r w:rsidRPr="007A2BA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2BAA">
              <w:rPr>
                <w:rStyle w:val="Lienhypertexte"/>
                <w:noProof/>
              </w:rPr>
              <w:t>Présentation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8A4FDF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666961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666962"/>
      <w:r>
        <w:t>Objectifs</w:t>
      </w:r>
      <w:bookmarkEnd w:id="1"/>
    </w:p>
    <w:p w:rsidR="00F7453F" w:rsidRDefault="00A779E7" w:rsidP="00A779E7">
      <w:r>
        <w:t>Le but de ce projet est de réaliser une application java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666963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666964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1E7821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8A526F" w:rsidRDefault="008A526F" w:rsidP="004B4902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8A526F" w:rsidRPr="00A63665" w:rsidRDefault="008A526F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="004B4902"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8A526F" w:rsidRDefault="008A526F" w:rsidP="004B4902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8A526F" w:rsidRPr="00A63665" w:rsidRDefault="008A526F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 w:rsid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4902"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8A526F" w:rsidRDefault="008A526F" w:rsidP="004B4902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8A526F" w:rsidRDefault="008A526F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4B4902" w:rsidRPr="00A63665" w:rsidRDefault="004B4902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666965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666966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666967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protection. Plusieurs parties sont à présenter 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>Calculs 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>
        <w:t>).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 et écouteurs.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666968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666969"/>
      <w:r>
        <w:lastRenderedPageBreak/>
        <w:t>Processus de création d’un fichier de validation</w:t>
      </w:r>
      <w:bookmarkEnd w:id="8"/>
    </w:p>
    <w:p w:rsidR="00086627" w:rsidRDefault="00A63665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8A526F" w:rsidRDefault="008A526F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8A526F" w:rsidRPr="00A63665" w:rsidRDefault="008A526F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8A526F" w:rsidRDefault="008A526F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8A526F" w:rsidRDefault="008A526F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8A526F" w:rsidRDefault="008A526F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8A526F" w:rsidRDefault="008A526F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8A526F" w:rsidRDefault="008A526F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A63665" w:rsidRDefault="00A63665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A63665" w:rsidRPr="00A63665" w:rsidRDefault="00A63665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A63665" w:rsidRDefault="00A63665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A63665" w:rsidRPr="00A63665" w:rsidRDefault="00A63665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666970"/>
      <w:r>
        <w:t>Processus de lecture &amp; certification d’un fichier de validation</w:t>
      </w:r>
      <w:bookmarkEnd w:id="9"/>
    </w:p>
    <w:p w:rsidR="00CC79A5" w:rsidRDefault="00A63665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8A526F" w:rsidRPr="00086627" w:rsidRDefault="008A526F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8A526F" w:rsidRDefault="008A526F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8A526F" w:rsidRPr="00CE42E3" w:rsidRDefault="008A526F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8A526F" w:rsidRDefault="008A526F" w:rsidP="00A6366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8A526F" w:rsidRDefault="008A526F" w:rsidP="00A6366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618;top:14347;width:3262;height:464" filled="f" stroked="f">
              <v:textbox style="mso-next-textbox:#_x0000_s1088">
                <w:txbxContent>
                  <w:p w:rsidR="008A526F" w:rsidRDefault="008A526F" w:rsidP="00A63665">
                    <w:r>
                      <w:t xml:space="preserve">Certification </w:t>
                    </w:r>
                    <w:r w:rsidR="00A63665">
                      <w:t>du fichier de validation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8A526F" w:rsidRDefault="008A526F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8A526F" w:rsidRDefault="008A526F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A63665" w:rsidRDefault="00A63665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A63665" w:rsidRPr="00A63665" w:rsidRDefault="00A63665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A63665" w:rsidRDefault="00A63665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A63665" w:rsidRPr="00A63665" w:rsidRDefault="00A63665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666971"/>
      <w:r>
        <w:lastRenderedPageBreak/>
        <w:t>Architecture</w:t>
      </w:r>
      <w:r w:rsidR="0091399E">
        <w:t xml:space="preserve"> logicielle</w:t>
      </w:r>
      <w:bookmarkEnd w:id="10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666972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666973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666974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666975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666976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</w:t>
      </w:r>
      <w:proofErr w:type="spellStart"/>
      <w:r>
        <w:t>re</w:t>
      </w:r>
      <w:proofErr w:type="spellEnd"/>
      <w:r w:rsidR="00135772">
        <w:t>-</w:t>
      </w:r>
      <w:r>
        <w:t xml:space="preserve">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666977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666978"/>
      <w:r>
        <w:t>Conception</w:t>
      </w:r>
      <w:bookmarkEnd w:id="17"/>
    </w:p>
    <w:p w:rsidR="00BC0A4F" w:rsidRDefault="00C61941" w:rsidP="00C61941">
      <w:r>
        <w:t>La partie interface console est réalisé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710A58" w:rsidRPr="00BC0A4F" w:rsidRDefault="00673903" w:rsidP="00710A58">
      <w:pPr>
        <w:pStyle w:val="Titre2"/>
        <w:numPr>
          <w:ilvl w:val="0"/>
          <w:numId w:val="13"/>
        </w:numPr>
      </w:pPr>
      <w:bookmarkStart w:id="18" w:name="_Toc354666979"/>
      <w:r>
        <w:t>Présentation des paramètres</w:t>
      </w:r>
      <w:bookmarkEnd w:id="18"/>
    </w:p>
    <w:sectPr w:rsidR="00710A58" w:rsidRPr="00BC0A4F" w:rsidSect="001C00E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4F4" w:rsidRDefault="007214F4" w:rsidP="009D4C64">
      <w:pPr>
        <w:spacing w:before="0" w:after="0" w:line="240" w:lineRule="auto"/>
      </w:pPr>
      <w:r>
        <w:separator/>
      </w:r>
    </w:p>
  </w:endnote>
  <w:endnote w:type="continuationSeparator" w:id="0">
    <w:p w:rsidR="007214F4" w:rsidRDefault="007214F4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>
    <w:pPr>
      <w:pStyle w:val="Pieddepage"/>
      <w:jc w:val="right"/>
    </w:pPr>
  </w:p>
  <w:p w:rsidR="008A526F" w:rsidRDefault="008A4FDF" w:rsidP="009D4C64">
    <w:pPr>
      <w:pStyle w:val="Pieddepage"/>
      <w:tabs>
        <w:tab w:val="clear" w:pos="4536"/>
      </w:tabs>
    </w:pPr>
    <w:fldSimple w:instr=" STYLEREF  &quot;Titre 1&quot;  \* MERGEFORMAT ">
      <w:r w:rsidR="00A053DA">
        <w:rPr>
          <w:noProof/>
        </w:rPr>
        <w:t>Interface graphique : MacProtectionGui (Java 7 &amp; Java FX 2.3)</w:t>
      </w:r>
    </w:fldSimple>
    <w:r w:rsidR="008A526F">
      <w:tab/>
    </w:r>
    <w:fldSimple w:instr=" PAGE  \* Arabic  \* MERGEFORMAT ">
      <w:r w:rsidR="00A053DA">
        <w:rPr>
          <w:noProof/>
        </w:rPr>
        <w:t>7</w:t>
      </w:r>
    </w:fldSimple>
    <w:r w:rsidR="008A526F">
      <w:t>/</w:t>
    </w:r>
    <w:fldSimple w:instr=" NUMPAGES  \* Arabic  \* MERGEFORMAT ">
      <w:r w:rsidR="00A053DA">
        <w:rPr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A053DA">
        <w:rPr>
          <w:noProof/>
        </w:rPr>
        <w:t>1</w:t>
      </w:r>
    </w:fldSimple>
    <w:r>
      <w:t>/</w:t>
    </w:r>
    <w:fldSimple w:instr=" NUMPAGES  \* Arabic  \* MERGEFORMAT ">
      <w:r w:rsidR="00A053DA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4F4" w:rsidRDefault="007214F4" w:rsidP="009D4C64">
      <w:pPr>
        <w:spacing w:before="0" w:after="0" w:line="240" w:lineRule="auto"/>
      </w:pPr>
      <w:r>
        <w:separator/>
      </w:r>
    </w:p>
  </w:footnote>
  <w:footnote w:type="continuationSeparator" w:id="0">
    <w:p w:rsidR="007214F4" w:rsidRDefault="007214F4" w:rsidP="009D4C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8A526F" w:rsidRDefault="008A526F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pPr>
      <w:pStyle w:val="En-tte"/>
      <w:jc w:val="right"/>
    </w:pPr>
    <w:r>
      <w:t xml:space="preserve">Karl Woditsch &amp; Georges </w:t>
    </w:r>
    <w:proofErr w:type="spellStart"/>
    <w:r>
      <w:t>Olivarès</w:t>
    </w:r>
    <w:proofErr w:type="spellEnd"/>
  </w:p>
  <w:p w:rsidR="008A526F" w:rsidRDefault="008A526F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4627D"/>
    <w:multiLevelType w:val="hybridMultilevel"/>
    <w:tmpl w:val="33A481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E0CBF"/>
    <w:rsid w:val="00133F59"/>
    <w:rsid w:val="00135772"/>
    <w:rsid w:val="00164B7D"/>
    <w:rsid w:val="00185E15"/>
    <w:rsid w:val="001C00EA"/>
    <w:rsid w:val="001D5B29"/>
    <w:rsid w:val="001E7821"/>
    <w:rsid w:val="002A4201"/>
    <w:rsid w:val="004B4902"/>
    <w:rsid w:val="004E2FC6"/>
    <w:rsid w:val="006678A9"/>
    <w:rsid w:val="006728C0"/>
    <w:rsid w:val="00673903"/>
    <w:rsid w:val="006A676F"/>
    <w:rsid w:val="006C6656"/>
    <w:rsid w:val="006F239B"/>
    <w:rsid w:val="00710A58"/>
    <w:rsid w:val="00710D31"/>
    <w:rsid w:val="007214F4"/>
    <w:rsid w:val="008075D3"/>
    <w:rsid w:val="008167E7"/>
    <w:rsid w:val="008977E6"/>
    <w:rsid w:val="008A4FDF"/>
    <w:rsid w:val="008A526F"/>
    <w:rsid w:val="0091399E"/>
    <w:rsid w:val="009D4C64"/>
    <w:rsid w:val="009E28EF"/>
    <w:rsid w:val="009F7D28"/>
    <w:rsid w:val="00A053DA"/>
    <w:rsid w:val="00A63665"/>
    <w:rsid w:val="00A779E7"/>
    <w:rsid w:val="00AB3826"/>
    <w:rsid w:val="00B14698"/>
    <w:rsid w:val="00B9308D"/>
    <w:rsid w:val="00BC0A4F"/>
    <w:rsid w:val="00BD4E32"/>
    <w:rsid w:val="00BE3E89"/>
    <w:rsid w:val="00C61941"/>
    <w:rsid w:val="00C933F0"/>
    <w:rsid w:val="00CC79A5"/>
    <w:rsid w:val="00CE42E3"/>
    <w:rsid w:val="00D113DD"/>
    <w:rsid w:val="00D54C60"/>
    <w:rsid w:val="00D633AA"/>
    <w:rsid w:val="00D949B5"/>
    <w:rsid w:val="00DC12A5"/>
    <w:rsid w:val="00E350C3"/>
    <w:rsid w:val="00E36494"/>
    <w:rsid w:val="00E902F9"/>
    <w:rsid w:val="00F078EF"/>
    <w:rsid w:val="00F7453F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5" type="connector" idref="#_x0000_s1096">
          <o:proxy start="" idref="#_x0000_s1082" connectloc="2"/>
          <o:proxy end="" idref="#_x0000_s1085" connectloc="0"/>
        </o:r>
        <o:r id="V:Rule16" type="connector" idref="#_x0000_s1035">
          <o:proxy start="" idref="#_x0000_s1034" connectloc="2"/>
          <o:proxy end="" idref="#_x0000_s1029" connectloc="0"/>
        </o:r>
        <o:r id="V:Rule18" type="connector" idref="#_x0000_s1043">
          <o:proxy start="" idref="#_x0000_s1031" connectloc="2"/>
          <o:proxy end="" idref="#_x0000_s1030" connectloc="0"/>
        </o:r>
        <o:r id="V:Rule19" type="connector" idref="#_x0000_s1037">
          <o:proxy start="" idref="#_x0000_s1030" connectloc="2"/>
          <o:proxy end="" idref="#_x0000_s1032" connectloc="0"/>
        </o:r>
        <o:r id="V:Rule20" type="connector" idref="#_x0000_s1095">
          <o:proxy start="" idref="#_x0000_s1080" connectloc="3"/>
          <o:proxy end="" idref="#_x0000_s1082" connectloc="1"/>
        </o:r>
        <o:r id="V:Rule21" type="connector" idref="#_x0000_s1036">
          <o:proxy start="" idref="#_x0000_s1029" connectloc="2"/>
          <o:proxy end="" idref="#_x0000_s1030" connectloc="0"/>
        </o:r>
        <o:r id="V:Rule23" type="connector" idref="#_x0000_s1094">
          <o:proxy start="" idref="#_x0000_s1080" connectloc="2"/>
          <o:proxy end="" idref="#_x0000_s1085" connectloc="0"/>
        </o:r>
        <o:r id="V:Rule24" type="connector" idref="#_x0000_s1091">
          <o:proxy start="" idref="#_x0000_s1108" connectloc="2"/>
          <o:proxy end="" idref="#_x0000_s1083" connectloc="0"/>
        </o:r>
        <o:r id="V:Rule25" type="connector" idref="#_x0000_s1038">
          <o:proxy start="" idref="#_x0000_s1032" connectloc="2"/>
          <o:proxy end="" idref="#_x0000_s1107" connectloc="0"/>
        </o:r>
        <o:r id="V:Rule26" type="connector" idref="#_x0000_s1042">
          <o:proxy start="" idref="#_x0000_s1029" connectloc="3"/>
          <o:proxy end="" idref="#_x0000_s1031" connectloc="1"/>
        </o:r>
        <o:r id="V:Rule27" type="connector" idref="#_x0000_s1092">
          <o:proxy start="" idref="#_x0000_s1083" connectloc="2"/>
          <o:proxy end="" idref="#_x0000_s1081" connectloc="0"/>
        </o:r>
        <o:r id="V:Rule28" type="connector" idref="#_x0000_s1093">
          <o:proxy start="" idref="#_x0000_s1081" connectloc="2"/>
          <o:proxy end="" idref="#_x0000_s1080" connectloc="0"/>
        </o:r>
        <o:r id="V:Rule30" type="connector" idref="#_x0000_s1106">
          <o:proxy start="" idref="#_x0000_s1105" connectloc="2"/>
          <o:proxy end="" idref="#_x0000_s1031" connectloc="0"/>
        </o:r>
        <o:r id="V:Rule32" type="connector" idref="#_x0000_s1110">
          <o:proxy start="" idref="#_x0000_s1109" connectloc="2"/>
          <o:proxy end="" idref="#_x0000_s1082" connectloc="0"/>
        </o:r>
        <o:r id="V:Rule34" type="connector" idref="#_x0000_s1111">
          <o:proxy start="" idref="#_x0000_s1099" connectloc="3"/>
          <o:proxy end="" idref="#_x0000_s1100" connectloc="1"/>
        </o:r>
        <o:r id="V:Rule36" type="connector" idref="#_x0000_s1112">
          <o:proxy start="" idref="#_x0000_s1099" connectloc="3"/>
          <o:proxy end="" idref="#_x0000_s1101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D81C5-40DE-4543-94B0-ABB39D32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1393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7</cp:revision>
  <dcterms:created xsi:type="dcterms:W3CDTF">2013-04-25T13:05:00Z</dcterms:created>
  <dcterms:modified xsi:type="dcterms:W3CDTF">2013-04-25T13:45:00Z</dcterms:modified>
</cp:coreProperties>
</file>