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14" w:rsidRDefault="00FE2914" w:rsidP="00FE2914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Atividade de Documentação</w:t>
      </w:r>
    </w:p>
    <w:p w:rsidR="00FE2914" w:rsidRDefault="00FE2914" w:rsidP="00FE2914">
      <w:pPr>
        <w:rPr>
          <w:rFonts w:ascii="Arial" w:hAnsi="Arial" w:cs="Arial"/>
          <w:b/>
          <w:sz w:val="28"/>
          <w:szCs w:val="28"/>
        </w:rPr>
      </w:pPr>
    </w:p>
    <w:p w:rsidR="00FE2914" w:rsidRDefault="00FE2914" w:rsidP="00FE29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aplicação é um aplicativo Mobile que descreve tipos diferentes de games RPG.</w:t>
      </w: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</w:p>
    <w:p w:rsidR="00F95F3E" w:rsidRDefault="00FE2914" w:rsidP="00FE29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 Fluxo da Aplicação</w:t>
      </w:r>
      <w:r w:rsidRPr="00FE2914">
        <w:rPr>
          <w:rFonts w:ascii="Arial" w:hAnsi="Arial" w:cs="Arial"/>
          <w:sz w:val="28"/>
          <w:szCs w:val="28"/>
        </w:rPr>
        <w:t>.</w:t>
      </w: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 Iniciar o Aplicativo.</w:t>
      </w:r>
      <w:r>
        <w:rPr>
          <w:rFonts w:ascii="Arial" w:hAnsi="Arial" w:cs="Arial"/>
          <w:sz w:val="24"/>
          <w:szCs w:val="24"/>
        </w:rPr>
        <w:br/>
        <w:t>Passo 2: Exibir uma mensagem de Boas Vindas.</w:t>
      </w:r>
      <w:r>
        <w:rPr>
          <w:rFonts w:ascii="Arial" w:hAnsi="Arial" w:cs="Arial"/>
          <w:sz w:val="24"/>
          <w:szCs w:val="24"/>
        </w:rPr>
        <w:br/>
        <w:t>Passo 3: Exibir uma lista de tipos de games RPG.</w:t>
      </w:r>
      <w:r>
        <w:rPr>
          <w:rFonts w:ascii="Arial" w:hAnsi="Arial" w:cs="Arial"/>
          <w:sz w:val="24"/>
          <w:szCs w:val="24"/>
        </w:rPr>
        <w:br/>
        <w:t>Passo 4: Solicitar que o Usuário escolha uma opção sobre conhecer os tipos de games RPG.</w:t>
      </w:r>
      <w:r>
        <w:rPr>
          <w:rFonts w:ascii="Arial" w:hAnsi="Arial" w:cs="Arial"/>
          <w:sz w:val="24"/>
          <w:szCs w:val="24"/>
        </w:rPr>
        <w:br/>
        <w:t>Passo 5: Exibir uma lista de games do tipo escolhido pelo usuário.</w:t>
      </w:r>
      <w:r>
        <w:rPr>
          <w:rFonts w:ascii="Arial" w:hAnsi="Arial" w:cs="Arial"/>
          <w:sz w:val="24"/>
          <w:szCs w:val="24"/>
        </w:rPr>
        <w:br/>
        <w:t>Passo 6: Solicitar que o usuário escolha um game para conhecer.</w:t>
      </w:r>
      <w:r>
        <w:rPr>
          <w:rFonts w:ascii="Arial" w:hAnsi="Arial" w:cs="Arial"/>
          <w:sz w:val="24"/>
          <w:szCs w:val="24"/>
        </w:rPr>
        <w:br/>
        <w:t>Passo 7: Abrir uma página Web com a descrição do game escolhido.</w:t>
      </w:r>
      <w:r w:rsidR="003B3844">
        <w:rPr>
          <w:rFonts w:ascii="Arial" w:hAnsi="Arial" w:cs="Arial"/>
          <w:sz w:val="24"/>
          <w:szCs w:val="24"/>
        </w:rPr>
        <w:br/>
        <w:t>Passo 8: Finalizar o Aplicativo.</w:t>
      </w: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</w:p>
    <w:p w:rsidR="00FE2914" w:rsidRPr="00FE2914" w:rsidRDefault="00FE2914" w:rsidP="00FE2914">
      <w:pPr>
        <w:rPr>
          <w:rFonts w:ascii="Arial" w:hAnsi="Arial" w:cs="Arial"/>
          <w:sz w:val="24"/>
          <w:szCs w:val="24"/>
        </w:rPr>
      </w:pPr>
    </w:p>
    <w:sectPr w:rsidR="00FE2914" w:rsidRPr="00FE2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476F8"/>
    <w:multiLevelType w:val="hybridMultilevel"/>
    <w:tmpl w:val="B6F8D0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41CA"/>
    <w:multiLevelType w:val="hybridMultilevel"/>
    <w:tmpl w:val="58A64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27D50"/>
    <w:multiLevelType w:val="hybridMultilevel"/>
    <w:tmpl w:val="5FD6242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6E"/>
    <w:rsid w:val="003B3844"/>
    <w:rsid w:val="004550A8"/>
    <w:rsid w:val="00EB276E"/>
    <w:rsid w:val="00F95F3E"/>
    <w:rsid w:val="00FE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CEF62-9D7E-455A-AF75-D0BF98A2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2023-08-02T22:59:00Z</dcterms:created>
  <dcterms:modified xsi:type="dcterms:W3CDTF">2023-08-02T22:59:00Z</dcterms:modified>
</cp:coreProperties>
</file>