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A9016" w14:textId="299C21FB" w:rsidR="00B34624" w:rsidRPr="005D3E1E" w:rsidRDefault="00B34624" w:rsidP="00B34624">
      <w:pPr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00B641" wp14:editId="00CDF3F8">
            <wp:simplePos x="0" y="0"/>
            <wp:positionH relativeFrom="margin">
              <wp:posOffset>3987409</wp:posOffset>
            </wp:positionH>
            <wp:positionV relativeFrom="margin">
              <wp:posOffset>13677</wp:posOffset>
            </wp:positionV>
            <wp:extent cx="1962150" cy="7334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445999" wp14:editId="2D543B1F">
            <wp:simplePos x="0" y="0"/>
            <wp:positionH relativeFrom="margin">
              <wp:posOffset>-196899</wp:posOffset>
            </wp:positionH>
            <wp:positionV relativeFrom="margin">
              <wp:posOffset>0</wp:posOffset>
            </wp:positionV>
            <wp:extent cx="1581150" cy="714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E1E">
        <w:rPr>
          <w:lang w:val="en-US"/>
        </w:rPr>
        <w:t xml:space="preserve">                                                           </w:t>
      </w:r>
    </w:p>
    <w:p w14:paraId="6044D26A" w14:textId="77777777" w:rsidR="00B34624" w:rsidRPr="005D3E1E" w:rsidRDefault="00B34624" w:rsidP="00B34624">
      <w:pPr>
        <w:rPr>
          <w:lang w:val="en-US"/>
        </w:rPr>
      </w:pPr>
      <w:r w:rsidRPr="005D3E1E">
        <w:rPr>
          <w:lang w:val="en-US"/>
        </w:rPr>
        <w:t xml:space="preserve">    </w:t>
      </w:r>
    </w:p>
    <w:p w14:paraId="4CDE467C" w14:textId="77777777" w:rsidR="00B34624" w:rsidRPr="00002C3E" w:rsidRDefault="00B34624" w:rsidP="00B34624">
      <w:pPr>
        <w:rPr>
          <w:rFonts w:ascii="Monserrat" w:hAnsi="Monserrat"/>
          <w:sz w:val="18"/>
          <w:szCs w:val="18"/>
          <w:lang w:val="en-US"/>
        </w:rPr>
      </w:pPr>
    </w:p>
    <w:p w14:paraId="1D532483" w14:textId="74FBA38F" w:rsidR="00B34624" w:rsidRPr="00002C3E" w:rsidRDefault="00B34624" w:rsidP="00B34624">
      <w:pPr>
        <w:jc w:val="right"/>
        <w:rPr>
          <w:rFonts w:ascii="Monserrat" w:hAnsi="Monserrat"/>
          <w:sz w:val="18"/>
          <w:szCs w:val="18"/>
          <w:lang w:val="en-US"/>
        </w:rPr>
      </w:pPr>
      <w:r w:rsidRPr="00002C3E">
        <w:rPr>
          <w:rFonts w:ascii="Monserrat" w:hAnsi="Monserrat"/>
          <w:sz w:val="18"/>
          <w:szCs w:val="18"/>
          <w:lang w:val="en-US"/>
        </w:rPr>
        <w:t>DCAS-SCH-CRLRH-GRRLRHSE-3- CNE-CA-4692-2020</w:t>
      </w:r>
    </w:p>
    <w:p w14:paraId="5039E630" w14:textId="74BEACDE" w:rsidR="00DB1181" w:rsidRPr="00002C3E" w:rsidRDefault="00B34624" w:rsidP="00B34624">
      <w:pPr>
        <w:jc w:val="right"/>
        <w:rPr>
          <w:rFonts w:ascii="Monserrat" w:hAnsi="Monserrat"/>
          <w:sz w:val="18"/>
          <w:szCs w:val="18"/>
        </w:rPr>
      </w:pPr>
      <w:r w:rsidRPr="00002C3E">
        <w:rPr>
          <w:rFonts w:ascii="Monserrat" w:hAnsi="Monserrat"/>
          <w:sz w:val="18"/>
          <w:szCs w:val="18"/>
        </w:rPr>
        <w:t xml:space="preserve">Cd del Carmen Campeche, 24 de diciembre del 2020  </w:t>
      </w:r>
    </w:p>
    <w:p w14:paraId="51FAADAB" w14:textId="43E1D0A7" w:rsidR="00B34624" w:rsidRPr="00002C3E" w:rsidRDefault="00B34624" w:rsidP="00B34624">
      <w:pPr>
        <w:rPr>
          <w:rFonts w:ascii="Monserrat" w:hAnsi="Monserrat"/>
          <w:sz w:val="18"/>
          <w:szCs w:val="18"/>
        </w:rPr>
      </w:pPr>
      <w:r w:rsidRPr="00002C3E">
        <w:rPr>
          <w:rFonts w:ascii="Monserrat" w:hAnsi="Monserrat"/>
          <w:sz w:val="18"/>
          <w:szCs w:val="18"/>
        </w:rPr>
        <w:t>Subdirección de Capital Humano</w:t>
      </w:r>
    </w:p>
    <w:p w14:paraId="490E6E55" w14:textId="7D9A151D" w:rsidR="00B34624" w:rsidRPr="00002C3E" w:rsidRDefault="00B34624" w:rsidP="00B34624">
      <w:pPr>
        <w:rPr>
          <w:rFonts w:ascii="Monserrat" w:hAnsi="Monserrat"/>
          <w:sz w:val="18"/>
          <w:szCs w:val="18"/>
        </w:rPr>
      </w:pPr>
      <w:r w:rsidRPr="00002C3E">
        <w:rPr>
          <w:rFonts w:ascii="Monserrat" w:hAnsi="Monserrat"/>
          <w:sz w:val="18"/>
          <w:szCs w:val="18"/>
        </w:rPr>
        <w:t>Coordinación de Relaciones Laborales y Recursos Humanos</w:t>
      </w:r>
    </w:p>
    <w:p w14:paraId="1B29019C" w14:textId="1BE1F689" w:rsidR="00B34624" w:rsidRPr="00002C3E" w:rsidRDefault="00B34624" w:rsidP="00B34624">
      <w:pPr>
        <w:rPr>
          <w:rFonts w:ascii="Monserrat" w:hAnsi="Monserrat"/>
          <w:sz w:val="18"/>
          <w:szCs w:val="18"/>
        </w:rPr>
      </w:pPr>
      <w:r w:rsidRPr="00002C3E">
        <w:rPr>
          <w:rFonts w:ascii="Monserrat" w:hAnsi="Monserrat"/>
          <w:sz w:val="18"/>
          <w:szCs w:val="18"/>
        </w:rPr>
        <w:t>Gerencia Regional de Relaciones Laborales y Recursos Humanos Sureste</w:t>
      </w:r>
    </w:p>
    <w:p w14:paraId="46BBAA8E" w14:textId="46C99461" w:rsidR="00B34624" w:rsidRPr="00002C3E" w:rsidRDefault="00B34624" w:rsidP="00B34624">
      <w:pPr>
        <w:rPr>
          <w:rFonts w:ascii="Monserrat" w:hAnsi="Monserrat"/>
          <w:sz w:val="18"/>
          <w:szCs w:val="18"/>
        </w:rPr>
      </w:pPr>
      <w:r w:rsidRPr="00002C3E">
        <w:rPr>
          <w:rFonts w:ascii="Monserrat" w:hAnsi="Monserrat"/>
          <w:sz w:val="18"/>
          <w:szCs w:val="18"/>
        </w:rPr>
        <w:t>Subgerencia de Administración de Personal, Ciudad del Carmen</w:t>
      </w:r>
    </w:p>
    <w:p w14:paraId="3E4E2BCC" w14:textId="290C4D22" w:rsidR="00B34624" w:rsidRPr="00002C3E" w:rsidRDefault="00EF652A" w:rsidP="00B34624">
      <w:pPr>
        <w:rPr>
          <w:rFonts w:ascii="Monserrat" w:hAnsi="Monserrat"/>
          <w:sz w:val="18"/>
          <w:szCs w:val="18"/>
        </w:rPr>
      </w:pPr>
      <w:r w:rsidRPr="00002C3E">
        <w:rPr>
          <w:rFonts w:ascii="Monserrat" w:hAnsi="Monserrat"/>
          <w:sz w:val="18"/>
          <w:szCs w:val="18"/>
        </w:rPr>
        <w:t>Departamento de Personal Carmen Noreste</w:t>
      </w:r>
    </w:p>
    <w:p w14:paraId="57F7DED4" w14:textId="5B2C3DCF" w:rsidR="00EF652A" w:rsidRPr="00002C3E" w:rsidRDefault="00EF652A" w:rsidP="00B34624">
      <w:pPr>
        <w:rPr>
          <w:rFonts w:ascii="Monserrat" w:hAnsi="Monserrat"/>
          <w:sz w:val="18"/>
          <w:szCs w:val="18"/>
        </w:rPr>
      </w:pPr>
    </w:p>
    <w:p w14:paraId="4B4C2363" w14:textId="0F4BB904" w:rsidR="00EF652A" w:rsidRPr="00002C3E" w:rsidRDefault="00204B9C" w:rsidP="00B34624">
      <w:pPr>
        <w:rPr>
          <w:rFonts w:ascii="Monserrat" w:hAnsi="Monserrat" w:cs="Arial"/>
          <w:sz w:val="18"/>
          <w:szCs w:val="18"/>
        </w:rPr>
      </w:pPr>
      <w:r w:rsidRPr="00002C3E">
        <w:rPr>
          <w:rFonts w:ascii="Monserrat" w:hAnsi="Monserrat" w:cs="Arial"/>
          <w:sz w:val="18"/>
          <w:szCs w:val="18"/>
        </w:rPr>
        <w:t>Sr. Víctor M. Hernandez Colunga</w:t>
      </w:r>
    </w:p>
    <w:p w14:paraId="39B1A047" w14:textId="61E381EC" w:rsidR="00EF652A" w:rsidRPr="00002C3E" w:rsidRDefault="00EF652A" w:rsidP="00B34624">
      <w:pPr>
        <w:rPr>
          <w:rFonts w:ascii="Monserrat" w:hAnsi="Monserrat" w:cs="Arial"/>
          <w:sz w:val="18"/>
          <w:szCs w:val="18"/>
        </w:rPr>
      </w:pPr>
      <w:r w:rsidRPr="00002C3E">
        <w:rPr>
          <w:rFonts w:ascii="Monserrat" w:hAnsi="Monserrat" w:cs="Arial"/>
          <w:sz w:val="18"/>
          <w:szCs w:val="18"/>
        </w:rPr>
        <w:t>Secretario General Secc. 47 del STPRM</w:t>
      </w:r>
    </w:p>
    <w:p w14:paraId="6FFC1FCF" w14:textId="5E2610E3" w:rsidR="00EF652A" w:rsidRPr="00002C3E" w:rsidRDefault="00EF652A" w:rsidP="00B34624">
      <w:pPr>
        <w:rPr>
          <w:rFonts w:ascii="Monserrat" w:hAnsi="Monserrat"/>
          <w:sz w:val="18"/>
          <w:szCs w:val="18"/>
        </w:rPr>
      </w:pPr>
      <w:r w:rsidRPr="00002C3E">
        <w:rPr>
          <w:rFonts w:ascii="Monserrat" w:hAnsi="Monserrat"/>
          <w:sz w:val="18"/>
          <w:szCs w:val="18"/>
        </w:rPr>
        <w:t>P</w:t>
      </w:r>
      <w:r w:rsidR="00F26081" w:rsidRPr="00002C3E">
        <w:rPr>
          <w:rFonts w:ascii="Monserrat" w:hAnsi="Monserrat"/>
          <w:sz w:val="18"/>
          <w:szCs w:val="18"/>
        </w:rPr>
        <w:t xml:space="preserve"> </w:t>
      </w:r>
      <w:r w:rsidRPr="00002C3E">
        <w:rPr>
          <w:rFonts w:ascii="Monserrat" w:hAnsi="Monserrat"/>
          <w:sz w:val="18"/>
          <w:szCs w:val="18"/>
        </w:rPr>
        <w:t>r</w:t>
      </w:r>
      <w:r w:rsidR="00F26081" w:rsidRPr="00002C3E">
        <w:rPr>
          <w:rFonts w:ascii="Monserrat" w:hAnsi="Monserrat"/>
          <w:sz w:val="18"/>
          <w:szCs w:val="18"/>
        </w:rPr>
        <w:t xml:space="preserve"> </w:t>
      </w:r>
      <w:r w:rsidRPr="00002C3E">
        <w:rPr>
          <w:rFonts w:ascii="Monserrat" w:hAnsi="Monserrat"/>
          <w:sz w:val="18"/>
          <w:szCs w:val="18"/>
        </w:rPr>
        <w:t>e</w:t>
      </w:r>
      <w:r w:rsidR="00F26081" w:rsidRPr="00002C3E">
        <w:rPr>
          <w:rFonts w:ascii="Monserrat" w:hAnsi="Monserrat"/>
          <w:sz w:val="18"/>
          <w:szCs w:val="18"/>
        </w:rPr>
        <w:t xml:space="preserve"> </w:t>
      </w:r>
      <w:r w:rsidRPr="00002C3E">
        <w:rPr>
          <w:rFonts w:ascii="Monserrat" w:hAnsi="Monserrat"/>
          <w:sz w:val="18"/>
          <w:szCs w:val="18"/>
        </w:rPr>
        <w:t>s</w:t>
      </w:r>
      <w:r w:rsidR="00F26081" w:rsidRPr="00002C3E">
        <w:rPr>
          <w:rFonts w:ascii="Monserrat" w:hAnsi="Monserrat"/>
          <w:sz w:val="18"/>
          <w:szCs w:val="18"/>
        </w:rPr>
        <w:t xml:space="preserve"> </w:t>
      </w:r>
      <w:r w:rsidRPr="00002C3E">
        <w:rPr>
          <w:rFonts w:ascii="Monserrat" w:hAnsi="Monserrat"/>
          <w:sz w:val="18"/>
          <w:szCs w:val="18"/>
        </w:rPr>
        <w:t>e</w:t>
      </w:r>
      <w:r w:rsidR="00F26081" w:rsidRPr="00002C3E">
        <w:rPr>
          <w:rFonts w:ascii="Monserrat" w:hAnsi="Monserrat"/>
          <w:sz w:val="18"/>
          <w:szCs w:val="18"/>
        </w:rPr>
        <w:t xml:space="preserve"> </w:t>
      </w:r>
      <w:r w:rsidRPr="00002C3E">
        <w:rPr>
          <w:rFonts w:ascii="Monserrat" w:hAnsi="Monserrat"/>
          <w:sz w:val="18"/>
          <w:szCs w:val="18"/>
        </w:rPr>
        <w:t>n</w:t>
      </w:r>
      <w:r w:rsidR="00F26081" w:rsidRPr="00002C3E">
        <w:rPr>
          <w:rFonts w:ascii="Monserrat" w:hAnsi="Monserrat"/>
          <w:sz w:val="18"/>
          <w:szCs w:val="18"/>
        </w:rPr>
        <w:t xml:space="preserve"> </w:t>
      </w:r>
      <w:r w:rsidRPr="00002C3E">
        <w:rPr>
          <w:rFonts w:ascii="Monserrat" w:hAnsi="Monserrat"/>
          <w:sz w:val="18"/>
          <w:szCs w:val="18"/>
        </w:rPr>
        <w:t>t</w:t>
      </w:r>
      <w:r w:rsidR="00F26081" w:rsidRPr="00002C3E">
        <w:rPr>
          <w:rFonts w:ascii="Monserrat" w:hAnsi="Monserrat"/>
          <w:sz w:val="18"/>
          <w:szCs w:val="18"/>
        </w:rPr>
        <w:t xml:space="preserve"> </w:t>
      </w:r>
      <w:r w:rsidRPr="00002C3E">
        <w:rPr>
          <w:rFonts w:ascii="Monserrat" w:hAnsi="Monserrat"/>
          <w:sz w:val="18"/>
          <w:szCs w:val="18"/>
        </w:rPr>
        <w:t>e.</w:t>
      </w:r>
    </w:p>
    <w:p w14:paraId="613C642D" w14:textId="039869E2" w:rsidR="00EF652A" w:rsidRPr="00002C3E" w:rsidRDefault="00EF652A" w:rsidP="00B34624">
      <w:pPr>
        <w:rPr>
          <w:rFonts w:ascii="Monserrat" w:hAnsi="Monserrat"/>
          <w:sz w:val="18"/>
          <w:szCs w:val="18"/>
        </w:rPr>
      </w:pPr>
    </w:p>
    <w:p w14:paraId="0922B010" w14:textId="64A8C201" w:rsidR="00EF652A" w:rsidRPr="00002C3E" w:rsidRDefault="00EF652A" w:rsidP="00CD06ED">
      <w:pPr>
        <w:jc w:val="both"/>
        <w:rPr>
          <w:rFonts w:ascii="Monserrat" w:hAnsi="Monserrat" w:cs="Arial"/>
          <w:sz w:val="18"/>
          <w:szCs w:val="18"/>
        </w:rPr>
      </w:pPr>
      <w:r w:rsidRPr="00002C3E">
        <w:rPr>
          <w:rFonts w:ascii="Monserrat" w:hAnsi="Monserrat" w:cs="Arial"/>
          <w:sz w:val="18"/>
          <w:szCs w:val="18"/>
        </w:rPr>
        <w:t>Con la finalidad de cumplir con lo establecido en el Contrato Colectivo de Trabajo en su CL.3 anexo numero 10, le envió la descripción de los movimientos que requerimos cubrir a la brevedad.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684"/>
        <w:gridCol w:w="1852"/>
        <w:gridCol w:w="1843"/>
        <w:gridCol w:w="1603"/>
      </w:tblGrid>
      <w:tr w:rsidR="00EF652A" w:rsidRPr="00CD06ED" w14:paraId="2C555CF1" w14:textId="77777777" w:rsidTr="00521A10">
        <w:tc>
          <w:tcPr>
            <w:tcW w:w="846" w:type="dxa"/>
          </w:tcPr>
          <w:p w14:paraId="60F4F5C6" w14:textId="5ACC097F" w:rsidR="00EF652A" w:rsidRPr="00CD06ED" w:rsidRDefault="00EF652A" w:rsidP="00AA74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6ED">
              <w:rPr>
                <w:rFonts w:ascii="Arial" w:hAnsi="Arial" w:cs="Arial"/>
                <w:b/>
                <w:bCs/>
                <w:sz w:val="18"/>
                <w:szCs w:val="18"/>
              </w:rPr>
              <w:t>Ficha</w:t>
            </w:r>
          </w:p>
        </w:tc>
        <w:tc>
          <w:tcPr>
            <w:tcW w:w="2684" w:type="dxa"/>
          </w:tcPr>
          <w:p w14:paraId="3085A0D8" w14:textId="6AE1F068" w:rsidR="00EF652A" w:rsidRPr="00CD06ED" w:rsidRDefault="00EF652A" w:rsidP="00AA74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6ED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1852" w:type="dxa"/>
          </w:tcPr>
          <w:p w14:paraId="1178583C" w14:textId="05F42ED5" w:rsidR="00EF652A" w:rsidRPr="00CD06ED" w:rsidRDefault="00AA7490" w:rsidP="00AA74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6ED">
              <w:rPr>
                <w:rFonts w:ascii="Arial" w:hAnsi="Arial" w:cs="Arial"/>
                <w:b/>
                <w:bCs/>
                <w:sz w:val="18"/>
                <w:szCs w:val="18"/>
              </w:rPr>
              <w:t>Numero de Plaza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0DDC080" w14:textId="12EA90DD" w:rsidR="00EF652A" w:rsidRPr="00CD06ED" w:rsidRDefault="00AA7490" w:rsidP="00AA74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6ED">
              <w:rPr>
                <w:rFonts w:ascii="Arial" w:hAnsi="Arial" w:cs="Arial"/>
                <w:b/>
                <w:bCs/>
                <w:sz w:val="18"/>
                <w:szCs w:val="18"/>
              </w:rPr>
              <w:t>Documento</w:t>
            </w:r>
          </w:p>
        </w:tc>
        <w:tc>
          <w:tcPr>
            <w:tcW w:w="1603" w:type="dxa"/>
          </w:tcPr>
          <w:p w14:paraId="662ECC02" w14:textId="1E98B9C4" w:rsidR="00EF652A" w:rsidRPr="00CD06ED" w:rsidRDefault="00AA7490" w:rsidP="00AA74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6ED">
              <w:rPr>
                <w:rFonts w:ascii="Arial" w:hAnsi="Arial" w:cs="Arial"/>
                <w:b/>
                <w:bCs/>
                <w:sz w:val="18"/>
                <w:szCs w:val="18"/>
              </w:rPr>
              <w:t>Motivo de Cobertura</w:t>
            </w:r>
          </w:p>
        </w:tc>
      </w:tr>
      <w:tr w:rsidR="00EF652A" w14:paraId="2419A5DB" w14:textId="77777777" w:rsidTr="00521A10">
        <w:trPr>
          <w:trHeight w:val="227"/>
        </w:trPr>
        <w:tc>
          <w:tcPr>
            <w:tcW w:w="846" w:type="dxa"/>
          </w:tcPr>
          <w:p w14:paraId="61DB58D3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36EB773C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024A17CF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6F801FF6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21571051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</w:tr>
      <w:tr w:rsidR="00EF652A" w14:paraId="18D082A5" w14:textId="77777777" w:rsidTr="00521A10">
        <w:trPr>
          <w:trHeight w:val="227"/>
        </w:trPr>
        <w:tc>
          <w:tcPr>
            <w:tcW w:w="846" w:type="dxa"/>
          </w:tcPr>
          <w:p w14:paraId="06FC7F67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1FB058C7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4B4A9346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700BB20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4217742C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</w:tr>
      <w:tr w:rsidR="00EF652A" w14:paraId="77CBF24F" w14:textId="77777777" w:rsidTr="00521A10">
        <w:trPr>
          <w:trHeight w:val="227"/>
        </w:trPr>
        <w:tc>
          <w:tcPr>
            <w:tcW w:w="846" w:type="dxa"/>
          </w:tcPr>
          <w:p w14:paraId="1230B26F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713A1288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5BE5CCD0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9EF2680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06A4B54D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</w:tr>
      <w:tr w:rsidR="00EF652A" w14:paraId="1019B875" w14:textId="77777777" w:rsidTr="00521A10">
        <w:trPr>
          <w:trHeight w:val="227"/>
        </w:trPr>
        <w:tc>
          <w:tcPr>
            <w:tcW w:w="846" w:type="dxa"/>
          </w:tcPr>
          <w:p w14:paraId="661BA866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4E1839E1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12714B00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F5705CF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6886A2A0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</w:tr>
      <w:tr w:rsidR="00EF652A" w14:paraId="205CAADD" w14:textId="77777777" w:rsidTr="00521A10">
        <w:trPr>
          <w:trHeight w:val="227"/>
        </w:trPr>
        <w:tc>
          <w:tcPr>
            <w:tcW w:w="846" w:type="dxa"/>
          </w:tcPr>
          <w:p w14:paraId="45C61C4C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5C386780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7AE775CF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C9F7E03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2DB1FDA7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</w:tr>
      <w:tr w:rsidR="00EF652A" w14:paraId="4B45C0CF" w14:textId="77777777" w:rsidTr="00521A10">
        <w:trPr>
          <w:trHeight w:val="227"/>
        </w:trPr>
        <w:tc>
          <w:tcPr>
            <w:tcW w:w="846" w:type="dxa"/>
          </w:tcPr>
          <w:p w14:paraId="1E13A6CC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72F290A9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5EA49835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B7009FC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443BF57E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</w:tr>
      <w:tr w:rsidR="00EF652A" w14:paraId="34FD0C3A" w14:textId="77777777" w:rsidTr="00521A10">
        <w:trPr>
          <w:trHeight w:val="227"/>
        </w:trPr>
        <w:tc>
          <w:tcPr>
            <w:tcW w:w="846" w:type="dxa"/>
          </w:tcPr>
          <w:p w14:paraId="4E029D77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555FB705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53FD1E05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075928A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2983811D" w14:textId="77777777" w:rsidR="00EF652A" w:rsidRDefault="00EF652A" w:rsidP="00B34624">
            <w:pPr>
              <w:rPr>
                <w:sz w:val="20"/>
                <w:szCs w:val="20"/>
              </w:rPr>
            </w:pPr>
          </w:p>
        </w:tc>
      </w:tr>
      <w:tr w:rsidR="00521A10" w14:paraId="68EF5D05" w14:textId="77777777" w:rsidTr="00521A10">
        <w:trPr>
          <w:trHeight w:val="227"/>
        </w:trPr>
        <w:tc>
          <w:tcPr>
            <w:tcW w:w="846" w:type="dxa"/>
          </w:tcPr>
          <w:p w14:paraId="5217500E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636701E0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01BFD196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6D8077D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18A40F65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</w:tr>
      <w:tr w:rsidR="00521A10" w14:paraId="60A9B132" w14:textId="77777777" w:rsidTr="00521A10">
        <w:trPr>
          <w:trHeight w:val="227"/>
        </w:trPr>
        <w:tc>
          <w:tcPr>
            <w:tcW w:w="846" w:type="dxa"/>
          </w:tcPr>
          <w:p w14:paraId="64F316F6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5CC4B714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01B060B2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67A4BC0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7CB902B4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</w:tr>
      <w:tr w:rsidR="00521A10" w14:paraId="108D4997" w14:textId="77777777" w:rsidTr="00521A10">
        <w:trPr>
          <w:trHeight w:val="227"/>
        </w:trPr>
        <w:tc>
          <w:tcPr>
            <w:tcW w:w="846" w:type="dxa"/>
          </w:tcPr>
          <w:p w14:paraId="6083E462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3EDD7D6F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5221F280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B60F6E8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51ED1D63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</w:tr>
      <w:tr w:rsidR="00521A10" w14:paraId="07AB31F0" w14:textId="77777777" w:rsidTr="00521A10">
        <w:trPr>
          <w:trHeight w:val="227"/>
        </w:trPr>
        <w:tc>
          <w:tcPr>
            <w:tcW w:w="846" w:type="dxa"/>
          </w:tcPr>
          <w:p w14:paraId="2C7DF479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7718A0C4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06DC851B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4EB00B3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5686AD17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</w:tr>
      <w:tr w:rsidR="00521A10" w14:paraId="43DE0C49" w14:textId="77777777" w:rsidTr="00521A10">
        <w:trPr>
          <w:trHeight w:val="227"/>
        </w:trPr>
        <w:tc>
          <w:tcPr>
            <w:tcW w:w="846" w:type="dxa"/>
          </w:tcPr>
          <w:p w14:paraId="13C453D9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6DD164A0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150E4231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F0E1336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3A03EE69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</w:tr>
      <w:tr w:rsidR="00521A10" w14:paraId="1E5ECBAC" w14:textId="77777777" w:rsidTr="00521A10">
        <w:trPr>
          <w:trHeight w:val="227"/>
        </w:trPr>
        <w:tc>
          <w:tcPr>
            <w:tcW w:w="846" w:type="dxa"/>
          </w:tcPr>
          <w:p w14:paraId="1D71DB92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3401308E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2CB07A20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949DC7E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719C9075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</w:tr>
      <w:tr w:rsidR="00521A10" w14:paraId="45EDCB8B" w14:textId="77777777" w:rsidTr="00521A10">
        <w:trPr>
          <w:trHeight w:val="227"/>
        </w:trPr>
        <w:tc>
          <w:tcPr>
            <w:tcW w:w="846" w:type="dxa"/>
          </w:tcPr>
          <w:p w14:paraId="52B0B1F4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5FA7AE69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3EDAEB01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F765EAD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2B1B0078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</w:tr>
      <w:tr w:rsidR="00521A10" w14:paraId="6732584C" w14:textId="77777777" w:rsidTr="00521A10">
        <w:trPr>
          <w:trHeight w:val="227"/>
        </w:trPr>
        <w:tc>
          <w:tcPr>
            <w:tcW w:w="846" w:type="dxa"/>
          </w:tcPr>
          <w:p w14:paraId="20ADD217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47618E07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04927BF0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2A94E0E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3424147A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</w:tr>
      <w:tr w:rsidR="00521A10" w14:paraId="6DE41B52" w14:textId="77777777" w:rsidTr="00FD2B1D">
        <w:trPr>
          <w:trHeight w:val="227"/>
        </w:trPr>
        <w:tc>
          <w:tcPr>
            <w:tcW w:w="846" w:type="dxa"/>
          </w:tcPr>
          <w:p w14:paraId="5D110608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712157BD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272FF103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53DC399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5D85B7AC" w14:textId="77777777" w:rsidR="00521A10" w:rsidRDefault="00521A10" w:rsidP="00B34624">
            <w:pPr>
              <w:rPr>
                <w:sz w:val="20"/>
                <w:szCs w:val="20"/>
              </w:rPr>
            </w:pPr>
          </w:p>
        </w:tc>
      </w:tr>
      <w:tr w:rsidR="00FD2B1D" w14:paraId="45215B14" w14:textId="77777777" w:rsidTr="00521A10">
        <w:trPr>
          <w:trHeight w:val="227"/>
        </w:trPr>
        <w:tc>
          <w:tcPr>
            <w:tcW w:w="846" w:type="dxa"/>
          </w:tcPr>
          <w:p w14:paraId="41D32284" w14:textId="77777777" w:rsidR="00FD2B1D" w:rsidRDefault="00FD2B1D" w:rsidP="00B34624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</w:tcPr>
          <w:p w14:paraId="5BDFF08D" w14:textId="77777777" w:rsidR="00FD2B1D" w:rsidRDefault="00FD2B1D" w:rsidP="00B3462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14:paraId="391C3FD1" w14:textId="77777777" w:rsidR="00FD2B1D" w:rsidRDefault="00FD2B1D" w:rsidP="00B3462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0BC912AA" w14:textId="77777777" w:rsidR="00FD2B1D" w:rsidRDefault="00FD2B1D" w:rsidP="00B34624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14:paraId="3BDDC027" w14:textId="77777777" w:rsidR="00FD2B1D" w:rsidRDefault="00FD2B1D" w:rsidP="00B34624">
            <w:pPr>
              <w:rPr>
                <w:sz w:val="20"/>
                <w:szCs w:val="20"/>
              </w:rPr>
            </w:pPr>
          </w:p>
        </w:tc>
      </w:tr>
    </w:tbl>
    <w:p w14:paraId="392792DB" w14:textId="77777777" w:rsidR="00EF652A" w:rsidRDefault="00EF652A" w:rsidP="00B34624">
      <w:pPr>
        <w:rPr>
          <w:sz w:val="20"/>
          <w:szCs w:val="20"/>
        </w:rPr>
      </w:pPr>
    </w:p>
    <w:p w14:paraId="654E301B" w14:textId="77777777" w:rsidR="00EF652A" w:rsidRDefault="00EF652A" w:rsidP="00B34624">
      <w:pPr>
        <w:rPr>
          <w:sz w:val="20"/>
          <w:szCs w:val="20"/>
        </w:rPr>
      </w:pPr>
    </w:p>
    <w:p w14:paraId="6D30AB2F" w14:textId="77777777" w:rsidR="00EF652A" w:rsidRDefault="00EF652A" w:rsidP="00B34624">
      <w:pPr>
        <w:rPr>
          <w:sz w:val="20"/>
          <w:szCs w:val="20"/>
        </w:rPr>
      </w:pPr>
    </w:p>
    <w:p w14:paraId="33C140FF" w14:textId="77777777" w:rsidR="00137C75" w:rsidRDefault="00137C75" w:rsidP="00137C75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E74623" wp14:editId="1E7A7BD7">
            <wp:simplePos x="0" y="0"/>
            <wp:positionH relativeFrom="margin">
              <wp:posOffset>3987409</wp:posOffset>
            </wp:positionH>
            <wp:positionV relativeFrom="margin">
              <wp:posOffset>13677</wp:posOffset>
            </wp:positionV>
            <wp:extent cx="1962150" cy="7334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EDB9C0" wp14:editId="49FBE200">
            <wp:simplePos x="0" y="0"/>
            <wp:positionH relativeFrom="margin">
              <wp:posOffset>-196899</wp:posOffset>
            </wp:positionH>
            <wp:positionV relativeFrom="margin">
              <wp:posOffset>0</wp:posOffset>
            </wp:positionV>
            <wp:extent cx="1581150" cy="7143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</w:t>
      </w:r>
    </w:p>
    <w:p w14:paraId="56ECBC06" w14:textId="5F19FF60" w:rsidR="00B34624" w:rsidRDefault="00B34624" w:rsidP="00B34624">
      <w:pPr>
        <w:rPr>
          <w:sz w:val="20"/>
          <w:szCs w:val="20"/>
        </w:rPr>
      </w:pPr>
    </w:p>
    <w:p w14:paraId="0366FCDD" w14:textId="20FF6ED9" w:rsidR="00137C75" w:rsidRDefault="00137C75" w:rsidP="00B34624">
      <w:pPr>
        <w:rPr>
          <w:sz w:val="20"/>
          <w:szCs w:val="20"/>
        </w:rPr>
      </w:pPr>
    </w:p>
    <w:p w14:paraId="13F1B6EF" w14:textId="77777777" w:rsidR="00CD06ED" w:rsidRDefault="00CD06ED" w:rsidP="00137C75">
      <w:pPr>
        <w:jc w:val="right"/>
        <w:rPr>
          <w:rFonts w:ascii="Century" w:hAnsi="Century"/>
          <w:sz w:val="18"/>
          <w:szCs w:val="18"/>
          <w:lang w:val="en-US"/>
        </w:rPr>
      </w:pPr>
    </w:p>
    <w:p w14:paraId="024C3608" w14:textId="7837E8FA" w:rsidR="00137C75" w:rsidRPr="00002C3E" w:rsidRDefault="00137C75" w:rsidP="00137C75">
      <w:pPr>
        <w:jc w:val="right"/>
        <w:rPr>
          <w:rFonts w:ascii="Monserrat" w:hAnsi="Monserrat"/>
          <w:sz w:val="18"/>
          <w:szCs w:val="18"/>
          <w:lang w:val="en-US"/>
        </w:rPr>
      </w:pPr>
      <w:r w:rsidRPr="00002C3E">
        <w:rPr>
          <w:rFonts w:ascii="Monserrat" w:hAnsi="Monserrat"/>
          <w:sz w:val="18"/>
          <w:szCs w:val="18"/>
          <w:lang w:val="en-US"/>
        </w:rPr>
        <w:t>DCAS-SCH-CRLRH-GRRLRHSE-3- CNE-CA-4692-2020</w:t>
      </w:r>
    </w:p>
    <w:p w14:paraId="006774CF" w14:textId="51DAB525" w:rsidR="00137C75" w:rsidRPr="00002C3E" w:rsidRDefault="00137C75" w:rsidP="00137C75">
      <w:pPr>
        <w:jc w:val="right"/>
        <w:rPr>
          <w:rFonts w:ascii="Monserrat" w:hAnsi="Monserrat"/>
          <w:sz w:val="18"/>
          <w:szCs w:val="18"/>
        </w:rPr>
      </w:pPr>
      <w:r w:rsidRPr="00002C3E">
        <w:rPr>
          <w:rFonts w:ascii="Monserrat" w:hAnsi="Monserrat"/>
          <w:sz w:val="18"/>
          <w:szCs w:val="18"/>
        </w:rPr>
        <w:t xml:space="preserve">Cd del Carmen Campeche, 21 de diciembre del 2020  </w:t>
      </w:r>
    </w:p>
    <w:p w14:paraId="4E642994" w14:textId="739BE423" w:rsidR="00137C75" w:rsidRDefault="00137C75" w:rsidP="00137C75">
      <w:pPr>
        <w:jc w:val="both"/>
        <w:rPr>
          <w:sz w:val="20"/>
          <w:szCs w:val="20"/>
        </w:rPr>
      </w:pPr>
    </w:p>
    <w:p w14:paraId="3E8BF698" w14:textId="1A800401" w:rsidR="00137C75" w:rsidRPr="00002C3E" w:rsidRDefault="00137C75" w:rsidP="00137C75">
      <w:pPr>
        <w:jc w:val="both"/>
        <w:rPr>
          <w:rFonts w:ascii="Monserrat" w:hAnsi="Monserrat"/>
          <w:sz w:val="18"/>
          <w:szCs w:val="18"/>
        </w:rPr>
      </w:pPr>
    </w:p>
    <w:p w14:paraId="22A6DA9D" w14:textId="3EA52D89" w:rsidR="00137C75" w:rsidRPr="00002C3E" w:rsidRDefault="00137C75" w:rsidP="00A92824">
      <w:pPr>
        <w:jc w:val="both"/>
        <w:rPr>
          <w:rFonts w:ascii="Monserrat" w:hAnsi="Monserrat" w:cs="Arial"/>
          <w:sz w:val="18"/>
          <w:szCs w:val="18"/>
        </w:rPr>
      </w:pPr>
      <w:r w:rsidRPr="00002C3E">
        <w:rPr>
          <w:rFonts w:ascii="Monserrat" w:hAnsi="Monserrat" w:cs="Arial"/>
          <w:sz w:val="18"/>
          <w:szCs w:val="18"/>
        </w:rPr>
        <w:t xml:space="preserve">Debido a lo anterior, agradecemos su valiosa colaboración para que de contar con personal </w:t>
      </w:r>
      <w:r w:rsidR="00A92824" w:rsidRPr="00002C3E">
        <w:rPr>
          <w:rFonts w:ascii="Monserrat" w:hAnsi="Monserrat" w:cs="Arial"/>
          <w:sz w:val="18"/>
          <w:szCs w:val="18"/>
        </w:rPr>
        <w:t>planta Sindicalizado</w:t>
      </w:r>
      <w:r w:rsidRPr="00002C3E">
        <w:rPr>
          <w:rFonts w:ascii="Monserrat" w:hAnsi="Monserrat" w:cs="Arial"/>
          <w:sz w:val="18"/>
          <w:szCs w:val="18"/>
        </w:rPr>
        <w:t xml:space="preserve"> que cumpla </w:t>
      </w:r>
      <w:r w:rsidR="00A92824" w:rsidRPr="00002C3E">
        <w:rPr>
          <w:rFonts w:ascii="Monserrat" w:hAnsi="Monserrat" w:cs="Arial"/>
          <w:sz w:val="18"/>
          <w:szCs w:val="18"/>
        </w:rPr>
        <w:t>con el</w:t>
      </w:r>
      <w:r w:rsidRPr="00002C3E">
        <w:rPr>
          <w:rFonts w:ascii="Monserrat" w:hAnsi="Monserrat" w:cs="Arial"/>
          <w:sz w:val="18"/>
          <w:szCs w:val="18"/>
        </w:rPr>
        <w:t xml:space="preserve"> requerimiento profesional, nos lo haga saber por escrito en un periodo no</w:t>
      </w:r>
      <w:r w:rsidR="00A92824" w:rsidRPr="00002C3E">
        <w:rPr>
          <w:rFonts w:ascii="Monserrat" w:hAnsi="Monserrat" w:cs="Arial"/>
          <w:sz w:val="18"/>
          <w:szCs w:val="18"/>
        </w:rPr>
        <w:t xml:space="preserve"> mayor </w:t>
      </w:r>
      <w:r w:rsidRPr="00002C3E">
        <w:rPr>
          <w:rFonts w:ascii="Monserrat" w:hAnsi="Monserrat" w:cs="Arial"/>
          <w:sz w:val="18"/>
          <w:szCs w:val="18"/>
        </w:rPr>
        <w:t xml:space="preserve">a 3 </w:t>
      </w:r>
      <w:r w:rsidR="00A92824" w:rsidRPr="00002C3E">
        <w:rPr>
          <w:rFonts w:ascii="Monserrat" w:hAnsi="Monserrat" w:cs="Arial"/>
          <w:sz w:val="18"/>
          <w:szCs w:val="18"/>
        </w:rPr>
        <w:t>días</w:t>
      </w:r>
      <w:r w:rsidRPr="00002C3E">
        <w:rPr>
          <w:rFonts w:ascii="Monserrat" w:hAnsi="Monserrat" w:cs="Arial"/>
          <w:sz w:val="18"/>
          <w:szCs w:val="18"/>
        </w:rPr>
        <w:t xml:space="preserve"> hábiles, a partir de su recepción, para que a través de Capital Humano se coordine su evaluación</w:t>
      </w:r>
      <w:r w:rsidR="00A92824" w:rsidRPr="00002C3E">
        <w:rPr>
          <w:rFonts w:ascii="Monserrat" w:hAnsi="Monserrat" w:cs="Arial"/>
          <w:sz w:val="18"/>
          <w:szCs w:val="18"/>
        </w:rPr>
        <w:t xml:space="preserve"> técnica</w:t>
      </w:r>
      <w:r w:rsidRPr="00002C3E">
        <w:rPr>
          <w:rFonts w:ascii="Monserrat" w:hAnsi="Monserrat" w:cs="Arial"/>
          <w:sz w:val="18"/>
          <w:szCs w:val="18"/>
        </w:rPr>
        <w:t xml:space="preserve"> en el área que corresponda (conforme al catalogo institucional de grupos de formación y sus </w:t>
      </w:r>
      <w:r w:rsidR="00A92824" w:rsidRPr="00002C3E">
        <w:rPr>
          <w:rFonts w:ascii="Monserrat" w:hAnsi="Monserrat" w:cs="Arial"/>
          <w:sz w:val="18"/>
          <w:szCs w:val="18"/>
        </w:rPr>
        <w:t>requ</w:t>
      </w:r>
      <w:r w:rsidRPr="00002C3E">
        <w:rPr>
          <w:rFonts w:ascii="Monserrat" w:hAnsi="Monserrat" w:cs="Arial"/>
          <w:sz w:val="18"/>
          <w:szCs w:val="18"/>
        </w:rPr>
        <w:t>erimientos profesionales actualizado al mes de di</w:t>
      </w:r>
      <w:r w:rsidR="00A92824" w:rsidRPr="00002C3E">
        <w:rPr>
          <w:rFonts w:ascii="Monserrat" w:hAnsi="Monserrat" w:cs="Arial"/>
          <w:sz w:val="18"/>
          <w:szCs w:val="18"/>
        </w:rPr>
        <w:t>ci</w:t>
      </w:r>
      <w:r w:rsidRPr="00002C3E">
        <w:rPr>
          <w:rFonts w:ascii="Monserrat" w:hAnsi="Monserrat" w:cs="Arial"/>
          <w:sz w:val="18"/>
          <w:szCs w:val="18"/>
        </w:rPr>
        <w:t>embre</w:t>
      </w:r>
      <w:r w:rsidR="00A92824" w:rsidRPr="00002C3E">
        <w:rPr>
          <w:rFonts w:ascii="Monserrat" w:hAnsi="Monserrat" w:cs="Arial"/>
          <w:sz w:val="18"/>
          <w:szCs w:val="18"/>
        </w:rPr>
        <w:t xml:space="preserve"> 2020).</w:t>
      </w:r>
    </w:p>
    <w:p w14:paraId="61D0B5A9" w14:textId="77777777" w:rsidR="00A92824" w:rsidRPr="00002C3E" w:rsidRDefault="00A92824" w:rsidP="00A92824">
      <w:pPr>
        <w:jc w:val="both"/>
        <w:rPr>
          <w:rFonts w:ascii="Monserrat" w:hAnsi="Monserrat" w:cs="Arial"/>
          <w:sz w:val="18"/>
          <w:szCs w:val="18"/>
        </w:rPr>
      </w:pPr>
    </w:p>
    <w:p w14:paraId="237607B3" w14:textId="1ED60CE2" w:rsidR="00A92824" w:rsidRPr="00002C3E" w:rsidRDefault="00A92824" w:rsidP="00A92824">
      <w:pPr>
        <w:jc w:val="both"/>
        <w:rPr>
          <w:rFonts w:ascii="Monserrat" w:hAnsi="Monserrat" w:cs="Arial"/>
          <w:sz w:val="18"/>
          <w:szCs w:val="18"/>
        </w:rPr>
      </w:pPr>
      <w:r w:rsidRPr="00002C3E">
        <w:rPr>
          <w:rFonts w:ascii="Monserrat" w:hAnsi="Monserrat" w:cs="Arial"/>
          <w:sz w:val="18"/>
          <w:szCs w:val="18"/>
        </w:rPr>
        <w:t>La contratación será a partir de la fecha que proceda.</w:t>
      </w:r>
    </w:p>
    <w:p w14:paraId="14B8F094" w14:textId="2A0E29AA" w:rsidR="00A92824" w:rsidRPr="00002C3E" w:rsidRDefault="00A92824" w:rsidP="00A92824">
      <w:pPr>
        <w:jc w:val="both"/>
        <w:rPr>
          <w:rFonts w:ascii="Monserrat" w:hAnsi="Monserrat" w:cs="Arial"/>
          <w:sz w:val="18"/>
          <w:szCs w:val="18"/>
        </w:rPr>
      </w:pPr>
    </w:p>
    <w:p w14:paraId="7C6125B6" w14:textId="77777777" w:rsidR="00A92824" w:rsidRPr="00002C3E" w:rsidRDefault="00A92824" w:rsidP="00A92824">
      <w:pPr>
        <w:jc w:val="both"/>
        <w:rPr>
          <w:rFonts w:ascii="Monserrat" w:hAnsi="Monserrat" w:cs="Arial"/>
          <w:sz w:val="18"/>
          <w:szCs w:val="18"/>
        </w:rPr>
      </w:pPr>
    </w:p>
    <w:p w14:paraId="02D9E5B5" w14:textId="7C4E0799" w:rsidR="00A92824" w:rsidRPr="00002C3E" w:rsidRDefault="00A92824" w:rsidP="00A92824">
      <w:pPr>
        <w:jc w:val="both"/>
        <w:rPr>
          <w:rFonts w:ascii="Monserrat" w:hAnsi="Monserrat" w:cs="Arial"/>
          <w:sz w:val="18"/>
          <w:szCs w:val="18"/>
        </w:rPr>
      </w:pPr>
    </w:p>
    <w:p w14:paraId="58867749" w14:textId="7CDAEEEF" w:rsidR="00A92824" w:rsidRPr="00002C3E" w:rsidRDefault="00A92824" w:rsidP="00A92824">
      <w:pPr>
        <w:jc w:val="both"/>
        <w:rPr>
          <w:rFonts w:ascii="Monserrat" w:hAnsi="Monserrat" w:cs="Arial"/>
          <w:b/>
          <w:bCs/>
          <w:sz w:val="18"/>
          <w:szCs w:val="18"/>
        </w:rPr>
      </w:pPr>
      <w:r w:rsidRPr="00002C3E">
        <w:rPr>
          <w:rFonts w:ascii="Monserrat" w:hAnsi="Monserrat" w:cs="Arial"/>
          <w:b/>
          <w:bCs/>
          <w:sz w:val="18"/>
          <w:szCs w:val="18"/>
        </w:rPr>
        <w:t>Atentamente</w:t>
      </w:r>
    </w:p>
    <w:p w14:paraId="760D40CE" w14:textId="757C13F2" w:rsidR="00A92824" w:rsidRPr="00002C3E" w:rsidRDefault="00A92824" w:rsidP="00A92824">
      <w:pPr>
        <w:jc w:val="both"/>
        <w:rPr>
          <w:rFonts w:ascii="Monserrat" w:hAnsi="Monserrat" w:cs="Arial"/>
          <w:b/>
          <w:bCs/>
          <w:sz w:val="18"/>
          <w:szCs w:val="18"/>
        </w:rPr>
      </w:pPr>
    </w:p>
    <w:p w14:paraId="34162785" w14:textId="50F6F5DA" w:rsidR="00A92824" w:rsidRPr="00002C3E" w:rsidRDefault="00A92824" w:rsidP="00A92824">
      <w:pPr>
        <w:jc w:val="both"/>
        <w:rPr>
          <w:rFonts w:ascii="Monserrat" w:hAnsi="Monserrat" w:cs="Arial"/>
          <w:b/>
          <w:bCs/>
          <w:sz w:val="18"/>
          <w:szCs w:val="18"/>
        </w:rPr>
      </w:pPr>
    </w:p>
    <w:p w14:paraId="2D42928C" w14:textId="6E3A2C36" w:rsidR="00A92824" w:rsidRPr="00002C3E" w:rsidRDefault="00A92824" w:rsidP="00A92824">
      <w:pPr>
        <w:jc w:val="both"/>
        <w:rPr>
          <w:rFonts w:ascii="Monserrat" w:hAnsi="Monserrat" w:cs="Arial"/>
          <w:b/>
          <w:bCs/>
          <w:sz w:val="18"/>
          <w:szCs w:val="18"/>
        </w:rPr>
      </w:pPr>
      <w:r w:rsidRPr="00002C3E">
        <w:rPr>
          <w:rFonts w:ascii="Monserrat" w:hAnsi="Monserrat" w:cs="Arial"/>
          <w:b/>
          <w:bCs/>
          <w:sz w:val="18"/>
          <w:szCs w:val="18"/>
        </w:rPr>
        <w:t>Ing. Agripina Villegas silva</w:t>
      </w:r>
    </w:p>
    <w:p w14:paraId="48BEF8C5" w14:textId="35F0B7D8" w:rsidR="00A92824" w:rsidRPr="00002C3E" w:rsidRDefault="00A92824" w:rsidP="00A92824">
      <w:pPr>
        <w:jc w:val="both"/>
        <w:rPr>
          <w:rFonts w:ascii="Monserrat" w:hAnsi="Monserrat" w:cs="Arial"/>
          <w:b/>
          <w:bCs/>
          <w:sz w:val="18"/>
          <w:szCs w:val="18"/>
        </w:rPr>
      </w:pPr>
      <w:r w:rsidRPr="00002C3E">
        <w:rPr>
          <w:rFonts w:ascii="Monserrat" w:hAnsi="Monserrat" w:cs="Arial"/>
          <w:b/>
          <w:bCs/>
          <w:sz w:val="18"/>
          <w:szCs w:val="18"/>
        </w:rPr>
        <w:t>Jefe del Departamento de Personal Carmen Noreste</w:t>
      </w:r>
    </w:p>
    <w:p w14:paraId="6EC9B5B4" w14:textId="4B4CAB3B" w:rsidR="00A92824" w:rsidRPr="00002C3E" w:rsidRDefault="00A92824" w:rsidP="00A92824">
      <w:pPr>
        <w:jc w:val="both"/>
        <w:rPr>
          <w:rFonts w:ascii="Monserrat" w:hAnsi="Monserrat" w:cs="Arial"/>
          <w:b/>
          <w:bCs/>
          <w:sz w:val="18"/>
          <w:szCs w:val="18"/>
        </w:rPr>
      </w:pPr>
    </w:p>
    <w:p w14:paraId="5751E58D" w14:textId="7BE03A5F" w:rsidR="00A92824" w:rsidRPr="00002C3E" w:rsidRDefault="00A92824" w:rsidP="00A92824">
      <w:pPr>
        <w:jc w:val="both"/>
        <w:rPr>
          <w:rFonts w:ascii="Monserrat" w:hAnsi="Monserrat" w:cs="Arial"/>
          <w:b/>
          <w:bCs/>
          <w:sz w:val="18"/>
          <w:szCs w:val="18"/>
        </w:rPr>
      </w:pPr>
    </w:p>
    <w:p w14:paraId="642C3AC8" w14:textId="5196E269" w:rsidR="00A92824" w:rsidRPr="00002C3E" w:rsidRDefault="00A92824" w:rsidP="00A92824">
      <w:pPr>
        <w:jc w:val="both"/>
        <w:rPr>
          <w:rFonts w:ascii="Monserrat" w:hAnsi="Monserrat" w:cs="Arial"/>
          <w:color w:val="767171" w:themeColor="background2" w:themeShade="80"/>
          <w:sz w:val="18"/>
          <w:szCs w:val="18"/>
        </w:rPr>
      </w:pPr>
      <w:r w:rsidRPr="00002C3E">
        <w:rPr>
          <w:rFonts w:ascii="Monserrat" w:hAnsi="Monserrat" w:cs="Arial"/>
          <w:color w:val="767171" w:themeColor="background2" w:themeShade="80"/>
          <w:sz w:val="18"/>
          <w:szCs w:val="18"/>
        </w:rPr>
        <w:t>Superviso: Lic. Arturo Eugenio del rio Echanove</w:t>
      </w:r>
    </w:p>
    <w:p w14:paraId="2478A99E" w14:textId="4B353D8C" w:rsidR="00A92824" w:rsidRPr="00002C3E" w:rsidRDefault="00A92824" w:rsidP="00A92824">
      <w:pPr>
        <w:jc w:val="both"/>
        <w:rPr>
          <w:rFonts w:ascii="Monserrat" w:hAnsi="Monserrat" w:cs="Arial"/>
          <w:color w:val="767171" w:themeColor="background2" w:themeShade="80"/>
          <w:sz w:val="18"/>
          <w:szCs w:val="18"/>
        </w:rPr>
      </w:pPr>
      <w:r w:rsidRPr="00002C3E">
        <w:rPr>
          <w:rFonts w:ascii="Monserrat" w:hAnsi="Monserrat" w:cs="Arial"/>
          <w:color w:val="767171" w:themeColor="background2" w:themeShade="80"/>
          <w:sz w:val="18"/>
          <w:szCs w:val="18"/>
        </w:rPr>
        <w:t>Reviso: Lic. María Dolores Vadillo Gutiérrez</w:t>
      </w:r>
    </w:p>
    <w:p w14:paraId="53F8081E" w14:textId="5A328886" w:rsidR="00A92824" w:rsidRPr="00002C3E" w:rsidRDefault="00A92824" w:rsidP="00A92824">
      <w:pPr>
        <w:jc w:val="both"/>
        <w:rPr>
          <w:rFonts w:ascii="Monserrat" w:hAnsi="Monserrat" w:cs="Arial"/>
          <w:color w:val="767171" w:themeColor="background2" w:themeShade="80"/>
          <w:sz w:val="18"/>
          <w:szCs w:val="18"/>
        </w:rPr>
      </w:pPr>
      <w:r w:rsidRPr="00002C3E">
        <w:rPr>
          <w:rFonts w:ascii="Monserrat" w:hAnsi="Monserrat" w:cs="Arial"/>
          <w:color w:val="767171" w:themeColor="background2" w:themeShade="80"/>
          <w:sz w:val="18"/>
          <w:szCs w:val="18"/>
        </w:rPr>
        <w:t>Elaboro: María Isabel Sánchez Dehesa</w:t>
      </w:r>
    </w:p>
    <w:p w14:paraId="62161E72" w14:textId="54ADADFB" w:rsidR="00137C75" w:rsidRPr="00137C75" w:rsidRDefault="00137C75" w:rsidP="00137C75">
      <w:pPr>
        <w:jc w:val="right"/>
        <w:rPr>
          <w:sz w:val="20"/>
          <w:szCs w:val="20"/>
        </w:rPr>
      </w:pPr>
    </w:p>
    <w:sectPr w:rsidR="00137C75" w:rsidRPr="00137C7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D8399" w14:textId="77777777" w:rsidR="0052591F" w:rsidRDefault="0052591F" w:rsidP="00521A10">
      <w:pPr>
        <w:spacing w:after="0" w:line="240" w:lineRule="auto"/>
      </w:pPr>
      <w:r>
        <w:separator/>
      </w:r>
    </w:p>
  </w:endnote>
  <w:endnote w:type="continuationSeparator" w:id="0">
    <w:p w14:paraId="1DC3E38C" w14:textId="77777777" w:rsidR="0052591F" w:rsidRDefault="0052591F" w:rsidP="0052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7DD5" w14:textId="47C2DF74" w:rsidR="00521A10" w:rsidRPr="00CD06ED" w:rsidRDefault="00521A10" w:rsidP="00137C75">
    <w:pPr>
      <w:pStyle w:val="Piedepgina"/>
      <w:pBdr>
        <w:top w:val="single" w:sz="4" w:space="1" w:color="auto"/>
      </w:pBdr>
      <w:jc w:val="both"/>
      <w:rPr>
        <w:rFonts w:ascii="Century" w:hAnsi="Century"/>
        <w:sz w:val="14"/>
        <w:szCs w:val="14"/>
      </w:rPr>
    </w:pPr>
    <w:r w:rsidRPr="00CD06ED">
      <w:rPr>
        <w:rFonts w:ascii="Century" w:hAnsi="Century"/>
        <w:sz w:val="14"/>
        <w:szCs w:val="14"/>
      </w:rPr>
      <w:t xml:space="preserve">Petróleos </w:t>
    </w:r>
    <w:r w:rsidR="00137C75" w:rsidRPr="00CD06ED">
      <w:rPr>
        <w:rFonts w:ascii="Century" w:hAnsi="Century"/>
        <w:sz w:val="14"/>
        <w:szCs w:val="14"/>
      </w:rPr>
      <w:t xml:space="preserve">Mexicanos, Avenida Marina Nacional #329 C3, </w:t>
    </w:r>
    <w:r w:rsidR="00CD06ED" w:rsidRPr="00CD06ED">
      <w:rPr>
        <w:rFonts w:ascii="Century" w:hAnsi="Century"/>
        <w:sz w:val="14"/>
        <w:szCs w:val="14"/>
      </w:rPr>
      <w:t>Verónica</w:t>
    </w:r>
    <w:r w:rsidR="00137C75" w:rsidRPr="00CD06ED">
      <w:rPr>
        <w:rFonts w:ascii="Century" w:hAnsi="Century"/>
        <w:sz w:val="14"/>
        <w:szCs w:val="14"/>
      </w:rPr>
      <w:t xml:space="preserve"> </w:t>
    </w:r>
    <w:r w:rsidRPr="00CD06ED">
      <w:rPr>
        <w:rFonts w:ascii="Century" w:hAnsi="Century"/>
        <w:sz w:val="14"/>
        <w:szCs w:val="14"/>
      </w:rPr>
      <w:t>Anzures</w:t>
    </w:r>
    <w:r w:rsidR="00137C75" w:rsidRPr="00CD06ED">
      <w:rPr>
        <w:rFonts w:ascii="Century" w:hAnsi="Century"/>
        <w:sz w:val="14"/>
        <w:szCs w:val="14"/>
      </w:rPr>
      <w:t xml:space="preserve">, Miguel Hidalgo, C.P. </w:t>
    </w:r>
    <w:r w:rsidRPr="00CD06ED">
      <w:rPr>
        <w:rFonts w:ascii="Century" w:hAnsi="Century"/>
        <w:sz w:val="14"/>
        <w:szCs w:val="14"/>
      </w:rPr>
      <w:t xml:space="preserve">11300, </w:t>
    </w:r>
    <w:r w:rsidR="00137C75" w:rsidRPr="00CD06ED">
      <w:rPr>
        <w:rFonts w:ascii="Century" w:hAnsi="Century"/>
        <w:sz w:val="14"/>
        <w:szCs w:val="14"/>
      </w:rPr>
      <w:t>CDMX</w:t>
    </w:r>
    <w:r w:rsidRPr="00CD06ED">
      <w:rPr>
        <w:rFonts w:ascii="Century" w:hAnsi="Century"/>
        <w:sz w:val="14"/>
        <w:szCs w:val="14"/>
      </w:rPr>
      <w:t xml:space="preserve"> t:1944 .2500</w:t>
    </w:r>
  </w:p>
  <w:p w14:paraId="11290FC1" w14:textId="736F503D" w:rsidR="00137C75" w:rsidRPr="00CD06ED" w:rsidRDefault="00137C75" w:rsidP="00137C75">
    <w:pPr>
      <w:pStyle w:val="Piedepgina"/>
      <w:pBdr>
        <w:top w:val="single" w:sz="4" w:space="1" w:color="auto"/>
      </w:pBdr>
      <w:jc w:val="both"/>
      <w:rPr>
        <w:rFonts w:ascii="Century" w:hAnsi="Century"/>
        <w:sz w:val="14"/>
        <w:szCs w:val="14"/>
      </w:rPr>
    </w:pPr>
    <w:r w:rsidRPr="00CD06ED">
      <w:rPr>
        <w:rFonts w:ascii="Century" w:hAnsi="Century"/>
        <w:sz w:val="14"/>
        <w:szCs w:val="14"/>
      </w:rPr>
      <w:t>www.pemex.com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A93FA" w14:textId="77777777" w:rsidR="0052591F" w:rsidRDefault="0052591F" w:rsidP="00521A10">
      <w:pPr>
        <w:spacing w:after="0" w:line="240" w:lineRule="auto"/>
      </w:pPr>
      <w:r>
        <w:separator/>
      </w:r>
    </w:p>
  </w:footnote>
  <w:footnote w:type="continuationSeparator" w:id="0">
    <w:p w14:paraId="767EAFA4" w14:textId="77777777" w:rsidR="0052591F" w:rsidRDefault="0052591F" w:rsidP="00521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AF9CE" w14:textId="77777777" w:rsidR="00CD06ED" w:rsidRDefault="00CD06ED" w:rsidP="00CD06ED">
    <w:pP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4F1C1AA" wp14:editId="699F632F">
          <wp:simplePos x="0" y="0"/>
          <wp:positionH relativeFrom="margin">
            <wp:posOffset>3987409</wp:posOffset>
          </wp:positionH>
          <wp:positionV relativeFrom="margin">
            <wp:posOffset>13677</wp:posOffset>
          </wp:positionV>
          <wp:extent cx="1962150" cy="733425"/>
          <wp:effectExtent l="0" t="0" r="0" b="952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2ACE668" wp14:editId="5E0FDF93">
          <wp:simplePos x="0" y="0"/>
          <wp:positionH relativeFrom="margin">
            <wp:posOffset>-196899</wp:posOffset>
          </wp:positionH>
          <wp:positionV relativeFrom="margin">
            <wp:posOffset>0</wp:posOffset>
          </wp:positionV>
          <wp:extent cx="1581150" cy="7143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</w:t>
    </w:r>
  </w:p>
  <w:p w14:paraId="202E2297" w14:textId="77777777" w:rsidR="00CD06ED" w:rsidRDefault="00CD06ED" w:rsidP="00CD06ED">
    <w:r>
      <w:t xml:space="preserve">    </w:t>
    </w:r>
  </w:p>
  <w:p w14:paraId="23F0CEF1" w14:textId="77777777" w:rsidR="00CD06ED" w:rsidRDefault="00CD06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24"/>
    <w:rsid w:val="00002C3E"/>
    <w:rsid w:val="00026B65"/>
    <w:rsid w:val="00137C75"/>
    <w:rsid w:val="00204B9C"/>
    <w:rsid w:val="002B4CF7"/>
    <w:rsid w:val="00521A10"/>
    <w:rsid w:val="0052591F"/>
    <w:rsid w:val="005D3E1E"/>
    <w:rsid w:val="00A92824"/>
    <w:rsid w:val="00AA7490"/>
    <w:rsid w:val="00AD68A2"/>
    <w:rsid w:val="00B34624"/>
    <w:rsid w:val="00CD06ED"/>
    <w:rsid w:val="00DB1181"/>
    <w:rsid w:val="00EF652A"/>
    <w:rsid w:val="00F26081"/>
    <w:rsid w:val="00F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2A98"/>
  <w15:chartTrackingRefBased/>
  <w15:docId w15:val="{CD77FF8B-0B2C-471D-A64C-DCDB626E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1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A10"/>
  </w:style>
  <w:style w:type="paragraph" w:styleId="Piedepgina">
    <w:name w:val="footer"/>
    <w:basedOn w:val="Normal"/>
    <w:link w:val="PiedepginaCar"/>
    <w:uiPriority w:val="99"/>
    <w:unhideWhenUsed/>
    <w:rsid w:val="00521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B2F0-CB8E-4313-8AB2-67805E97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ZAPATA</dc:creator>
  <cp:keywords/>
  <dc:description/>
  <cp:lastModifiedBy>Rulo HD</cp:lastModifiedBy>
  <cp:revision>4</cp:revision>
  <dcterms:created xsi:type="dcterms:W3CDTF">2021-03-03T04:40:00Z</dcterms:created>
  <dcterms:modified xsi:type="dcterms:W3CDTF">2021-03-17T21:04:00Z</dcterms:modified>
</cp:coreProperties>
</file>