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widowControl w:val="0"/>
        <w:spacing w:after="160"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INSTITUTO MAUÁ DE TECNOLOGIA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01600" distT="0" distL="0" distR="0" hidden="0" layoutInCell="1" locked="0" relativeHeight="0" simplePos="0">
            <wp:simplePos x="0" y="0"/>
            <wp:positionH relativeFrom="margin">
              <wp:posOffset>1682115</wp:posOffset>
            </wp:positionH>
            <wp:positionV relativeFrom="paragraph">
              <wp:posOffset>335915</wp:posOffset>
            </wp:positionV>
            <wp:extent cx="1908175" cy="834390"/>
            <wp:effectExtent b="0" l="0" r="0" t="0"/>
            <wp:wrapSquare wrapText="bothSides" distB="101600" distT="0" distL="0" distR="0"/>
            <wp:docPr descr="Logo_maua" id="1" name="image2.png"/>
            <a:graphic>
              <a:graphicData uri="http://schemas.openxmlformats.org/drawingml/2006/picture">
                <pic:pic>
                  <pic:nvPicPr>
                    <pic:cNvPr descr="Logo_maua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8175" cy="8343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keepNext w:val="1"/>
        <w:widowControl w:val="0"/>
        <w:spacing w:after="160"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widowControl w:val="0"/>
        <w:spacing w:after="160"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widowControl w:val="0"/>
        <w:spacing w:after="160"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widowControl w:val="0"/>
        <w:spacing w:after="160"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widowControl w:val="0"/>
        <w:spacing w:after="160"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ENGENHARIA DA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widowControl w:val="0"/>
        <w:spacing w:after="160"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5ª Série</w:t>
      </w:r>
    </w:p>
    <w:p w:rsidR="00000000" w:rsidDel="00000000" w:rsidP="00000000" w:rsidRDefault="00000000" w:rsidRPr="00000000" w14:paraId="00000007">
      <w:pPr>
        <w:keepNext w:val="1"/>
        <w:widowControl w:val="0"/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widowControl w:val="0"/>
        <w:spacing w:after="160"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14.03065-9 Raul Freitas Vaz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widowControl w:val="0"/>
        <w:spacing w:after="160"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widowControl w:val="0"/>
        <w:spacing w:after="160"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widowControl w:val="0"/>
        <w:spacing w:after="160"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widowControl w:val="0"/>
        <w:spacing w:after="160"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Relatório de Estágio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widowControl w:val="0"/>
        <w:spacing w:after="160"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widowControl w:val="0"/>
        <w:spacing w:after="160"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widowControl w:val="0"/>
        <w:spacing w:after="160"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widowControl w:val="0"/>
        <w:spacing w:after="160" w:line="240" w:lineRule="auto"/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widowControl w:val="0"/>
        <w:spacing w:after="160"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Atividade realizada no itaú Unibanco sob a orientação de Jéssica Batista dos Santos no departamento de Processamento de Derivativos.</w:t>
      </w:r>
    </w:p>
    <w:p w:rsidR="00000000" w:rsidDel="00000000" w:rsidP="00000000" w:rsidRDefault="00000000" w:rsidRPr="00000000" w14:paraId="00000012">
      <w:pPr>
        <w:keepNext w:val="1"/>
        <w:widowControl w:val="0"/>
        <w:spacing w:after="160"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widowControl w:val="0"/>
        <w:spacing w:after="160"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widowControl w:val="0"/>
        <w:spacing w:after="160"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Professor responsável: João Carlos Lopes.</w:t>
      </w:r>
    </w:p>
    <w:p w:rsidR="00000000" w:rsidDel="00000000" w:rsidP="00000000" w:rsidRDefault="00000000" w:rsidRPr="00000000" w14:paraId="00000015">
      <w:pPr>
        <w:keepNext w:val="1"/>
        <w:widowControl w:val="0"/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widowControl w:val="0"/>
        <w:spacing w:after="160"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widowControl w:val="0"/>
        <w:spacing w:after="160"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widowControl w:val="0"/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widowControl w:val="0"/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widowControl w:val="0"/>
        <w:spacing w:after="1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widowControl w:val="0"/>
        <w:spacing w:after="160"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SÃO CAETANO DO SUL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widowControl w:val="0"/>
        <w:tabs>
          <w:tab w:val="center" w:pos="4513"/>
          <w:tab w:val="left" w:pos="5280"/>
        </w:tabs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2018</w:t>
      </w:r>
    </w:p>
    <w:p w:rsidR="00000000" w:rsidDel="00000000" w:rsidP="00000000" w:rsidRDefault="00000000" w:rsidRPr="00000000" w14:paraId="0000001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Apresentação da Empresa</w:t>
      </w:r>
    </w:p>
    <w:p w:rsidR="00000000" w:rsidDel="00000000" w:rsidP="00000000" w:rsidRDefault="00000000" w:rsidRPr="00000000" w14:paraId="0000001F">
      <w:pPr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Breve Histórico</w:t>
      </w:r>
    </w:p>
    <w:p w:rsidR="00000000" w:rsidDel="00000000" w:rsidP="00000000" w:rsidRDefault="00000000" w:rsidRPr="00000000" w14:paraId="0000002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Fundado no ano de 1924 por João Moreira Salles, a empresa possuía o nome de Casa Moreira Salles(e vendia de tudo) e recebeu permissão do governo para poder trabalhar como banco. Essa casa viria a se tornar o Unibanco em 1960.</w:t>
      </w:r>
    </w:p>
    <w:p w:rsidR="00000000" w:rsidDel="00000000" w:rsidP="00000000" w:rsidRDefault="00000000" w:rsidRPr="00000000" w14:paraId="0000002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Em 1943 é fundado o Banco Central de Crédito, por Alfredo Egydio de Souza Aranha, e este passa a se chamar Itaú em 1960.</w:t>
      </w:r>
    </w:p>
    <w:p w:rsidR="00000000" w:rsidDel="00000000" w:rsidP="00000000" w:rsidRDefault="00000000" w:rsidRPr="00000000" w14:paraId="0000002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 então, em 2008, esses dois bancos se fundiram para formar um dos maiores bancos do mundo, o atual Itaú Unibanco.</w:t>
      </w:r>
    </w:p>
    <w:p w:rsidR="00000000" w:rsidDel="00000000" w:rsidP="00000000" w:rsidRDefault="00000000" w:rsidRPr="00000000" w14:paraId="0000002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Ramo de atividades e linha de produtos</w:t>
      </w:r>
    </w:p>
    <w:p w:rsidR="00000000" w:rsidDel="00000000" w:rsidP="00000000" w:rsidRDefault="00000000" w:rsidRPr="00000000" w14:paraId="0000002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Ela atua no ramo financeiro e também desenvolve aplicações de software para auxiliar o cliente. Seu foco, porém, é no ramo financeiro.</w:t>
      </w:r>
    </w:p>
    <w:p w:rsidR="00000000" w:rsidDel="00000000" w:rsidP="00000000" w:rsidRDefault="00000000" w:rsidRPr="00000000" w14:paraId="0000002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Dentre as aplicações de software se destacam a produção de sites e aplicativos de celular para facilitar a interação com o cliente e, no ramo financeiro, se encontram os diversos tipos de operações como produtos derivativos, futuros, monitoramento da bolsa e também os cálculos dos mesmos. </w:t>
      </w:r>
    </w:p>
    <w:p w:rsidR="00000000" w:rsidDel="00000000" w:rsidP="00000000" w:rsidRDefault="00000000" w:rsidRPr="00000000" w14:paraId="0000002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Departamento e interações</w:t>
      </w:r>
    </w:p>
    <w:p w:rsidR="00000000" w:rsidDel="00000000" w:rsidP="00000000" w:rsidRDefault="00000000" w:rsidRPr="00000000" w14:paraId="0000002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B">
      <w:pPr>
        <w:ind w:firstLine="72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estágio foi realizado no departamento de Processamento de Derivativos. Esse departamento processa todos os produtos derivativos do mercado, por conta disso atua com várias outras áreas como: clearing, mesa e telemetria.</w:t>
      </w:r>
    </w:p>
    <w:p w:rsidR="00000000" w:rsidDel="00000000" w:rsidP="00000000" w:rsidRDefault="00000000" w:rsidRPr="00000000" w14:paraId="0000002C">
      <w:pPr>
        <w:ind w:left="0" w:firstLine="72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mesa é o grupo responsável por comercializar os produtos, ou seja, é onde são negociados e acordados.</w:t>
      </w:r>
    </w:p>
    <w:p w:rsidR="00000000" w:rsidDel="00000000" w:rsidP="00000000" w:rsidRDefault="00000000" w:rsidRPr="00000000" w14:paraId="0000002D">
      <w:pPr>
        <w:ind w:left="0" w:firstLine="72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Clearing é o departamento onde os produtos são  </w:t>
      </w:r>
    </w:p>
    <w:p w:rsidR="00000000" w:rsidDel="00000000" w:rsidP="00000000" w:rsidRDefault="00000000" w:rsidRPr="00000000" w14:paraId="0000002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Esse departamento é responsável também por fazer o balanço do banco em quesito de derivativos e lida com todos esses produtos.</w:t>
      </w:r>
    </w:p>
    <w:p w:rsidR="00000000" w:rsidDel="00000000" w:rsidP="00000000" w:rsidRDefault="00000000" w:rsidRPr="00000000" w14:paraId="0000002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Atividades Desenvolvidas</w:t>
      </w:r>
    </w:p>
    <w:p w:rsidR="00000000" w:rsidDel="00000000" w:rsidP="00000000" w:rsidRDefault="00000000" w:rsidRPr="00000000" w14:paraId="00000035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Realização de diversas automações por meio do VBA, linguagem de programação altamente utilizada por diversas empresas por ter interações com diversas ferramentas utilizadas por elas.</w:t>
      </w:r>
    </w:p>
    <w:p w:rsidR="00000000" w:rsidDel="00000000" w:rsidP="00000000" w:rsidRDefault="00000000" w:rsidRPr="00000000" w14:paraId="00000037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Além disso, foram realizadas atividades a respeito dos produtos derivativos e seus diversos detalhes como: calcular SWAPs, opções, NDF’s e COE’s. Para isso foi necessário estudar sobre diversos tipos de indexadores e formas de cálculo.</w:t>
      </w:r>
    </w:p>
    <w:p w:rsidR="00000000" w:rsidDel="00000000" w:rsidP="00000000" w:rsidRDefault="00000000" w:rsidRPr="00000000" w14:paraId="00000038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Tais cálculos são importantes para a validação do montante final dos produtos e esse valor compõe o balanço do banco à respeito de derivativos. Com essa validação são montadas carteiras, documentando todos os valores calculados.</w:t>
      </w:r>
    </w:p>
    <w:p w:rsidR="00000000" w:rsidDel="00000000" w:rsidP="00000000" w:rsidRDefault="00000000" w:rsidRPr="00000000" w14:paraId="00000039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Dentre as automações citadas anteriormente, foi realizado um trabalho de aprendizado de máquina, que tem como objetivo ler e interpretar certos tipos de e-mails recebidos pela empresa e atuar em sua agenda.</w:t>
      </w:r>
    </w:p>
    <w:p w:rsidR="00000000" w:rsidDel="00000000" w:rsidP="00000000" w:rsidRDefault="00000000" w:rsidRPr="00000000" w14:paraId="0000003A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720"/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Descrição de uma atividade específica</w:t>
      </w:r>
    </w:p>
    <w:p w:rsidR="00000000" w:rsidDel="00000000" w:rsidP="00000000" w:rsidRDefault="00000000" w:rsidRPr="00000000" w14:paraId="0000003D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E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A atividade a ser descrita é a de aprendizado de máquina que, como citado anteriormente, interpreta um conjunto de e-mails e atua na planilha Excel correspondente.</w:t>
      </w:r>
    </w:p>
    <w:p w:rsidR="00000000" w:rsidDel="00000000" w:rsidP="00000000" w:rsidRDefault="00000000" w:rsidRPr="00000000" w14:paraId="0000003F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 problema sendo solucionado é o alto volume de e-mails recebidos referentes ao processo de confirmações de operações que liquidam no dia.</w:t>
      </w:r>
    </w:p>
    <w:p w:rsidR="00000000" w:rsidDel="00000000" w:rsidP="00000000" w:rsidRDefault="00000000" w:rsidRPr="00000000" w14:paraId="00000040">
      <w:pPr>
        <w:ind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Para que uma operação a ser liquidada seja confirmada, todos os envolvidos nela devem confirmar seu valor final. Isso é feito enviando ou recebendo um e-mail com diversos dados sobre a operação.</w:t>
      </w:r>
    </w:p>
    <w:p w:rsidR="00000000" w:rsidDel="00000000" w:rsidP="00000000" w:rsidRDefault="00000000" w:rsidRPr="00000000" w14:paraId="00000041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 trabalho desse software é classificar um e-mail em um dos três tipos: contraparte requisitando a confirmação de uma operação ou a contraparte concordando com uma operação ou a contraparte discordando da operação.</w:t>
      </w:r>
    </w:p>
    <w:p w:rsidR="00000000" w:rsidDel="00000000" w:rsidP="00000000" w:rsidRDefault="00000000" w:rsidRPr="00000000" w14:paraId="00000042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Para o desenvolvimento desse programa, que foi desenvolvido em VBA, foi utilizada uma rede neural simples, com uma camada escondida de 20 neurônios e uma camada de saída com 3 neurônios.</w:t>
      </w:r>
    </w:p>
    <w:p w:rsidR="00000000" w:rsidDel="00000000" w:rsidP="00000000" w:rsidRDefault="00000000" w:rsidRPr="00000000" w14:paraId="00000043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Ela foi ensinada a partir de 8 palavras que são: “could”, “you”, “please”, “confirm”, “agree”, “not” e “if”, utilizando os algoritmos de </w:t>
      </w:r>
      <w:r w:rsidDel="00000000" w:rsidR="00000000" w:rsidRPr="00000000">
        <w:rPr>
          <w:i w:val="1"/>
          <w:sz w:val="28"/>
          <w:szCs w:val="28"/>
          <w:rtl w:val="0"/>
        </w:rPr>
        <w:t xml:space="preserve">feedforward</w:t>
      </w:r>
      <w:r w:rsidDel="00000000" w:rsidR="00000000" w:rsidRPr="00000000">
        <w:rPr>
          <w:sz w:val="28"/>
          <w:szCs w:val="28"/>
          <w:rtl w:val="0"/>
        </w:rPr>
        <w:t xml:space="preserve"> e </w:t>
      </w:r>
      <w:r w:rsidDel="00000000" w:rsidR="00000000" w:rsidRPr="00000000">
        <w:rPr>
          <w:i w:val="1"/>
          <w:sz w:val="28"/>
          <w:szCs w:val="28"/>
          <w:rtl w:val="0"/>
        </w:rPr>
        <w:t xml:space="preserve">backpropagation </w:t>
      </w:r>
      <w:r w:rsidDel="00000000" w:rsidR="00000000" w:rsidRPr="00000000">
        <w:rPr>
          <w:sz w:val="28"/>
          <w:szCs w:val="28"/>
          <w:rtl w:val="0"/>
        </w:rPr>
        <w:t xml:space="preserve">além do gradiente descendente.</w:t>
      </w:r>
    </w:p>
    <w:p w:rsidR="00000000" w:rsidDel="00000000" w:rsidP="00000000" w:rsidRDefault="00000000" w:rsidRPr="00000000" w14:paraId="00000044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Essa automação possui um acerto de classificação maior que 99%.</w:t>
      </w:r>
    </w:p>
    <w:p w:rsidR="00000000" w:rsidDel="00000000" w:rsidP="00000000" w:rsidRDefault="00000000" w:rsidRPr="00000000" w14:paraId="00000045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Depois de classificar um e-mail, a operação referente ao e-mail deve ser confirmada na agenda. Para essa confirmação poder ser realizada, é necessário conferir o nome da contraparte, a data e o valor da operação.</w:t>
      </w:r>
    </w:p>
    <w:p w:rsidR="00000000" w:rsidDel="00000000" w:rsidP="00000000" w:rsidRDefault="00000000" w:rsidRPr="00000000" w14:paraId="00000046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Para retirar esses dados do e-mail, todas as palavras são armazenadas em um vetor e, a partir de elementos-chave como data e nome da contraparte, é possível conferir se a operação está correta ou não.</w:t>
      </w:r>
    </w:p>
    <w:p w:rsidR="00000000" w:rsidDel="00000000" w:rsidP="00000000" w:rsidRDefault="00000000" w:rsidRPr="00000000" w14:paraId="00000047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Caso a operação esteja correta, é marcado um “OK” na agenda. Caso contrário, o e-mail é marcado como “não lido” e aberto para o responsável poder atuar e corrigir o problema.</w:t>
      </w:r>
    </w:p>
    <w:p w:rsidR="00000000" w:rsidDel="00000000" w:rsidP="00000000" w:rsidRDefault="00000000" w:rsidRPr="00000000" w14:paraId="00000048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Não é possível anexar imagens por conta da confidencialidade do processo.</w:t>
      </w:r>
    </w:p>
    <w:p w:rsidR="00000000" w:rsidDel="00000000" w:rsidP="00000000" w:rsidRDefault="00000000" w:rsidRPr="00000000" w14:paraId="00000049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Avaliação do estágio e comentários finais</w:t>
      </w:r>
    </w:p>
    <w:p w:rsidR="00000000" w:rsidDel="00000000" w:rsidP="00000000" w:rsidRDefault="00000000" w:rsidRPr="00000000" w14:paraId="0000004B">
      <w:pPr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experiência de estágio foi muito boa pois tive a oportunidade de aprender como funciona a rotina e fluxo de trabalho de uma grande empresa.</w:t>
      </w:r>
    </w:p>
    <w:p w:rsidR="00000000" w:rsidDel="00000000" w:rsidP="00000000" w:rsidRDefault="00000000" w:rsidRPr="00000000" w14:paraId="0000004D">
      <w:pPr>
        <w:ind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Além disso, o estágio tornou possível a aprendizagem de um assunto do qual gosto bastante, o mercado financeiro, e ampliou meu conhecimento para uma área diferente da engenharia o que permite tomadas de decisão mais completas.</w:t>
      </w:r>
    </w:p>
    <w:p w:rsidR="00000000" w:rsidDel="00000000" w:rsidP="00000000" w:rsidRDefault="00000000" w:rsidRPr="00000000" w14:paraId="0000004E">
      <w:pPr>
        <w:ind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Outro fator importante foi o desenvolvimento da inteligência artificial mencionada acima, tal esforço contribuiu para o conhecimento aprofundado do assunto e também a práticas de engenharia de software, por exemplo a elicitação de requisitos.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