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668399" w14:paraId="27B8A554" wp14:noSpellErr="1" wp14:textId="6FD25C93">
      <w:pPr>
        <w:jc w:val="both"/>
      </w:pPr>
      <w:bookmarkStart w:name="_GoBack" w:id="0"/>
      <w:bookmarkEnd w:id="0"/>
      <w:r w:rsidR="31668399">
        <w:rPr/>
        <w:t>1-)</w:t>
      </w:r>
      <w:r w:rsidR="31668399">
        <w:rPr/>
        <w:t xml:space="preserve">a.     </w:t>
      </w:r>
      <w:r w:rsidR="31668399">
        <w:rPr/>
        <w:t>O</w:t>
      </w:r>
      <w:r w:rsidR="31668399">
        <w:rPr/>
        <w:t xml:space="preserve"> sistema de repositório de software é um local de armazenamento online onde pacotes de software podem ser recuperados para o computador por meio do download. O sistema é utilizado quando o usuário faz um upload de uma versão de seu projeto, esse projeto então se torna disponível para download e o usuário pode continuar seu trabalho de onde havia parado.</w:t>
      </w:r>
    </w:p>
    <w:p w:rsidR="31668399" w:rsidP="31668399" w:rsidRDefault="31668399" w14:noSpellErr="1" w14:paraId="75C84119" w14:textId="2AFE976D">
      <w:pPr>
        <w:pStyle w:val="Normal"/>
        <w:ind w:firstLine="708"/>
        <w:jc w:val="both"/>
      </w:pPr>
      <w:r w:rsidR="31668399">
        <w:rPr/>
        <w:t xml:space="preserve">Alguns softwares desse sistema permitem um controle de versões, o que habilita o acesso a versões anteriores de um mesmo projeto. </w:t>
      </w:r>
    </w:p>
    <w:p w:rsidR="31668399" w:rsidP="31668399" w:rsidRDefault="31668399" w14:paraId="4C79CE25" w14:textId="29770BE0">
      <w:pPr>
        <w:pStyle w:val="Normal"/>
        <w:ind w:firstLine="0"/>
        <w:jc w:val="both"/>
      </w:pPr>
      <w:r w:rsidR="31668399">
        <w:rPr/>
        <w:t xml:space="preserve">     b.     O</w:t>
      </w:r>
      <w:r w:rsidR="31668399">
        <w:rPr/>
        <w:t xml:space="preserve">s principais fabricantes são: </w:t>
      </w:r>
      <w:proofErr w:type="spellStart"/>
      <w:r w:rsidR="31668399">
        <w:rPr/>
        <w:t>Analog</w:t>
      </w:r>
      <w:proofErr w:type="spellEnd"/>
      <w:r w:rsidR="31668399">
        <w:rPr/>
        <w:t xml:space="preserve"> </w:t>
      </w:r>
      <w:proofErr w:type="spellStart"/>
      <w:r w:rsidR="31668399">
        <w:rPr/>
        <w:t>Device</w:t>
      </w:r>
      <w:proofErr w:type="spellEnd"/>
      <w:r w:rsidR="31668399">
        <w:rPr/>
        <w:t xml:space="preserve">, Atmel, </w:t>
      </w:r>
      <w:proofErr w:type="spellStart"/>
      <w:r w:rsidR="31668399">
        <w:rPr/>
        <w:t>Cirrus</w:t>
      </w:r>
      <w:proofErr w:type="spellEnd"/>
      <w:r w:rsidR="31668399">
        <w:rPr/>
        <w:t xml:space="preserve"> </w:t>
      </w:r>
      <w:proofErr w:type="spellStart"/>
      <w:r w:rsidR="31668399">
        <w:rPr/>
        <w:t>Logic</w:t>
      </w:r>
      <w:proofErr w:type="spellEnd"/>
      <w:r w:rsidR="31668399">
        <w:rPr/>
        <w:t xml:space="preserve">, </w:t>
      </w:r>
      <w:proofErr w:type="spellStart"/>
      <w:r w:rsidR="31668399">
        <w:rPr/>
        <w:t>Cygnal</w:t>
      </w:r>
      <w:proofErr w:type="spellEnd"/>
      <w:r w:rsidR="31668399">
        <w:rPr/>
        <w:t xml:space="preserve">, </w:t>
      </w:r>
      <w:proofErr w:type="spellStart"/>
      <w:r w:rsidR="31668399">
        <w:rPr/>
        <w:t>Freescale</w:t>
      </w:r>
      <w:proofErr w:type="spellEnd"/>
      <w:r w:rsidR="31668399">
        <w:rPr/>
        <w:t xml:space="preserve">, Fujitsu, </w:t>
      </w:r>
      <w:proofErr w:type="spellStart"/>
      <w:r w:rsidR="31668399">
        <w:rPr/>
        <w:t>Infineon</w:t>
      </w:r>
      <w:proofErr w:type="spellEnd"/>
      <w:r w:rsidR="31668399">
        <w:rPr/>
        <w:t xml:space="preserve">, Intel, </w:t>
      </w:r>
      <w:proofErr w:type="spellStart"/>
      <w:r w:rsidR="31668399">
        <w:rPr/>
        <w:t>Maxim</w:t>
      </w:r>
      <w:proofErr w:type="spellEnd"/>
      <w:r w:rsidR="31668399">
        <w:rPr/>
        <w:t xml:space="preserve">, Microchip, NS, Phillips, </w:t>
      </w:r>
      <w:proofErr w:type="spellStart"/>
      <w:r w:rsidR="31668399">
        <w:rPr/>
        <w:t>Rabbit</w:t>
      </w:r>
      <w:proofErr w:type="spellEnd"/>
      <w:r w:rsidR="31668399">
        <w:rPr/>
        <w:t xml:space="preserve"> </w:t>
      </w:r>
      <w:proofErr w:type="spellStart"/>
      <w:r w:rsidR="31668399">
        <w:rPr/>
        <w:t>semiconductor</w:t>
      </w:r>
      <w:proofErr w:type="spellEnd"/>
      <w:r w:rsidR="31668399">
        <w:rPr/>
        <w:t xml:space="preserve">, </w:t>
      </w:r>
      <w:proofErr w:type="spellStart"/>
      <w:r w:rsidR="31668399">
        <w:rPr/>
        <w:t>Renesas</w:t>
      </w:r>
      <w:proofErr w:type="spellEnd"/>
      <w:r w:rsidR="31668399">
        <w:rPr/>
        <w:t xml:space="preserve">, ST, Texas </w:t>
      </w:r>
      <w:proofErr w:type="spellStart"/>
      <w:r w:rsidR="31668399">
        <w:rPr/>
        <w:t>Instruments</w:t>
      </w:r>
      <w:proofErr w:type="spellEnd"/>
      <w:r w:rsidR="31668399">
        <w:rPr/>
        <w:t xml:space="preserve">, Toshiba, </w:t>
      </w:r>
      <w:proofErr w:type="spellStart"/>
      <w:r w:rsidR="31668399">
        <w:rPr/>
        <w:t>Ubicom</w:t>
      </w:r>
      <w:proofErr w:type="spellEnd"/>
      <w:r w:rsidR="31668399">
        <w:rPr/>
        <w:t xml:space="preserve"> e </w:t>
      </w:r>
      <w:proofErr w:type="spellStart"/>
      <w:r w:rsidR="31668399">
        <w:rPr/>
        <w:t>Zilog</w:t>
      </w:r>
      <w:proofErr w:type="spellEnd"/>
      <w:r w:rsidR="31668399">
        <w:rPr/>
        <w:t>.</w:t>
      </w:r>
    </w:p>
    <w:p w:rsidR="31668399" w:rsidP="31668399" w:rsidRDefault="31668399" w14:paraId="6D5F1A00" w14:textId="7B0E0750">
      <w:pPr>
        <w:pStyle w:val="Normal"/>
        <w:ind w:firstLine="0"/>
        <w:jc w:val="both"/>
      </w:pPr>
    </w:p>
    <w:p w:rsidR="31668399" w:rsidP="31668399" w:rsidRDefault="31668399" w14:paraId="4A7BE562" w14:textId="355A8193">
      <w:pPr>
        <w:pStyle w:val="Normal"/>
        <w:ind w:firstLine="0"/>
        <w:jc w:val="both"/>
      </w:pPr>
      <w:r w:rsidR="31668399">
        <w:rPr/>
        <w:t xml:space="preserve">      d.          </w:t>
      </w:r>
      <w:r w:rsidR="31668399">
        <w:rPr/>
        <w:t>Big-</w:t>
      </w:r>
      <w:proofErr w:type="spellStart"/>
      <w:r w:rsidR="31668399">
        <w:rPr/>
        <w:t>endian</w:t>
      </w:r>
      <w:proofErr w:type="spellEnd"/>
      <w:r w:rsidR="31668399">
        <w:rPr/>
        <w:t xml:space="preserve"> significa que os bytes de maior ordem de um número serão armazenados em partes mais baixas da memória, ou seja, o byte mais a esquerda da sequência será armazenado na memória de menor valor.</w:t>
      </w:r>
    </w:p>
    <w:p w:rsidR="31668399" w:rsidP="31668399" w:rsidRDefault="31668399" w14:paraId="69838098" w14:textId="334BE749">
      <w:pPr>
        <w:pStyle w:val="Normal"/>
        <w:ind w:left="0" w:firstLine="0"/>
        <w:jc w:val="both"/>
      </w:pPr>
      <w:r w:rsidR="31668399">
        <w:rPr/>
        <w:t xml:space="preserve">               </w:t>
      </w:r>
      <w:r w:rsidR="31668399">
        <w:rPr/>
        <w:t>Little-</w:t>
      </w:r>
      <w:proofErr w:type="spellStart"/>
      <w:r w:rsidR="31668399">
        <w:rPr/>
        <w:t>endian</w:t>
      </w:r>
      <w:proofErr w:type="spellEnd"/>
      <w:r w:rsidR="31668399">
        <w:rPr/>
        <w:t xml:space="preserve"> significa que os bytes de menor ordem de um número</w:t>
      </w:r>
      <w:r w:rsidR="31668399">
        <w:rPr/>
        <w:t xml:space="preserve"> s</w:t>
      </w:r>
      <w:r w:rsidR="31668399">
        <w:rPr/>
        <w:t>erão</w:t>
      </w:r>
      <w:r w:rsidR="31668399">
        <w:rPr/>
        <w:t xml:space="preserve"> armazenados em partes mais baixas da memória, ou seja, o byte mais a </w:t>
      </w:r>
      <w:r w:rsidR="31668399">
        <w:rPr/>
        <w:t>direit</w:t>
      </w:r>
      <w:r w:rsidR="31668399">
        <w:rPr/>
        <w:t>a da sequência será armazenado na memória de menor valor.</w:t>
      </w:r>
    </w:p>
    <w:p w:rsidR="31668399" w:rsidP="31668399" w:rsidRDefault="31668399" w14:paraId="6C017BA5" w14:textId="494C1445">
      <w:pPr>
        <w:pStyle w:val="Normal"/>
        <w:ind w:left="708" w:firstLine="0"/>
        <w:jc w:val="both"/>
      </w:pPr>
      <w:r w:rsidR="31668399">
        <w:rPr/>
        <w:t xml:space="preserve">  </w:t>
      </w:r>
      <w:r w:rsidR="31668399">
        <w:rPr/>
        <w:t xml:space="preserve">Portanto, </w:t>
      </w:r>
      <w:proofErr w:type="spellStart"/>
      <w:r w:rsidR="31668399">
        <w:rPr/>
        <w:t>endiannes</w:t>
      </w:r>
      <w:proofErr w:type="spellEnd"/>
      <w:r w:rsidR="31668399">
        <w:rPr/>
        <w:t xml:space="preserve"> descreve a ordem da transmissão de bytes por meio de um link digital.</w:t>
      </w:r>
    </w:p>
    <w:p w:rsidR="31668399" w:rsidP="31668399" w:rsidRDefault="31668399" w14:paraId="06B14CC2" w14:textId="2E4BB2C2">
      <w:pPr>
        <w:pStyle w:val="Normal"/>
        <w:ind w:left="0" w:firstLine="0"/>
        <w:jc w:val="both"/>
      </w:pPr>
    </w:p>
    <w:p w:rsidR="31668399" w:rsidP="31668399" w:rsidRDefault="31668399" w14:paraId="4E3846CB" w14:textId="471E3F56">
      <w:pPr>
        <w:pStyle w:val="Normal"/>
        <w:ind w:left="0" w:firstLine="0"/>
        <w:jc w:val="both"/>
      </w:pPr>
      <w:r w:rsidR="31668399">
        <w:rPr/>
        <w:t>2-)b. Pipeline é a divisão de trabalhos realizada pelo processador e esses trabalhos podem ser executados paralelamente. No caso dos microcontroladores PIC, a pipeline divide dois trabalhos: busca(</w:t>
      </w:r>
      <w:proofErr w:type="spellStart"/>
      <w:r w:rsidR="31668399">
        <w:rPr/>
        <w:t>fetch</w:t>
      </w:r>
      <w:proofErr w:type="spellEnd"/>
      <w:r w:rsidR="31668399">
        <w:rPr/>
        <w:t>) e executa(execute).</w:t>
      </w:r>
    </w:p>
    <w:p w:rsidR="31668399" w:rsidP="31668399" w:rsidRDefault="31668399" w14:paraId="6E6C3B60" w14:textId="74AFFB12">
      <w:pPr>
        <w:pStyle w:val="Normal"/>
        <w:ind w:left="0" w:firstLine="0"/>
        <w:jc w:val="both"/>
      </w:pPr>
    </w:p>
    <w:p w:rsidR="31668399" w:rsidP="31668399" w:rsidRDefault="31668399" w14:paraId="4D0A5743" w14:textId="0C710E47">
      <w:pPr>
        <w:pStyle w:val="Normal"/>
        <w:ind w:left="0" w:firstLine="0"/>
        <w:jc w:val="both"/>
      </w:pPr>
      <w:r w:rsidR="31668399">
        <w:rPr/>
        <w:t xml:space="preserve">3-)a.  Uma forma de medir o desempenho de micocontroladores é utilizando um software de benchmark. Nesse software são realizados os seguintes testes: troca de contexto cooperativo, troca de contexto </w:t>
      </w:r>
      <w:proofErr w:type="spellStart"/>
      <w:r w:rsidR="31668399">
        <w:rPr/>
        <w:t>preemptivo</w:t>
      </w:r>
      <w:proofErr w:type="spellEnd"/>
      <w:r w:rsidR="31668399">
        <w:rPr/>
        <w:t>, processamento de interrupção, teste sem preempção, teste com  preempção, teste de passagem de mensagem, teste de processamento de semáforo e teste de alocação de memória.</w:t>
      </w:r>
    </w:p>
    <w:p w:rsidR="31668399" w:rsidP="31668399" w:rsidRDefault="31668399" w14:paraId="09D0172A" w14:textId="427A10FF">
      <w:pPr>
        <w:pStyle w:val="Normal"/>
        <w:ind w:left="0" w:firstLine="0"/>
        <w:jc w:val="both"/>
      </w:pPr>
    </w:p>
    <w:p w:rsidR="31668399" w:rsidP="31668399" w:rsidRDefault="31668399" w14:noSpellErr="1" w14:paraId="7D606A9E" w14:textId="54F40823">
      <w:pPr>
        <w:pStyle w:val="Normal"/>
        <w:ind w:left="0" w:firstLine="0"/>
        <w:jc w:val="both"/>
      </w:pPr>
      <w:r w:rsidR="31668399">
        <w:rPr/>
        <w:t xml:space="preserve">     b.  </w:t>
      </w:r>
      <w:r w:rsidR="31668399">
        <w:rPr/>
        <w:t>O número de modos de endereçamento variam de acordo com a arquitetura de cada aparelho. Então, são apresentados dois exemplos</w:t>
      </w:r>
      <w:r w:rsidR="31668399">
        <w:rPr/>
        <w:t>.</w:t>
      </w:r>
    </w:p>
    <w:p w:rsidR="31668399" w:rsidP="31668399" w:rsidRDefault="31668399" w14:noSpellErr="1" w14:paraId="146C6D2D" w14:textId="18A80597">
      <w:pPr>
        <w:pStyle w:val="Normal"/>
        <w:ind w:left="0" w:firstLine="708"/>
        <w:jc w:val="both"/>
      </w:pPr>
      <w:r w:rsidR="31668399">
        <w:rPr/>
        <w:t xml:space="preserve">Para o </w:t>
      </w:r>
      <w:r w:rsidR="31668399">
        <w:rPr/>
        <w:t xml:space="preserve">microprocessador da Intel x86 o </w:t>
      </w:r>
      <w:r w:rsidR="31668399">
        <w:rPr/>
        <w:t>endereçamento é realizado pela instrução MOV. Essa instrução move dados de uma posição da memória para outra. Por isso, existem vários tipos de endereçamento como: endereçamento de registro, imediato, direto, indireto de registro, base + índice, relativo de registro e relativo de base + índice.</w:t>
      </w:r>
    </w:p>
    <w:p w:rsidR="31668399" w:rsidP="31668399" w:rsidRDefault="31668399" w14:paraId="20721A47" w14:textId="08AF496F">
      <w:pPr>
        <w:pStyle w:val="Normal"/>
        <w:ind w:left="0" w:firstLine="0"/>
        <w:jc w:val="both"/>
      </w:pPr>
      <w:r w:rsidR="31668399">
        <w:rPr/>
        <w:t xml:space="preserve">             Outro microcontrolador, o AVR ATmega88, utiliza mais </w:t>
      </w:r>
      <w:proofErr w:type="spellStart"/>
      <w:r w:rsidR="31668399">
        <w:rPr/>
        <w:t>intruções</w:t>
      </w:r>
      <w:proofErr w:type="spellEnd"/>
      <w:r w:rsidR="31668399">
        <w:rPr/>
        <w:t xml:space="preserve"> essas, por sua vez, são mais especializadas que o do dispositivo anterior. As instruções são as seguintes: LD(</w:t>
      </w:r>
      <w:proofErr w:type="spellStart"/>
      <w:r w:rsidR="31668399">
        <w:rPr/>
        <w:t>Load</w:t>
      </w:r>
      <w:proofErr w:type="spellEnd"/>
      <w:r w:rsidR="31668399">
        <w:rPr/>
        <w:t>), LDD(</w:t>
      </w:r>
      <w:proofErr w:type="spellStart"/>
      <w:r w:rsidR="31668399">
        <w:rPr/>
        <w:t>Load</w:t>
      </w:r>
      <w:proofErr w:type="spellEnd"/>
      <w:r w:rsidR="31668399">
        <w:rPr/>
        <w:t xml:space="preserve"> </w:t>
      </w:r>
      <w:proofErr w:type="spellStart"/>
      <w:r w:rsidR="31668399">
        <w:rPr/>
        <w:t>with</w:t>
      </w:r>
      <w:proofErr w:type="spellEnd"/>
      <w:r w:rsidR="31668399">
        <w:rPr/>
        <w:t xml:space="preserve"> </w:t>
      </w:r>
      <w:proofErr w:type="spellStart"/>
      <w:r w:rsidR="31668399">
        <w:rPr/>
        <w:t>Displ</w:t>
      </w:r>
      <w:proofErr w:type="spellEnd"/>
      <w:r w:rsidR="31668399">
        <w:rPr/>
        <w:t>)</w:t>
      </w:r>
      <w:r w:rsidR="31668399">
        <w:rPr/>
        <w:t>, ST(</w:t>
      </w:r>
      <w:proofErr w:type="spellStart"/>
      <w:r w:rsidR="31668399">
        <w:rPr/>
        <w:t>Store</w:t>
      </w:r>
      <w:proofErr w:type="spellEnd"/>
      <w:r w:rsidR="31668399">
        <w:rPr/>
        <w:t>)</w:t>
      </w:r>
      <w:r w:rsidR="31668399">
        <w:rPr/>
        <w:t xml:space="preserve"> e </w:t>
      </w:r>
      <w:r w:rsidR="31668399">
        <w:rPr/>
        <w:t>STD(</w:t>
      </w:r>
      <w:proofErr w:type="spellStart"/>
      <w:r w:rsidR="31668399">
        <w:rPr/>
        <w:t>Store</w:t>
      </w:r>
      <w:proofErr w:type="spellEnd"/>
      <w:r w:rsidR="31668399">
        <w:rPr/>
        <w:t xml:space="preserve"> </w:t>
      </w:r>
      <w:proofErr w:type="spellStart"/>
      <w:r w:rsidR="31668399">
        <w:rPr/>
        <w:t>with</w:t>
      </w:r>
      <w:proofErr w:type="spellEnd"/>
      <w:r w:rsidR="31668399">
        <w:rPr/>
        <w:t xml:space="preserve"> </w:t>
      </w:r>
      <w:proofErr w:type="spellStart"/>
      <w:r w:rsidR="31668399">
        <w:rPr/>
        <w:t>Displ</w:t>
      </w:r>
      <w:proofErr w:type="spellEnd"/>
      <w:r w:rsidR="31668399">
        <w:rPr/>
        <w:t>).</w:t>
      </w:r>
    </w:p>
    <w:p w:rsidR="31668399" w:rsidP="31668399" w:rsidRDefault="31668399" w14:noSpellErr="1" w14:paraId="1B15506A" w14:textId="046E09E2">
      <w:pPr>
        <w:pStyle w:val="Normal"/>
        <w:ind w:left="0" w:firstLine="708"/>
        <w:jc w:val="both"/>
      </w:pPr>
    </w:p>
    <w:p w:rsidR="31668399" w:rsidP="31668399" w:rsidRDefault="31668399" w14:noSpellErr="1" w14:paraId="187BADD9" w14:textId="06CFD6B0">
      <w:pPr>
        <w:pStyle w:val="Normal"/>
        <w:ind w:left="0" w:firstLine="708"/>
        <w:jc w:val="both"/>
      </w:pPr>
    </w:p>
    <w:p w:rsidR="31668399" w:rsidP="31668399" w:rsidRDefault="31668399" w14:noSpellErr="1" w14:paraId="7FB33457" w14:textId="314E469B">
      <w:pPr>
        <w:pStyle w:val="Normal"/>
        <w:ind w:left="0" w:firstLine="708"/>
        <w:jc w:val="both"/>
      </w:pPr>
    </w:p>
    <w:p w:rsidR="31668399" w:rsidP="31668399" w:rsidRDefault="31668399" w14:noSpellErr="1" w14:paraId="7CC99FF1" w14:textId="0DF3AF28">
      <w:pPr>
        <w:pStyle w:val="Normal"/>
        <w:ind w:left="0" w:firstLine="708"/>
        <w:jc w:val="both"/>
      </w:pPr>
    </w:p>
    <w:p w:rsidR="31668399" w:rsidP="31668399" w:rsidRDefault="31668399" w14:noSpellErr="1" w14:paraId="7098C370" w14:textId="61F21E83">
      <w:pPr>
        <w:pStyle w:val="Normal"/>
        <w:ind w:left="0" w:firstLine="708"/>
        <w:jc w:val="both"/>
      </w:pPr>
    </w:p>
    <w:p w:rsidR="31668399" w:rsidP="31668399" w:rsidRDefault="31668399" w14:noSpellErr="1" w14:paraId="75A154C9" w14:textId="2F8F2E80">
      <w:pPr>
        <w:pStyle w:val="Normal"/>
        <w:ind w:left="0" w:firstLine="708"/>
        <w:jc w:val="center"/>
      </w:pPr>
      <w:r w:rsidRPr="31668399" w:rsidR="31668399">
        <w:rPr>
          <w:b w:val="1"/>
          <w:bCs w:val="1"/>
          <w:sz w:val="28"/>
          <w:szCs w:val="28"/>
          <w:u w:val="single"/>
        </w:rPr>
        <w:t>Referências</w:t>
      </w:r>
    </w:p>
    <w:p w:rsidR="31668399" w:rsidP="31668399" w:rsidRDefault="31668399" w14:noSpellErr="1" w14:paraId="328859CD" w14:textId="4FDB619C">
      <w:pPr>
        <w:pStyle w:val="Normal"/>
        <w:ind w:left="0" w:firstLine="708"/>
        <w:jc w:val="both"/>
      </w:pPr>
    </w:p>
    <w:p w:rsidR="31668399" w:rsidP="31668399" w:rsidRDefault="31668399" w14:paraId="45C8F935" w14:textId="24812FEF">
      <w:pPr>
        <w:jc w:val="both"/>
      </w:pPr>
      <w:r w:rsidRPr="31668399" w:rsidR="31668399">
        <w:rPr>
          <w:rFonts w:ascii="Calibri" w:hAnsi="Calibri" w:eastAsia="Calibri" w:cs="Calibri"/>
          <w:noProof w:val="0"/>
          <w:sz w:val="22"/>
          <w:szCs w:val="22"/>
          <w:lang w:val="pt-BR"/>
        </w:rPr>
        <w:t>https://pt.wikipedia.org/wiki/Reposit%C3%B3rio</w:t>
      </w:r>
    </w:p>
    <w:p w:rsidR="31668399" w:rsidP="31668399" w:rsidRDefault="31668399" w14:paraId="1670623C" w14:textId="5F7FD076">
      <w:pPr>
        <w:jc w:val="both"/>
      </w:pPr>
      <w:r w:rsidRPr="31668399" w:rsidR="31668399">
        <w:rPr>
          <w:rFonts w:ascii="Calibri" w:hAnsi="Calibri" w:eastAsia="Calibri" w:cs="Calibri"/>
          <w:noProof w:val="0"/>
          <w:sz w:val="22"/>
          <w:szCs w:val="22"/>
          <w:lang w:val="pt-BR"/>
        </w:rPr>
        <w:t>http://www.feis.unesp.br/Home/departamentos/engenhariaeletrica/microcontrolador_atmel_1-1.pdf</w:t>
      </w:r>
    </w:p>
    <w:p w:rsidR="31668399" w:rsidP="31668399" w:rsidRDefault="31668399" w14:paraId="3E92AE40" w14:textId="513778D5">
      <w:pPr>
        <w:jc w:val="both"/>
      </w:pPr>
      <w:r w:rsidRPr="31668399" w:rsidR="31668399">
        <w:rPr>
          <w:rFonts w:ascii="Calibri" w:hAnsi="Calibri" w:eastAsia="Calibri" w:cs="Calibri"/>
          <w:noProof w:val="0"/>
          <w:sz w:val="22"/>
          <w:szCs w:val="22"/>
          <w:lang w:val="pt-BR"/>
        </w:rPr>
        <w:t>https://en.wikipedia.org/wiki/Endianness</w:t>
      </w:r>
    </w:p>
    <w:p w:rsidR="31668399" w:rsidP="31668399" w:rsidRDefault="31668399" w14:paraId="38EA4E0B" w14:textId="57D9774F">
      <w:pPr>
        <w:jc w:val="both"/>
      </w:pPr>
      <w:r w:rsidRPr="31668399" w:rsidR="31668399">
        <w:rPr>
          <w:rFonts w:ascii="Calibri" w:hAnsi="Calibri" w:eastAsia="Calibri" w:cs="Calibri"/>
          <w:noProof w:val="0"/>
          <w:sz w:val="22"/>
          <w:szCs w:val="22"/>
          <w:lang w:val="pt-BR"/>
        </w:rPr>
        <w:t>https://arqufs2008.wordpress.com/2008/05/26/little-endian-vs-big-endian/</w:t>
      </w:r>
    </w:p>
    <w:p w:rsidR="31668399" w:rsidP="31668399" w:rsidRDefault="31668399" w14:paraId="0E85ADF3" w14:textId="416D55F5">
      <w:pPr>
        <w:jc w:val="both"/>
      </w:pPr>
      <w:r w:rsidRPr="31668399" w:rsidR="31668399">
        <w:rPr>
          <w:rFonts w:ascii="Calibri" w:hAnsi="Calibri" w:eastAsia="Calibri" w:cs="Calibri"/>
          <w:noProof w:val="0"/>
          <w:sz w:val="22"/>
          <w:szCs w:val="22"/>
          <w:lang w:val="pt-BR"/>
        </w:rPr>
        <w:t>http://rafaellindemann.blogspot.com.br/2012/05/ciclo-de-instrucao-para-os.html</w:t>
      </w:r>
    </w:p>
    <w:p w:rsidR="31668399" w:rsidP="31668399" w:rsidRDefault="31668399" w14:paraId="6CD2A147" w14:textId="65FDC3A6">
      <w:pPr>
        <w:jc w:val="both"/>
      </w:pPr>
      <w:r w:rsidRPr="31668399" w:rsidR="31668399">
        <w:rPr>
          <w:rFonts w:ascii="Calibri" w:hAnsi="Calibri" w:eastAsia="Calibri" w:cs="Calibri"/>
          <w:noProof w:val="0"/>
          <w:sz w:val="22"/>
          <w:szCs w:val="22"/>
          <w:lang w:val="pt-BR"/>
        </w:rPr>
        <w:t>https://brtosblog.wordpress.com/2010/10/16/teste-de-desempenho-do-brtos-1-4/</w:t>
      </w:r>
    </w:p>
    <w:p w:rsidR="31668399" w:rsidP="31668399" w:rsidRDefault="31668399" w14:paraId="1CCB94EE" w14:textId="732B0228">
      <w:pPr>
        <w:jc w:val="both"/>
      </w:pPr>
      <w:hyperlink r:id="R84f6a37324f64341">
        <w:r w:rsidRPr="31668399" w:rsidR="3166839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http://www.ic.unicamp.br/~celio/mc404-2008/docs/proghelp.html.bkp</w:t>
        </w:r>
      </w:hyperlink>
    </w:p>
    <w:p w:rsidR="31668399" w:rsidP="31668399" w:rsidRDefault="31668399" w14:paraId="76A0B51F" w14:textId="59D34BE4">
      <w:pPr>
        <w:jc w:val="both"/>
      </w:pPr>
      <w:hyperlink r:id="R2dae20de15b94976">
        <w:r w:rsidRPr="31668399" w:rsidR="3166839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http://www.eletronicaprogressiva.net/2013/07/Modos-de-enderecamento-dos-microprocessadores-Intel-8086-8088-x86.html</w:t>
        </w:r>
      </w:hyperlink>
    </w:p>
    <w:p w:rsidR="31668399" w:rsidP="31668399" w:rsidRDefault="31668399" w14:paraId="1EB201A6" w14:textId="41E7A490">
      <w:pPr>
        <w:jc w:val="both"/>
      </w:pPr>
      <w:r w:rsidRPr="31668399" w:rsidR="31668399">
        <w:rPr>
          <w:rFonts w:ascii="Calibri" w:hAnsi="Calibri" w:eastAsia="Calibri" w:cs="Calibri"/>
          <w:noProof w:val="0"/>
          <w:sz w:val="22"/>
          <w:szCs w:val="22"/>
          <w:lang w:val="pt-BR"/>
        </w:rPr>
        <w:t>https://pt.wikipedia.org/wiki/Conjunto_de_instru%C3%A7%C3%B5es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eba1d-297c-470e-9bb7-efbda913829e}"/>
  <w14:docId w14:val="55A5F80C"/>
  <w:rsids>
    <w:rsidRoot w:val="31668399"/>
    <w:rsid w:val="316683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ic.unicamp.br/~celio/mc404-2008/docs/proghelp.html.bkp" TargetMode="External" Id="R84f6a37324f64341" /><Relationship Type="http://schemas.openxmlformats.org/officeDocument/2006/relationships/hyperlink" Target="http://www.eletronicaprogressiva.net/2013/07/Modos-de-enderecamento-dos-microprocessadores-Intel-8086-8088-x86.html" TargetMode="External" Id="R2dae20de15b949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2017-02-15T20:07:44.8689685Z</dcterms:created>
  <dcterms:modified xsi:type="dcterms:W3CDTF">2017-02-15T21:07:24.7691714Z</dcterms:modified>
  <dc:creator>Raul Vaz</dc:creator>
  <lastModifiedBy>Raul Vaz</lastModifiedBy>
</coreProperties>
</file>