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Verdana" w:cs="Verdana" w:eastAsia="Verdana" w:hAnsi="Verdana"/>
          <w:b w:val="1"/>
          <w:i w:val="1"/>
        </w:rPr>
      </w:pPr>
      <w:bookmarkStart w:colFirst="0" w:colLast="0" w:name="_lgkw6rtpdzos" w:id="0"/>
      <w:bookmarkEnd w:id="0"/>
      <w:r w:rsidDel="00000000" w:rsidR="00000000" w:rsidRPr="00000000">
        <w:rPr>
          <w:rFonts w:ascii="Verdana" w:cs="Verdana" w:eastAsia="Verdana" w:hAnsi="Verdana"/>
          <w:b w:val="1"/>
          <w:i w:val="1"/>
          <w:rtl w:val="0"/>
        </w:rPr>
        <w:t xml:space="preserve">TASCA IPO GM PRL 3</w:t>
      </w:r>
    </w:p>
    <w:p w:rsidR="00000000" w:rsidDel="00000000" w:rsidP="00000000" w:rsidRDefault="00000000" w:rsidRPr="00000000" w14:paraId="00000002">
      <w:pPr>
        <w:pStyle w:val="Heading2"/>
        <w:ind w:left="6480" w:firstLine="0"/>
        <w:rPr/>
      </w:pPr>
      <w:bookmarkStart w:colFirst="0" w:colLast="0" w:name="_qm1cwpi4173h" w:id="1"/>
      <w:bookmarkEnd w:id="1"/>
      <w:r w:rsidDel="00000000" w:rsidR="00000000" w:rsidRPr="00000000">
        <w:rPr>
          <w:rtl w:val="0"/>
        </w:rPr>
        <w:t xml:space="preserve">INTEGRANTS: </w:t>
      </w:r>
    </w:p>
    <w:p w:rsidR="00000000" w:rsidDel="00000000" w:rsidP="00000000" w:rsidRDefault="00000000" w:rsidRPr="00000000" w14:paraId="00000003">
      <w:pPr>
        <w:ind w:left="6480" w:firstLine="39.68503937007881"/>
        <w:rPr>
          <w:rFonts w:ascii="Verdana" w:cs="Verdana" w:eastAsia="Verdana" w:hAnsi="Verdana"/>
        </w:rPr>
      </w:pPr>
      <w:r w:rsidDel="00000000" w:rsidR="00000000" w:rsidRPr="00000000">
        <w:rPr>
          <w:rFonts w:ascii="Verdana" w:cs="Verdana" w:eastAsia="Verdana" w:hAnsi="Verdana"/>
          <w:rtl w:val="0"/>
        </w:rPr>
        <w:t xml:space="preserve">ALEX OBRADOR</w:t>
      </w:r>
    </w:p>
    <w:p w:rsidR="00000000" w:rsidDel="00000000" w:rsidP="00000000" w:rsidRDefault="00000000" w:rsidRPr="00000000" w14:paraId="00000004">
      <w:pPr>
        <w:ind w:left="6480" w:firstLine="39.68503937007881"/>
        <w:rPr>
          <w:rFonts w:ascii="Verdana" w:cs="Verdana" w:eastAsia="Verdana" w:hAnsi="Verdana"/>
        </w:rPr>
      </w:pPr>
      <w:r w:rsidDel="00000000" w:rsidR="00000000" w:rsidRPr="00000000">
        <w:rPr>
          <w:rFonts w:ascii="Verdana" w:cs="Verdana" w:eastAsia="Verdana" w:hAnsi="Verdana"/>
          <w:rtl w:val="0"/>
        </w:rPr>
        <w:t xml:space="preserve"> IVAN TAULER </w:t>
      </w:r>
    </w:p>
    <w:p w:rsidR="00000000" w:rsidDel="00000000" w:rsidP="00000000" w:rsidRDefault="00000000" w:rsidRPr="00000000" w14:paraId="00000005">
      <w:pPr>
        <w:ind w:left="6480" w:firstLine="39.68503937007881"/>
        <w:rPr>
          <w:rFonts w:ascii="Verdana" w:cs="Verdana" w:eastAsia="Verdana" w:hAnsi="Verdana"/>
        </w:rPr>
      </w:pPr>
      <w:r w:rsidDel="00000000" w:rsidR="00000000" w:rsidRPr="00000000">
        <w:rPr>
          <w:rFonts w:ascii="Verdana" w:cs="Verdana" w:eastAsia="Verdana" w:hAnsi="Verdana"/>
          <w:rtl w:val="0"/>
        </w:rPr>
        <w:t xml:space="preserve">MARC BUJOSA </w:t>
      </w:r>
    </w:p>
    <w:p w:rsidR="00000000" w:rsidDel="00000000" w:rsidP="00000000" w:rsidRDefault="00000000" w:rsidRPr="00000000" w14:paraId="00000006">
      <w:pPr>
        <w:ind w:left="6480" w:firstLine="39.68503937007881"/>
        <w:rPr>
          <w:rFonts w:ascii="Verdana" w:cs="Verdana" w:eastAsia="Verdana" w:hAnsi="Verdana"/>
        </w:rPr>
      </w:pPr>
      <w:r w:rsidDel="00000000" w:rsidR="00000000" w:rsidRPr="00000000">
        <w:rPr>
          <w:rFonts w:ascii="Verdana" w:cs="Verdana" w:eastAsia="Verdana" w:hAnsi="Verdana"/>
          <w:rtl w:val="0"/>
        </w:rPr>
        <w:t xml:space="preserve">RAÚL CÁLIZ.</w:t>
      </w:r>
    </w:p>
    <w:p w:rsidR="00000000" w:rsidDel="00000000" w:rsidP="00000000" w:rsidRDefault="00000000" w:rsidRPr="00000000" w14:paraId="00000007">
      <w:pPr>
        <w:pStyle w:val="Heading2"/>
        <w:ind w:firstLine="6519.685039370079"/>
        <w:rPr/>
      </w:pPr>
      <w:bookmarkStart w:colFirst="0" w:colLast="0" w:name="_xwucw93gcdnr" w:id="2"/>
      <w:bookmarkEnd w:id="2"/>
      <w:r w:rsidDel="00000000" w:rsidR="00000000" w:rsidRPr="00000000">
        <w:rPr>
          <w:rtl w:val="0"/>
        </w:rPr>
      </w:r>
    </w:p>
    <w:p w:rsidR="00000000" w:rsidDel="00000000" w:rsidP="00000000" w:rsidRDefault="00000000" w:rsidRPr="00000000" w14:paraId="00000008">
      <w:pPr>
        <w:pStyle w:val="Heading2"/>
        <w:rPr/>
      </w:pPr>
      <w:bookmarkStart w:colFirst="0" w:colLast="0" w:name="_kwyck2ntiyue" w:id="3"/>
      <w:bookmarkEnd w:id="3"/>
      <w:r w:rsidDel="00000000" w:rsidR="00000000" w:rsidRPr="00000000">
        <w:rPr>
          <w:rtl w:val="0"/>
        </w:rPr>
        <w:t xml:space="preserve">Context i situació:</w:t>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rPr>
          <w:rFonts w:ascii="Verdana" w:cs="Verdana" w:eastAsia="Verdana" w:hAnsi="Verdana"/>
        </w:rPr>
      </w:pPr>
      <w:r w:rsidDel="00000000" w:rsidR="00000000" w:rsidRPr="00000000">
        <w:rPr>
          <w:rFonts w:ascii="Verdana" w:cs="Verdana" w:eastAsia="Verdana" w:hAnsi="Verdana"/>
          <w:rtl w:val="0"/>
        </w:rPr>
        <w:t xml:space="preserve">L’empresa Es Liceu CORP. emmagatzema i distribueix productes varis per a comerços locals. Els treballadors passen la major part de la jornada movent caixes pesades, utilitzant carretons manuals i algunes màquines elevadores petites. El supervisor s’ocupa de coordinar les tasques dels treballadors i de supervisar les operacions logístiques diàries. Els dos treballadors de magatzem passen hores desplaçant les pesades caixes per emmagatzemar-les i preparar-les per a la distribució. L’encarregat de logística planifica les rutes de repartiment i s’assegura que tots els encàrrecs es lliuren als comerços clients a temps.</w:t>
      </w:r>
    </w:p>
    <w:p w:rsidR="00000000" w:rsidDel="00000000" w:rsidP="00000000" w:rsidRDefault="00000000" w:rsidRPr="00000000" w14:paraId="0000000B">
      <w:pPr>
        <w:pStyle w:val="Heading2"/>
        <w:rPr/>
      </w:pPr>
      <w:bookmarkStart w:colFirst="0" w:colLast="0" w:name="_vu0b13xkwws2" w:id="4"/>
      <w:bookmarkEnd w:id="4"/>
      <w:r w:rsidDel="00000000" w:rsidR="00000000" w:rsidRPr="00000000">
        <w:rPr>
          <w:rtl w:val="0"/>
        </w:rPr>
        <w:t xml:space="preserve">Incompliments identificats</w:t>
      </w:r>
      <w:r w:rsidDel="00000000" w:rsidR="00000000" w:rsidRPr="00000000">
        <w:rPr>
          <w:rtl w:val="0"/>
        </w:rPr>
      </w:r>
    </w:p>
    <w:p w:rsidR="00000000" w:rsidDel="00000000" w:rsidP="00000000" w:rsidRDefault="00000000" w:rsidRPr="00000000" w14:paraId="0000000C">
      <w:pPr>
        <w:pStyle w:val="Heading3"/>
        <w:rPr/>
      </w:pPr>
      <w:bookmarkStart w:colFirst="0" w:colLast="0" w:name="_tuaj3ajy2ky" w:id="5"/>
      <w:bookmarkEnd w:id="5"/>
      <w:r w:rsidDel="00000000" w:rsidR="00000000" w:rsidRPr="00000000">
        <w:rPr>
          <w:rtl w:val="0"/>
        </w:rPr>
        <w:t xml:space="preserve">1. No assumpció dels deures generals de l’empresa:</w:t>
      </w:r>
    </w:p>
    <w:p w:rsidR="00000000" w:rsidDel="00000000" w:rsidP="00000000" w:rsidRDefault="00000000" w:rsidRPr="00000000" w14:paraId="0000000D">
      <w:pPr>
        <w:rPr>
          <w:rFonts w:ascii="Verdana" w:cs="Verdana" w:eastAsia="Verdana" w:hAnsi="Verdana"/>
        </w:rPr>
      </w:pPr>
      <w:r w:rsidDel="00000000" w:rsidR="00000000" w:rsidRPr="00000000">
        <w:rPr>
          <w:rFonts w:ascii="Verdana" w:cs="Verdana" w:eastAsia="Verdana" w:hAnsi="Verdana"/>
          <w:b w:val="1"/>
          <w:rtl w:val="0"/>
        </w:rPr>
        <w:t xml:space="preserve">   - Exemple:</w:t>
      </w:r>
      <w:r w:rsidDel="00000000" w:rsidR="00000000" w:rsidRPr="00000000">
        <w:rPr>
          <w:rFonts w:ascii="Verdana" w:cs="Verdana" w:eastAsia="Verdana" w:hAnsi="Verdana"/>
          <w:rtl w:val="0"/>
        </w:rPr>
        <w:t xml:space="preserve"> A l’empresa, hem notat que no s’han adquirit botes de seguretat ni guants de protecció, tot i que és essencial per a la nostra feina aixecar caixes pesades i manejar càrregues. A més, hem observat que falten extintors a l'àrea de treball, cosa que podria posar en risc la nostra seguretat. Es tracta de detalls importants que necessiten la nostra atenció.</w:t>
      </w:r>
    </w:p>
    <w:p w:rsidR="00000000" w:rsidDel="00000000" w:rsidP="00000000" w:rsidRDefault="00000000" w:rsidRPr="00000000" w14:paraId="0000000E">
      <w:pPr>
        <w:rPr>
          <w:rFonts w:ascii="Verdana" w:cs="Verdana" w:eastAsia="Verdana" w:hAnsi="Verdana"/>
        </w:rPr>
      </w:pPr>
      <w:r w:rsidDel="00000000" w:rsidR="00000000" w:rsidRPr="00000000">
        <w:rPr>
          <w:rtl w:val="0"/>
        </w:rPr>
      </w:r>
    </w:p>
    <w:p w:rsidR="00000000" w:rsidDel="00000000" w:rsidP="00000000" w:rsidRDefault="00000000" w:rsidRPr="00000000" w14:paraId="0000000F">
      <w:pPr>
        <w:pStyle w:val="Heading3"/>
        <w:rPr/>
      </w:pPr>
      <w:bookmarkStart w:colFirst="0" w:colLast="0" w:name="_2972lgot8oig" w:id="6"/>
      <w:bookmarkEnd w:id="6"/>
      <w:r w:rsidDel="00000000" w:rsidR="00000000" w:rsidRPr="00000000">
        <w:rPr>
          <w:rtl w:val="0"/>
        </w:rPr>
        <w:t xml:space="preserve">2. No assumpció dels deures respecte als treballadors:</w:t>
      </w:r>
    </w:p>
    <w:p w:rsidR="00000000" w:rsidDel="00000000" w:rsidP="00000000" w:rsidRDefault="00000000" w:rsidRPr="00000000" w14:paraId="00000010">
      <w:pPr>
        <w:rPr>
          <w:rFonts w:ascii="Verdana" w:cs="Verdana" w:eastAsia="Verdana" w:hAnsi="Verdana"/>
        </w:rPr>
      </w:pPr>
      <w:r w:rsidDel="00000000" w:rsidR="00000000" w:rsidRPr="00000000">
        <w:rPr>
          <w:rFonts w:ascii="Verdana" w:cs="Verdana" w:eastAsia="Verdana" w:hAnsi="Verdana"/>
          <w:b w:val="1"/>
          <w:rtl w:val="0"/>
        </w:rPr>
        <w:t xml:space="preserve">Exemple:</w:t>
      </w:r>
      <w:r w:rsidDel="00000000" w:rsidR="00000000" w:rsidRPr="00000000">
        <w:rPr>
          <w:rFonts w:ascii="Verdana" w:cs="Verdana" w:eastAsia="Verdana" w:hAnsi="Verdana"/>
          <w:rtl w:val="0"/>
        </w:rPr>
        <w:t xml:space="preserve">  És preocupant que els treballadors no estiguin rebent la informació necessària sobre els riscos de seguretat, especialment quan es tracta d’un aspecte tan important com l’aixecament de càrregues. Sense una formació adequada, les persones poden estar exposades a lesions que es podrien evitar amb coneixements bàsics sobre tècniques segures. Assegurar-se que tots els treballadors rebin instruccions clares i pràctiques sobre com realitzar les seves tasques de manera segura no només protegeix la seva salut física, sinó que també contribueix a crear un ambient laboral més saludable i productiu. És fonamental prioritzar la formació en seguretat per garantir el benestar de tots.</w:t>
      </w:r>
    </w:p>
    <w:p w:rsidR="00000000" w:rsidDel="00000000" w:rsidP="00000000" w:rsidRDefault="00000000" w:rsidRPr="00000000" w14:paraId="00000011">
      <w:pPr>
        <w:pStyle w:val="Heading3"/>
        <w:rPr/>
      </w:pPr>
      <w:bookmarkStart w:colFirst="0" w:colLast="0" w:name="_i1ezwmgfxzr2" w:id="7"/>
      <w:bookmarkEnd w:id="7"/>
      <w:r w:rsidDel="00000000" w:rsidR="00000000" w:rsidRPr="00000000">
        <w:rPr>
          <w:rtl w:val="0"/>
        </w:rPr>
        <w:t xml:space="preserve"> 3. No assumpció dels drets respecte al centre de treball:</w:t>
      </w:r>
    </w:p>
    <w:p w:rsidR="00000000" w:rsidDel="00000000" w:rsidP="00000000" w:rsidRDefault="00000000" w:rsidRPr="00000000" w14:paraId="00000012">
      <w:pP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 Exemple: </w:t>
      </w:r>
      <w:r w:rsidDel="00000000" w:rsidR="00000000" w:rsidRPr="00000000">
        <w:rPr>
          <w:rFonts w:ascii="Verdana" w:cs="Verdana" w:eastAsia="Verdana" w:hAnsi="Verdana"/>
          <w:rtl w:val="0"/>
        </w:rPr>
        <w:t xml:space="preserve">La zona de descans actual deixa molt a desitjar; compta amb una petita taula que no té cadires, fet que dificulta la comoditat dels treballadors durant les seves pauses. A més, no disposen d'un espai higiènic on puguin relaxar-se o menjar amb tranquil·litat. És important que els empleats tinguin un lloc adequat per cuidar-se i restaurar energies durant la jornada laboral.</w:t>
      </w:r>
    </w:p>
    <w:p w:rsidR="00000000" w:rsidDel="00000000" w:rsidP="00000000" w:rsidRDefault="00000000" w:rsidRPr="00000000" w14:paraId="00000013">
      <w:pPr>
        <w:rPr>
          <w:rFonts w:ascii="Verdana" w:cs="Verdana" w:eastAsia="Verdana" w:hAnsi="Verdana"/>
        </w:rPr>
      </w:pPr>
      <w:r w:rsidDel="00000000" w:rsidR="00000000" w:rsidRPr="00000000">
        <w:rPr>
          <w:rtl w:val="0"/>
        </w:rPr>
      </w:r>
    </w:p>
    <w:p w:rsidR="00000000" w:rsidDel="00000000" w:rsidP="00000000" w:rsidRDefault="00000000" w:rsidRPr="00000000" w14:paraId="00000014">
      <w:pPr>
        <w:rPr>
          <w:rFonts w:ascii="Verdana" w:cs="Verdana" w:eastAsia="Verdana" w:hAnsi="Verdana"/>
        </w:rPr>
      </w:pPr>
      <w:r w:rsidDel="00000000" w:rsidR="00000000" w:rsidRPr="00000000">
        <w:rPr>
          <w:rtl w:val="0"/>
        </w:rPr>
      </w:r>
    </w:p>
    <w:p w:rsidR="00000000" w:rsidDel="00000000" w:rsidP="00000000" w:rsidRDefault="00000000" w:rsidRPr="00000000" w14:paraId="00000015">
      <w:pPr>
        <w:pStyle w:val="Heading3"/>
        <w:rPr/>
      </w:pPr>
      <w:bookmarkStart w:colFirst="0" w:colLast="0" w:name="_6xkv2lwr2qm5" w:id="8"/>
      <w:bookmarkEnd w:id="8"/>
      <w:r w:rsidDel="00000000" w:rsidR="00000000" w:rsidRPr="00000000">
        <w:rPr>
          <w:rtl w:val="0"/>
        </w:rPr>
        <w:t xml:space="preserve"> 4. No assumpció dels drets i obligacions dels treballadors:</w:t>
      </w:r>
    </w:p>
    <w:p w:rsidR="00000000" w:rsidDel="00000000" w:rsidP="00000000" w:rsidRDefault="00000000" w:rsidRPr="00000000" w14:paraId="00000016">
      <w:pPr>
        <w:rPr>
          <w:rFonts w:ascii="Verdana" w:cs="Verdana" w:eastAsia="Verdana" w:hAnsi="Verdana"/>
        </w:rPr>
      </w:pPr>
      <w:r w:rsidDel="00000000" w:rsidR="00000000" w:rsidRPr="00000000">
        <w:rPr>
          <w:rtl w:val="0"/>
        </w:rPr>
      </w:r>
    </w:p>
    <w:p w:rsidR="00000000" w:rsidDel="00000000" w:rsidP="00000000" w:rsidRDefault="00000000" w:rsidRPr="00000000" w14:paraId="00000017">
      <w:pPr>
        <w:rPr>
          <w:rFonts w:ascii="Verdana" w:cs="Verdana" w:eastAsia="Verdana" w:hAnsi="Verdana"/>
        </w:rPr>
      </w:pPr>
      <w:r w:rsidDel="00000000" w:rsidR="00000000" w:rsidRPr="00000000">
        <w:rPr>
          <w:rFonts w:ascii="Verdana" w:cs="Verdana" w:eastAsia="Verdana" w:hAnsi="Verdana"/>
          <w:b w:val="1"/>
          <w:rtl w:val="0"/>
        </w:rPr>
        <w:t xml:space="preserve">Informació</w:t>
      </w:r>
      <w:r w:rsidDel="00000000" w:rsidR="00000000" w:rsidRPr="00000000">
        <w:rPr>
          <w:rFonts w:ascii="Verdana" w:cs="Verdana" w:eastAsia="Verdana" w:hAnsi="Verdana"/>
          <w:rtl w:val="0"/>
        </w:rPr>
        <w:t xml:space="preserve">: No es dona informació sobre els riscos relacionats amb les tasques, com les possibles lesions per aixecament de càrregues.</w:t>
      </w:r>
    </w:p>
    <w:p w:rsidR="00000000" w:rsidDel="00000000" w:rsidP="00000000" w:rsidRDefault="00000000" w:rsidRPr="00000000" w14:paraId="00000018">
      <w:pPr>
        <w:rPr>
          <w:rFonts w:ascii="Verdana" w:cs="Verdana" w:eastAsia="Verdana" w:hAnsi="Verdana"/>
        </w:rPr>
      </w:pPr>
      <w:r w:rsidDel="00000000" w:rsidR="00000000" w:rsidRPr="00000000">
        <w:rPr>
          <w:rFonts w:ascii="Verdana" w:cs="Verdana" w:eastAsia="Verdana" w:hAnsi="Verdana"/>
          <w:b w:val="1"/>
          <w:rtl w:val="0"/>
        </w:rPr>
        <w:t xml:space="preserve">Formació</w:t>
      </w:r>
      <w:r w:rsidDel="00000000" w:rsidR="00000000" w:rsidRPr="00000000">
        <w:rPr>
          <w:rFonts w:ascii="Verdana" w:cs="Verdana" w:eastAsia="Verdana" w:hAnsi="Verdana"/>
          <w:rtl w:val="0"/>
        </w:rPr>
        <w:t xml:space="preserve">: No es proporciona formació per manejar l’equip de manera segura.</w:t>
      </w:r>
    </w:p>
    <w:p w:rsidR="00000000" w:rsidDel="00000000" w:rsidP="00000000" w:rsidRDefault="00000000" w:rsidRPr="00000000" w14:paraId="00000019">
      <w:pPr>
        <w:rPr>
          <w:rFonts w:ascii="Verdana" w:cs="Verdana" w:eastAsia="Verdana" w:hAnsi="Verdana"/>
        </w:rPr>
      </w:pPr>
      <w:r w:rsidDel="00000000" w:rsidR="00000000" w:rsidRPr="00000000">
        <w:rPr>
          <w:rFonts w:ascii="Verdana" w:cs="Verdana" w:eastAsia="Verdana" w:hAnsi="Verdana"/>
          <w:b w:val="1"/>
          <w:rtl w:val="0"/>
        </w:rPr>
        <w:t xml:space="preserve">Paralització de l’activitat</w:t>
      </w:r>
      <w:r w:rsidDel="00000000" w:rsidR="00000000" w:rsidRPr="00000000">
        <w:rPr>
          <w:rFonts w:ascii="Verdana" w:cs="Verdana" w:eastAsia="Verdana" w:hAnsi="Verdana"/>
          <w:rtl w:val="0"/>
        </w:rPr>
        <w:t xml:space="preserve">: Els treballadors no poden aturar l’activitat si perceben un perill imminent, ja que el supervisor insisteix a complir terminis de manera estricta.</w:t>
      </w:r>
    </w:p>
    <w:p w:rsidR="00000000" w:rsidDel="00000000" w:rsidP="00000000" w:rsidRDefault="00000000" w:rsidRPr="00000000" w14:paraId="0000001A">
      <w:pPr>
        <w:rPr>
          <w:rFonts w:ascii="Verdana" w:cs="Verdana" w:eastAsia="Verdana" w:hAnsi="Verdana"/>
        </w:rPr>
      </w:pPr>
      <w:r w:rsidDel="00000000" w:rsidR="00000000" w:rsidRPr="00000000">
        <w:rPr>
          <w:rFonts w:ascii="Verdana" w:cs="Verdana" w:eastAsia="Verdana" w:hAnsi="Verdana"/>
          <w:b w:val="1"/>
          <w:rtl w:val="0"/>
        </w:rPr>
        <w:t xml:space="preserve">Vigilància de la salut</w:t>
      </w:r>
      <w:r w:rsidDel="00000000" w:rsidR="00000000" w:rsidRPr="00000000">
        <w:rPr>
          <w:rFonts w:ascii="Verdana" w:cs="Verdana" w:eastAsia="Verdana" w:hAnsi="Verdana"/>
          <w:rtl w:val="0"/>
        </w:rPr>
        <w:t xml:space="preserve">: No es fan controls mèdics preventius, tot i que els treballadors fan molta força física en aixecar càrregues.</w:t>
      </w:r>
    </w:p>
    <w:p w:rsidR="00000000" w:rsidDel="00000000" w:rsidP="00000000" w:rsidRDefault="00000000" w:rsidRPr="00000000" w14:paraId="0000001B">
      <w:pPr>
        <w:rPr>
          <w:rFonts w:ascii="Verdana" w:cs="Verdana" w:eastAsia="Verdana" w:hAnsi="Verdana"/>
        </w:rPr>
      </w:pPr>
      <w:r w:rsidDel="00000000" w:rsidR="00000000" w:rsidRPr="00000000">
        <w:rPr>
          <w:rFonts w:ascii="Verdana" w:cs="Verdana" w:eastAsia="Verdana" w:hAnsi="Verdana"/>
          <w:b w:val="1"/>
          <w:rtl w:val="0"/>
        </w:rPr>
        <w:t xml:space="preserve">Consulta i participació</w:t>
      </w:r>
      <w:r w:rsidDel="00000000" w:rsidR="00000000" w:rsidRPr="00000000">
        <w:rPr>
          <w:rFonts w:ascii="Verdana" w:cs="Verdana" w:eastAsia="Verdana" w:hAnsi="Verdana"/>
          <w:rtl w:val="0"/>
        </w:rPr>
        <w:t xml:space="preserve">: Els treballadors no són consultats sobre les mesures de seguretat, i el supervisor descarta les seves preocupacions sobre l’equip i les condicions de treball.</w:t>
      </w:r>
    </w:p>
    <w:p w:rsidR="00000000" w:rsidDel="00000000" w:rsidP="00000000" w:rsidRDefault="00000000" w:rsidRPr="00000000" w14:paraId="0000001C">
      <w:pPr>
        <w:rPr>
          <w:rFonts w:ascii="Verdana" w:cs="Verdana" w:eastAsia="Verdana" w:hAnsi="Verdana"/>
        </w:rPr>
      </w:pPr>
      <w:r w:rsidDel="00000000" w:rsidR="00000000" w:rsidRPr="00000000">
        <w:rPr>
          <w:rtl w:val="0"/>
        </w:rPr>
      </w:r>
    </w:p>
    <w:p w:rsidR="00000000" w:rsidDel="00000000" w:rsidP="00000000" w:rsidRDefault="00000000" w:rsidRPr="00000000" w14:paraId="0000001D">
      <w:pPr>
        <w:pStyle w:val="Heading2"/>
        <w:rPr/>
      </w:pPr>
      <w:bookmarkStart w:colFirst="0" w:colLast="0" w:name="_ohdsq3oyri9y" w:id="9"/>
      <w:bookmarkEnd w:id="9"/>
      <w:r w:rsidDel="00000000" w:rsidR="00000000" w:rsidRPr="00000000">
        <w:rPr>
          <w:rtl w:val="0"/>
        </w:rPr>
        <w:t xml:space="preserve">¿Q</w:t>
      </w:r>
      <w:r w:rsidDel="00000000" w:rsidR="00000000" w:rsidRPr="00000000">
        <w:rPr>
          <w:rtl w:val="0"/>
        </w:rPr>
        <w:t xml:space="preserve">uins deures s'han incomplert, com s'hauria de fer per procedir de forma adequada i quina és la solució?</w:t>
      </w:r>
    </w:p>
    <w:p w:rsidR="00000000" w:rsidDel="00000000" w:rsidP="00000000" w:rsidRDefault="00000000" w:rsidRPr="00000000" w14:paraId="0000001E">
      <w:pPr>
        <w:pStyle w:val="Heading3"/>
        <w:keepNext w:val="0"/>
        <w:keepLines w:val="0"/>
        <w:spacing w:before="280" w:line="276" w:lineRule="auto"/>
        <w:rPr>
          <w:color w:val="000000"/>
        </w:rPr>
      </w:pPr>
      <w:bookmarkStart w:colFirst="0" w:colLast="0" w:name="_tbr469c4glpp" w:id="10"/>
      <w:bookmarkEnd w:id="10"/>
      <w:r w:rsidDel="00000000" w:rsidR="00000000" w:rsidRPr="00000000">
        <w:rPr>
          <w:color w:val="000000"/>
          <w:rtl w:val="0"/>
        </w:rPr>
        <w:t xml:space="preserve">1. Deures incomplerts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rFonts w:ascii="Verdana" w:cs="Verdana" w:eastAsia="Verdana" w:hAnsi="Verdana"/>
          <w:b w:val="1"/>
          <w:rtl w:val="0"/>
        </w:rPr>
        <w:t xml:space="preserve">No proporcionar equip de protecció adequat</w:t>
      </w:r>
      <w:r w:rsidDel="00000000" w:rsidR="00000000" w:rsidRPr="00000000">
        <w:rPr>
          <w:rFonts w:ascii="Verdana" w:cs="Verdana" w:eastAsia="Verdana" w:hAnsi="Verdana"/>
          <w:rtl w:val="0"/>
        </w:rPr>
        <w:t xml:space="preserve">: L’empresa no compleix amb el seu deure de facilitar botes de seguretat i guants als treballadors, imprescindibles per evitar lesions amb les càrregues pesades.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rtl w:val="0"/>
        </w:rPr>
        <w:t xml:space="preserve">No informar sobre riscos laborals</w:t>
      </w:r>
      <w:r w:rsidDel="00000000" w:rsidR="00000000" w:rsidRPr="00000000">
        <w:rPr>
          <w:rFonts w:ascii="Verdana" w:cs="Verdana" w:eastAsia="Verdana" w:hAnsi="Verdana"/>
          <w:rtl w:val="0"/>
        </w:rPr>
        <w:t xml:space="preserve">: L’empresa no ha informat els treballadors dels riscos associats a les tasques del magatzem, com lesions per aixecament de càrregues, ni dels protocols de seguretat bàsics.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rtl w:val="0"/>
        </w:rPr>
        <w:t xml:space="preserve">No oferir formació per a l’ús de màquines</w:t>
      </w:r>
      <w:r w:rsidDel="00000000" w:rsidR="00000000" w:rsidRPr="00000000">
        <w:rPr>
          <w:rFonts w:ascii="Verdana" w:cs="Verdana" w:eastAsia="Verdana" w:hAnsi="Verdana"/>
          <w:rtl w:val="0"/>
        </w:rPr>
        <w:t xml:space="preserve">: Els treballadors han de fer servir màquines sense cap tipus de formació prèvia, el que posa en risc la seva seguretat.</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rtl w:val="0"/>
        </w:rPr>
        <w:t xml:space="preserve">No proporcionar una zona de descans en condicions</w:t>
      </w:r>
      <w:r w:rsidDel="00000000" w:rsidR="00000000" w:rsidRPr="00000000">
        <w:rPr>
          <w:rFonts w:ascii="Verdana" w:cs="Verdana" w:eastAsia="Verdana" w:hAnsi="Verdana"/>
          <w:rtl w:val="0"/>
        </w:rPr>
        <w:t xml:space="preserve">: Els treballadors no tenen un espai adequat per menjar i descansar, fet que vulnera el seu dret a unes condicions dignes.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rtl w:val="0"/>
        </w:rPr>
        <w:t xml:space="preserve">No permetre la paralització de l’activitat en cas de perill</w:t>
      </w:r>
      <w:r w:rsidDel="00000000" w:rsidR="00000000" w:rsidRPr="00000000">
        <w:rPr>
          <w:rFonts w:ascii="Verdana" w:cs="Verdana" w:eastAsia="Verdana" w:hAnsi="Verdana"/>
          <w:rtl w:val="0"/>
        </w:rPr>
        <w:t xml:space="preserve">: El supervisor no deixa que els treballadors interrompin la seva activitat malgrat que algun d’ells hagi patit una lesió o estigui exposat a un risc.</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rtl w:val="0"/>
        </w:rPr>
        <w:t xml:space="preserve">No fer revisions mèdiques preventives</w:t>
      </w:r>
      <w:r w:rsidDel="00000000" w:rsidR="00000000" w:rsidRPr="00000000">
        <w:rPr>
          <w:rFonts w:ascii="Verdana" w:cs="Verdana" w:eastAsia="Verdana" w:hAnsi="Verdana"/>
          <w:rtl w:val="0"/>
        </w:rPr>
        <w:t xml:space="preserve">: En una feina amb un alt component físic, no s’estan realitzant controls mèdics periòdics per prevenir lesions.</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Fonts w:ascii="Verdana" w:cs="Verdana" w:eastAsia="Verdana" w:hAnsi="Verdana"/>
          <w:b w:val="1"/>
          <w:rtl w:val="0"/>
        </w:rPr>
        <w:t xml:space="preserve">No consultar els treballadors</w:t>
      </w:r>
      <w:r w:rsidDel="00000000" w:rsidR="00000000" w:rsidRPr="00000000">
        <w:rPr>
          <w:rFonts w:ascii="Verdana" w:cs="Verdana" w:eastAsia="Verdana" w:hAnsi="Verdana"/>
          <w:rtl w:val="0"/>
        </w:rPr>
        <w:t xml:space="preserve">: L’empresa no escolta ni consulta els treballadors en temes relacionats amb la seva seguretat i les condicions de treball.</w:t>
      </w:r>
    </w:p>
    <w:p w:rsidR="00000000" w:rsidDel="00000000" w:rsidP="00000000" w:rsidRDefault="00000000" w:rsidRPr="00000000" w14:paraId="00000026">
      <w:pPr>
        <w:pStyle w:val="Heading3"/>
        <w:keepNext w:val="0"/>
        <w:keepLines w:val="0"/>
        <w:spacing w:before="280" w:line="276" w:lineRule="auto"/>
        <w:rPr>
          <w:color w:val="000000"/>
        </w:rPr>
      </w:pPr>
      <w:bookmarkStart w:colFirst="0" w:colLast="0" w:name="_6xwfjcu6z7l7" w:id="11"/>
      <w:bookmarkEnd w:id="11"/>
      <w:r w:rsidDel="00000000" w:rsidR="00000000" w:rsidRPr="00000000">
        <w:rPr>
          <w:color w:val="000000"/>
          <w:rtl w:val="0"/>
        </w:rPr>
        <w:t xml:space="preserve">2. Procediment adequat per complir amb els deures</w:t>
      </w:r>
    </w:p>
    <w:p w:rsidR="00000000" w:rsidDel="00000000" w:rsidP="00000000" w:rsidRDefault="00000000" w:rsidRPr="00000000" w14:paraId="00000027">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Per procedir correctament, l’empresa hauria de complir els deures següents: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Fonts w:ascii="Verdana" w:cs="Verdana" w:eastAsia="Verdana" w:hAnsi="Verdana"/>
          <w:b w:val="1"/>
          <w:rtl w:val="0"/>
        </w:rPr>
        <w:t xml:space="preserve">Equip de protecció</w:t>
      </w:r>
      <w:r w:rsidDel="00000000" w:rsidR="00000000" w:rsidRPr="00000000">
        <w:rPr>
          <w:rFonts w:ascii="Verdana" w:cs="Verdana" w:eastAsia="Verdana" w:hAnsi="Verdana"/>
          <w:rtl w:val="0"/>
        </w:rPr>
        <w:t xml:space="preserve">: Proporcionar als treballadors els equips de protecció individual (EPI) necessaris, com botes de seguretat, guants, cascos, i altres equips adequats per a la manipulació de càrregues i tasques al magatzem.</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Fonts w:ascii="Verdana" w:cs="Verdana" w:eastAsia="Verdana" w:hAnsi="Verdana"/>
          <w:b w:val="1"/>
          <w:rtl w:val="0"/>
        </w:rPr>
        <w:t xml:space="preserve">Informació sobre riscos</w:t>
      </w:r>
      <w:r w:rsidDel="00000000" w:rsidR="00000000" w:rsidRPr="00000000">
        <w:rPr>
          <w:rFonts w:ascii="Verdana" w:cs="Verdana" w:eastAsia="Verdana" w:hAnsi="Verdana"/>
          <w:rtl w:val="0"/>
        </w:rPr>
        <w:t xml:space="preserve">: Informar els treballadors dels riscos associats a les seves tasques i explicar com es poden minimitzar aquests riscos. Això es pot fer amb una sessió informativa i amb cartells de seguretat visibles al magatzem.</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Fonts w:ascii="Verdana" w:cs="Verdana" w:eastAsia="Verdana" w:hAnsi="Verdana"/>
          <w:b w:val="1"/>
          <w:rtl w:val="0"/>
        </w:rPr>
        <w:t xml:space="preserve">Formació en ús d'equips</w:t>
      </w:r>
      <w:r w:rsidDel="00000000" w:rsidR="00000000" w:rsidRPr="00000000">
        <w:rPr>
          <w:rFonts w:ascii="Verdana" w:cs="Verdana" w:eastAsia="Verdana" w:hAnsi="Verdana"/>
          <w:rtl w:val="0"/>
        </w:rPr>
        <w:t xml:space="preserve">: Realitzar cursos de formació sobre l’ús segur de les màquines, com les elevadores o carretons, així com instruccions sobre com aixecar càrregues pesades de manera segura.</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Fonts w:ascii="Verdana" w:cs="Verdana" w:eastAsia="Verdana" w:hAnsi="Verdana"/>
          <w:b w:val="1"/>
          <w:rtl w:val="0"/>
        </w:rPr>
        <w:t xml:space="preserve">Zona de descans</w:t>
      </w:r>
      <w:r w:rsidDel="00000000" w:rsidR="00000000" w:rsidRPr="00000000">
        <w:rPr>
          <w:rFonts w:ascii="Verdana" w:cs="Verdana" w:eastAsia="Verdana" w:hAnsi="Verdana"/>
          <w:rtl w:val="0"/>
        </w:rPr>
        <w:t xml:space="preserve">: Establir una zona de descans higiènica i equipada amb cadires i una taula perquè els treballadors puguin fer les seves pauses en condicions adequades.</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Fonts w:ascii="Verdana" w:cs="Verdana" w:eastAsia="Verdana" w:hAnsi="Verdana"/>
          <w:b w:val="1"/>
          <w:rtl w:val="0"/>
        </w:rPr>
        <w:t xml:space="preserve">Dret a la paralització de l'activitat</w:t>
      </w:r>
      <w:r w:rsidDel="00000000" w:rsidR="00000000" w:rsidRPr="00000000">
        <w:rPr>
          <w:rFonts w:ascii="Verdana" w:cs="Verdana" w:eastAsia="Verdana" w:hAnsi="Verdana"/>
          <w:rtl w:val="0"/>
        </w:rPr>
        <w:t xml:space="preserve">: Permetre que els treballadors aturin l’activitat en cas de perill imminent fins que s'hagi resolt la situació de risc. Aquest dret és fonamental per a la seva seguretat.</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Fonts w:ascii="Verdana" w:cs="Verdana" w:eastAsia="Verdana" w:hAnsi="Verdana"/>
          <w:b w:val="1"/>
          <w:rtl w:val="0"/>
        </w:rPr>
        <w:t xml:space="preserve">Revisions mèdiques periòdiques</w:t>
      </w:r>
      <w:r w:rsidDel="00000000" w:rsidR="00000000" w:rsidRPr="00000000">
        <w:rPr>
          <w:rFonts w:ascii="Verdana" w:cs="Verdana" w:eastAsia="Verdana" w:hAnsi="Verdana"/>
          <w:rtl w:val="0"/>
        </w:rPr>
        <w:t xml:space="preserve">: Fer controls mèdics preventius als treballadors per assegurar que la seva salut es mantingui en bon estat, especialment en feines que impliquen esforç físic repetit.</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rFonts w:ascii="Verdana" w:cs="Verdana" w:eastAsia="Verdana" w:hAnsi="Verdana"/>
          <w:b w:val="1"/>
          <w:rtl w:val="0"/>
        </w:rPr>
        <w:t xml:space="preserve">Consulta i participació</w:t>
      </w:r>
      <w:r w:rsidDel="00000000" w:rsidR="00000000" w:rsidRPr="00000000">
        <w:rPr>
          <w:rFonts w:ascii="Verdana" w:cs="Verdana" w:eastAsia="Verdana" w:hAnsi="Verdana"/>
          <w:rtl w:val="0"/>
        </w:rPr>
        <w:t xml:space="preserve">: Obrir canals de comunicació amb els treballadors, per escoltar les seves opinions sobre la seguretat laboral i permetre que participin en les decisions que els afecten.</w:t>
      </w:r>
    </w:p>
    <w:p w:rsidR="00000000" w:rsidDel="00000000" w:rsidP="00000000" w:rsidRDefault="00000000" w:rsidRPr="00000000" w14:paraId="0000002F">
      <w:pPr>
        <w:pStyle w:val="Heading3"/>
        <w:keepNext w:val="0"/>
        <w:keepLines w:val="0"/>
        <w:spacing w:before="280" w:line="276" w:lineRule="auto"/>
        <w:rPr>
          <w:color w:val="000000"/>
        </w:rPr>
      </w:pPr>
      <w:bookmarkStart w:colFirst="0" w:colLast="0" w:name="_mol53w3t5veu" w:id="12"/>
      <w:bookmarkEnd w:id="12"/>
      <w:r w:rsidDel="00000000" w:rsidR="00000000" w:rsidRPr="00000000">
        <w:rPr>
          <w:color w:val="000000"/>
          <w:rtl w:val="0"/>
        </w:rPr>
        <w:t xml:space="preserve">3. Solució i beneficis de complir amb els deures</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rFonts w:ascii="Verdana" w:cs="Verdana" w:eastAsia="Verdana" w:hAnsi="Verdana"/>
          <w:b w:val="1"/>
          <w:rtl w:val="0"/>
        </w:rPr>
        <w:t xml:space="preserve">Equipament adequat</w:t>
      </w:r>
      <w:r w:rsidDel="00000000" w:rsidR="00000000" w:rsidRPr="00000000">
        <w:rPr>
          <w:rFonts w:ascii="Verdana" w:cs="Verdana" w:eastAsia="Verdana" w:hAnsi="Verdana"/>
          <w:rtl w:val="0"/>
        </w:rPr>
        <w:t xml:space="preserve">: Facilitar EPI no només protegeix els treballadors, sinó que també redueix el risc d’accidents, cosa que beneficia l’empresa en termes de seguretat i responsabilitat.</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Fonts w:ascii="Verdana" w:cs="Verdana" w:eastAsia="Verdana" w:hAnsi="Verdana"/>
          <w:b w:val="1"/>
          <w:rtl w:val="0"/>
        </w:rPr>
        <w:t xml:space="preserve">Informació i formació sobre riscos</w:t>
      </w:r>
      <w:r w:rsidDel="00000000" w:rsidR="00000000" w:rsidRPr="00000000">
        <w:rPr>
          <w:rFonts w:ascii="Verdana" w:cs="Verdana" w:eastAsia="Verdana" w:hAnsi="Verdana"/>
          <w:rtl w:val="0"/>
        </w:rPr>
        <w:t xml:space="preserve">: Una plantilla informada i formada treballa de manera més segura i eficient, minimitzant els riscos d'accidents i les baixes laborals.</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Fonts w:ascii="Verdana" w:cs="Verdana" w:eastAsia="Verdana" w:hAnsi="Verdana"/>
          <w:b w:val="1"/>
          <w:rtl w:val="0"/>
        </w:rPr>
        <w:t xml:space="preserve">Zona de descans</w:t>
      </w:r>
      <w:r w:rsidDel="00000000" w:rsidR="00000000" w:rsidRPr="00000000">
        <w:rPr>
          <w:rFonts w:ascii="Verdana" w:cs="Verdana" w:eastAsia="Verdana" w:hAnsi="Verdana"/>
          <w:rtl w:val="0"/>
        </w:rPr>
        <w:t xml:space="preserve">: Una zona de descans digna afavoreix la moral i el benestar dels treballadors, fet que millora la seva productivitat i fidelitat a l'empresa.</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Fonts w:ascii="Verdana" w:cs="Verdana" w:eastAsia="Verdana" w:hAnsi="Verdana"/>
          <w:b w:val="1"/>
          <w:rtl w:val="0"/>
        </w:rPr>
        <w:t xml:space="preserve">Paralització de l'activitat</w:t>
      </w:r>
      <w:r w:rsidDel="00000000" w:rsidR="00000000" w:rsidRPr="00000000">
        <w:rPr>
          <w:rFonts w:ascii="Verdana" w:cs="Verdana" w:eastAsia="Verdana" w:hAnsi="Verdana"/>
          <w:rtl w:val="0"/>
        </w:rPr>
        <w:t xml:space="preserve">: Permetre aturades en cas de risc demostra respecte per la seguretat dels empleats i redueix la possibilitat d'accidents greus.</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Fonts w:ascii="Verdana" w:cs="Verdana" w:eastAsia="Verdana" w:hAnsi="Verdana"/>
          <w:b w:val="1"/>
          <w:rtl w:val="0"/>
        </w:rPr>
        <w:t xml:space="preserve">Revisions mèdiques</w:t>
      </w:r>
      <w:r w:rsidDel="00000000" w:rsidR="00000000" w:rsidRPr="00000000">
        <w:rPr>
          <w:rFonts w:ascii="Verdana" w:cs="Verdana" w:eastAsia="Verdana" w:hAnsi="Verdana"/>
          <w:rtl w:val="0"/>
        </w:rPr>
        <w:t xml:space="preserve">: Les revisions periòdiques poden detectar possibles problemes de salut derivats de l’activitat física, evitant així baixes laborals i costos de salut a llarg termini.</w:t>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rFonts w:ascii="Verdana" w:cs="Verdana" w:eastAsia="Verdana" w:hAnsi="Verdana"/>
          <w:b w:val="1"/>
          <w:rtl w:val="0"/>
        </w:rPr>
        <w:t xml:space="preserve">Consulta i participació dels treballadors</w:t>
      </w:r>
      <w:r w:rsidDel="00000000" w:rsidR="00000000" w:rsidRPr="00000000">
        <w:rPr>
          <w:rFonts w:ascii="Verdana" w:cs="Verdana" w:eastAsia="Verdana" w:hAnsi="Verdana"/>
          <w:rtl w:val="0"/>
        </w:rPr>
        <w:t xml:space="preserve">: Escoltar els treballadors millora l’ambient laboral i fa que se sentin valorats, a més de poder aportar idees per millorar la seguretat i eficiència en el treball.</w:t>
      </w:r>
    </w:p>
    <w:p w:rsidR="00000000" w:rsidDel="00000000" w:rsidP="00000000" w:rsidRDefault="00000000" w:rsidRPr="00000000" w14:paraId="00000036">
      <w:pPr>
        <w:rPr>
          <w:rFonts w:ascii="Verdana" w:cs="Verdana" w:eastAsia="Verdana" w:hAnsi="Verdana"/>
        </w:rPr>
      </w:pP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480" w:lineRule="auto"/>
    </w:pPr>
    <w:rPr>
      <w:rFonts w:ascii="Verdana" w:cs="Verdana" w:eastAsia="Verdana" w:hAnsi="Verdana"/>
      <w:b w:val="1"/>
      <w:sz w:val="32"/>
      <w:szCs w:val="32"/>
    </w:rPr>
  </w:style>
  <w:style w:type="paragraph" w:styleId="Heading3">
    <w:name w:val="heading 3"/>
    <w:basedOn w:val="Normal"/>
    <w:next w:val="Normal"/>
    <w:pPr>
      <w:keepNext w:val="1"/>
      <w:keepLines w:val="1"/>
      <w:spacing w:after="80" w:before="320" w:line="360" w:lineRule="auto"/>
    </w:pPr>
    <w:rPr>
      <w:rFonts w:ascii="Verdana" w:cs="Verdana" w:eastAsia="Verdana" w:hAnsi="Verdana"/>
      <w:b w:val="1"/>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