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8478" w14:textId="17F28C08" w:rsidR="002C51E1" w:rsidRDefault="002C51E1" w:rsidP="00161ECA">
      <w:pPr>
        <w:rPr>
          <w:lang w:val="es-PE"/>
        </w:rPr>
      </w:pPr>
    </w:p>
    <w:p w14:paraId="4EF2C0E2" w14:textId="51DE7DDC" w:rsidR="00137216" w:rsidRDefault="00137216" w:rsidP="00161ECA">
      <w:pPr>
        <w:rPr>
          <w:lang w:val="es-PE"/>
        </w:rPr>
      </w:pPr>
    </w:p>
    <w:p w14:paraId="5F8F4001" w14:textId="15975376" w:rsidR="00137216" w:rsidRDefault="00137216" w:rsidP="00161ECA">
      <w:pPr>
        <w:rPr>
          <w:lang w:val="es-PE"/>
        </w:rPr>
      </w:pPr>
    </w:p>
    <w:p w14:paraId="69699B53" w14:textId="1378A79B" w:rsidR="00137216" w:rsidRDefault="00137216" w:rsidP="00161ECA">
      <w:pPr>
        <w:rPr>
          <w:lang w:val="es-PE"/>
        </w:rPr>
      </w:pPr>
    </w:p>
    <w:p w14:paraId="16C2A0BB" w14:textId="439CDAFC" w:rsidR="00137216" w:rsidRDefault="00137216" w:rsidP="00161ECA">
      <w:pPr>
        <w:rPr>
          <w:lang w:val="es-PE"/>
        </w:rPr>
      </w:pPr>
    </w:p>
    <w:p w14:paraId="7389C019" w14:textId="069B7506" w:rsidR="00137216" w:rsidRDefault="00137216" w:rsidP="00161ECA">
      <w:pPr>
        <w:rPr>
          <w:lang w:val="es-PE"/>
        </w:rPr>
      </w:pPr>
    </w:p>
    <w:p w14:paraId="14E51710" w14:textId="33B276E9" w:rsidR="00137216" w:rsidRDefault="00137216" w:rsidP="00161ECA">
      <w:pPr>
        <w:rPr>
          <w:lang w:val="es-PE"/>
        </w:rPr>
      </w:pPr>
    </w:p>
    <w:p w14:paraId="6088A807" w14:textId="75A2F725" w:rsidR="00137216" w:rsidRDefault="00137216" w:rsidP="00161ECA">
      <w:pPr>
        <w:rPr>
          <w:lang w:val="es-PE"/>
        </w:rPr>
      </w:pPr>
    </w:p>
    <w:p w14:paraId="07F04825" w14:textId="280C771A" w:rsidR="00137216" w:rsidRDefault="00137216" w:rsidP="00161ECA">
      <w:pPr>
        <w:rPr>
          <w:lang w:val="es-PE"/>
        </w:rPr>
      </w:pPr>
    </w:p>
    <w:p w14:paraId="0141FB1D" w14:textId="5B4B32C4" w:rsidR="00137216" w:rsidRDefault="00137216" w:rsidP="00161ECA">
      <w:pPr>
        <w:rPr>
          <w:lang w:val="es-PE"/>
        </w:rPr>
      </w:pPr>
    </w:p>
    <w:p w14:paraId="6EE781FC" w14:textId="4272A4B8" w:rsidR="00137216" w:rsidRDefault="00137216" w:rsidP="00161ECA">
      <w:pPr>
        <w:rPr>
          <w:lang w:val="es-PE"/>
        </w:rPr>
      </w:pPr>
    </w:p>
    <w:p w14:paraId="43261091" w14:textId="26566FD5" w:rsidR="00137216" w:rsidRDefault="00137216" w:rsidP="00161ECA">
      <w:pPr>
        <w:rPr>
          <w:lang w:val="es-PE"/>
        </w:rPr>
      </w:pPr>
    </w:p>
    <w:p w14:paraId="5D0CFA18" w14:textId="55E36201" w:rsidR="00137216" w:rsidRDefault="00137216" w:rsidP="00161ECA">
      <w:pPr>
        <w:rPr>
          <w:lang w:val="es-PE"/>
        </w:rPr>
      </w:pPr>
    </w:p>
    <w:p w14:paraId="0F33A0CD" w14:textId="4AAC832E" w:rsidR="00137216" w:rsidRDefault="00137216" w:rsidP="00161ECA">
      <w:pPr>
        <w:rPr>
          <w:lang w:val="es-PE"/>
        </w:rPr>
      </w:pPr>
    </w:p>
    <w:p w14:paraId="57316A14" w14:textId="1DBF7076" w:rsidR="00137216" w:rsidRDefault="00137216" w:rsidP="00161ECA">
      <w:pPr>
        <w:rPr>
          <w:lang w:val="es-PE"/>
        </w:rPr>
      </w:pPr>
    </w:p>
    <w:p w14:paraId="544A279F" w14:textId="3BDEE6EA" w:rsidR="00137216" w:rsidRDefault="00137216" w:rsidP="00161ECA">
      <w:pPr>
        <w:rPr>
          <w:lang w:val="es-PE"/>
        </w:rPr>
      </w:pPr>
    </w:p>
    <w:p w14:paraId="714D64EA" w14:textId="412550E8" w:rsidR="00137216" w:rsidRDefault="00137216" w:rsidP="00161ECA">
      <w:pPr>
        <w:rPr>
          <w:lang w:val="es-PE"/>
        </w:rPr>
      </w:pPr>
    </w:p>
    <w:p w14:paraId="4F9D9D56" w14:textId="6CA9C9E6" w:rsidR="00137216" w:rsidRDefault="00137216" w:rsidP="00161ECA">
      <w:pPr>
        <w:rPr>
          <w:lang w:val="es-PE"/>
        </w:rPr>
      </w:pPr>
    </w:p>
    <w:p w14:paraId="48B37EB4" w14:textId="2910ACDD" w:rsidR="00137216" w:rsidRDefault="00137216" w:rsidP="00161ECA">
      <w:pPr>
        <w:rPr>
          <w:lang w:val="es-PE"/>
        </w:rPr>
      </w:pPr>
    </w:p>
    <w:p w14:paraId="7FC45C38" w14:textId="2B12CA8E" w:rsidR="00137216" w:rsidRDefault="00137216" w:rsidP="00161ECA">
      <w:pPr>
        <w:rPr>
          <w:lang w:val="es-PE"/>
        </w:rPr>
      </w:pPr>
    </w:p>
    <w:p w14:paraId="0AF166F5" w14:textId="6A076F69" w:rsidR="00137216" w:rsidRDefault="00137216" w:rsidP="00161ECA">
      <w:pPr>
        <w:rPr>
          <w:lang w:val="es-PE"/>
        </w:rPr>
      </w:pPr>
    </w:p>
    <w:p w14:paraId="3A4A0801" w14:textId="4521E7AE" w:rsidR="00137216" w:rsidRDefault="00137216" w:rsidP="00161ECA">
      <w:pPr>
        <w:rPr>
          <w:lang w:val="es-PE"/>
        </w:rPr>
      </w:pPr>
    </w:p>
    <w:p w14:paraId="40C1C578" w14:textId="64C15C77" w:rsidR="00137216" w:rsidRDefault="00137216" w:rsidP="00161ECA">
      <w:pPr>
        <w:rPr>
          <w:lang w:val="es-PE"/>
        </w:rPr>
      </w:pPr>
    </w:p>
    <w:p w14:paraId="69053332" w14:textId="0789E992" w:rsidR="00137216" w:rsidRDefault="00137216" w:rsidP="00161ECA">
      <w:pPr>
        <w:rPr>
          <w:lang w:val="es-PE"/>
        </w:rPr>
      </w:pPr>
    </w:p>
    <w:p w14:paraId="50D248CD" w14:textId="2E3FB43E" w:rsidR="00137216" w:rsidRDefault="00137216" w:rsidP="00161ECA">
      <w:pPr>
        <w:rPr>
          <w:lang w:val="es-PE"/>
        </w:rPr>
      </w:pPr>
    </w:p>
    <w:p w14:paraId="5CF28B35" w14:textId="5FD3648A" w:rsidR="00137216" w:rsidRDefault="00137216" w:rsidP="00161ECA">
      <w:pPr>
        <w:rPr>
          <w:lang w:val="es-PE"/>
        </w:rPr>
      </w:pPr>
    </w:p>
    <w:p w14:paraId="4BC4FEBD" w14:textId="5F6D751F" w:rsidR="00137216" w:rsidRDefault="00137216" w:rsidP="00161ECA">
      <w:pPr>
        <w:rPr>
          <w:lang w:val="es-PE"/>
        </w:rPr>
      </w:pPr>
    </w:p>
    <w:p w14:paraId="053305A6" w14:textId="116C6D8D" w:rsidR="00137216" w:rsidRDefault="00137216" w:rsidP="00161ECA">
      <w:pPr>
        <w:rPr>
          <w:lang w:val="es-PE"/>
        </w:rPr>
      </w:pPr>
    </w:p>
    <w:p w14:paraId="07B36F33" w14:textId="09BDBB1E" w:rsidR="00137216" w:rsidRDefault="00137216" w:rsidP="00161ECA">
      <w:pPr>
        <w:rPr>
          <w:lang w:val="es-PE"/>
        </w:rPr>
      </w:pPr>
    </w:p>
    <w:p w14:paraId="4EC01B3B" w14:textId="3AE17C27" w:rsidR="00137216" w:rsidRDefault="00137216" w:rsidP="00161ECA">
      <w:pPr>
        <w:rPr>
          <w:lang w:val="es-PE"/>
        </w:rPr>
      </w:pPr>
    </w:p>
    <w:p w14:paraId="7764B636" w14:textId="77777777" w:rsidR="00137216" w:rsidRDefault="00137216" w:rsidP="00161ECA">
      <w:pPr>
        <w:rPr>
          <w:lang w:val="es-PE"/>
        </w:rPr>
      </w:pPr>
    </w:p>
    <w:p w14:paraId="6927D711" w14:textId="46774083" w:rsidR="002C51E1" w:rsidRDefault="002C51E1" w:rsidP="00161ECA">
      <w:pPr>
        <w:rPr>
          <w:lang w:val="es-PE"/>
        </w:rPr>
      </w:pPr>
      <w:r>
        <w:rPr>
          <w:lang w:val="es-PE"/>
        </w:rPr>
        <w:lastRenderedPageBreak/>
        <w:t xml:space="preserve">Para normalizar Azure en a la versión libre </w:t>
      </w:r>
      <w:r w:rsidR="00E61A24">
        <w:rPr>
          <w:lang w:val="es-PE"/>
        </w:rPr>
        <w:t>proporciona</w:t>
      </w:r>
      <w:r>
        <w:rPr>
          <w:lang w:val="es-PE"/>
        </w:rPr>
        <w:t xml:space="preserve"> los siguiente:</w:t>
      </w:r>
    </w:p>
    <w:p w14:paraId="3872A176" w14:textId="77777777" w:rsidR="002C51E1" w:rsidRDefault="002C51E1" w:rsidP="00161ECA">
      <w:pPr>
        <w:rPr>
          <w:lang w:val="es-PE"/>
        </w:rPr>
      </w:pPr>
    </w:p>
    <w:p w14:paraId="20A8F021" w14:textId="77777777" w:rsidR="002C51E1" w:rsidRDefault="002C51E1" w:rsidP="00161ECA">
      <w:pPr>
        <w:rPr>
          <w:lang w:val="es-PE"/>
        </w:rPr>
      </w:pPr>
      <w:r>
        <w:rPr>
          <w:lang w:val="es-PE"/>
        </w:rPr>
        <w:br/>
      </w:r>
      <w:r>
        <w:rPr>
          <w:noProof/>
          <w:lang w:eastAsia="es-ES"/>
        </w:rPr>
        <w:drawing>
          <wp:inline distT="0" distB="0" distL="0" distR="0" wp14:anchorId="5C5B6DFD" wp14:editId="4C5F92D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7AD" w14:textId="77777777" w:rsidR="002C51E1" w:rsidRDefault="002C51E1" w:rsidP="00161ECA">
      <w:pPr>
        <w:rPr>
          <w:lang w:val="es-PE"/>
        </w:rPr>
      </w:pPr>
    </w:p>
    <w:p w14:paraId="7F948879" w14:textId="77777777" w:rsidR="002C51E1" w:rsidRDefault="002C51E1" w:rsidP="00161ECA">
      <w:pPr>
        <w:rPr>
          <w:lang w:val="es-PE"/>
        </w:rPr>
      </w:pPr>
    </w:p>
    <w:p w14:paraId="004485BE" w14:textId="77777777" w:rsidR="002C51E1" w:rsidRDefault="002C51E1" w:rsidP="00161ECA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5D2D54C" wp14:editId="4773A8FA">
            <wp:extent cx="6230679" cy="350292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507" cy="35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032" w14:textId="77777777" w:rsidR="002C51E1" w:rsidRPr="007829C8" w:rsidRDefault="002C51E1" w:rsidP="00161ECA">
      <w:pPr>
        <w:rPr>
          <w:lang w:val="en-US"/>
        </w:rPr>
      </w:pPr>
      <w:r w:rsidRPr="007829C8">
        <w:rPr>
          <w:lang w:val="en-US"/>
        </w:rPr>
        <w:t xml:space="preserve">Filter Based Feature Selection </w:t>
      </w:r>
    </w:p>
    <w:p w14:paraId="1D01E485" w14:textId="77777777" w:rsidR="002C51E1" w:rsidRPr="007829C8" w:rsidRDefault="002C51E1" w:rsidP="00161ECA">
      <w:pPr>
        <w:rPr>
          <w:lang w:val="en-US"/>
        </w:rPr>
      </w:pPr>
    </w:p>
    <w:p w14:paraId="6CA888D2" w14:textId="77777777" w:rsidR="002C51E1" w:rsidRPr="007829C8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lastRenderedPageBreak/>
        <w:t>Feature Selection is one of the core concepts in machine learning which hugely impacts the performance of your model.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The data features that you use to train your machine learning models have a huge influence on the performance you can achieve.</w:t>
      </w:r>
    </w:p>
    <w:p w14:paraId="7227C0EE" w14:textId="77777777" w:rsidR="00E61A24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Irrelevant or partially relevant features can negatively impact model performance.</w:t>
      </w:r>
    </w:p>
    <w:p w14:paraId="4861F87D" w14:textId="5B6CA5F6" w:rsidR="002C51E1" w:rsidRPr="00E61A24" w:rsidRDefault="002C51E1" w:rsidP="002C51E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Feature selection and Data cleaning should be the first and most important step of your model designing. Es </w:t>
      </w:r>
      <w:proofErr w:type="spellStart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importante</w:t>
      </w:r>
      <w:proofErr w:type="spellEnd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porque</w:t>
      </w:r>
      <w:proofErr w:type="spellEnd"/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: </w:t>
      </w:r>
    </w:p>
    <w:p w14:paraId="7186B411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="Georgia" w:hAnsi="Georgia"/>
          <w:color w:val="292929"/>
          <w:spacing w:val="-1"/>
          <w:sz w:val="32"/>
          <w:szCs w:val="32"/>
          <w:lang w:val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Reduces Overfitting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Less redundant data means less opportunity to make decisions based on noise.</w:t>
      </w:r>
    </w:p>
    <w:p w14:paraId="57B6D627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Improves Accuracy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Less misleading data means modeling accuracy improves.</w:t>
      </w:r>
    </w:p>
    <w:p w14:paraId="1C427840" w14:textId="77777777" w:rsidR="002C51E1" w:rsidRPr="007829C8" w:rsidRDefault="002C51E1" w:rsidP="002C51E1">
      <w:pPr>
        <w:pStyle w:val="if"/>
        <w:shd w:val="clear" w:color="auto" w:fill="FFFFFF"/>
        <w:spacing w:before="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· </w:t>
      </w:r>
      <w:r w:rsidRPr="007829C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Reduces Training Time</w:t>
      </w:r>
      <w:r w:rsidRPr="007829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 fewer data points reduce algorithm complexity and algorithms train faster.</w:t>
      </w:r>
    </w:p>
    <w:p w14:paraId="106F786C" w14:textId="77777777" w:rsidR="00C0700B" w:rsidRPr="007829C8" w:rsidRDefault="00C0700B" w:rsidP="00161ECA">
      <w:pPr>
        <w:rPr>
          <w:lang w:val="en-US"/>
        </w:rPr>
      </w:pPr>
    </w:p>
    <w:p w14:paraId="38E38D5F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Regression methods are often categorized by the number of response variables. For example, multiple linear regression means a model that has multiple variables to predict.</w:t>
      </w:r>
    </w:p>
    <w:p w14:paraId="0CB33C66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 xml:space="preserve">In </w:t>
      </w:r>
      <w:proofErr w:type="spellStart"/>
      <w:r w:rsidRPr="00E61A24">
        <w:rPr>
          <w:rFonts w:ascii="Segoe UI" w:hAnsi="Segoe UI" w:cs="Segoe UI"/>
          <w:color w:val="171717"/>
          <w:lang w:val="en-US"/>
        </w:rPr>
        <w:t>Matlab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, multivariate regression refers to a model that has multiple response variables.</w:t>
      </w:r>
    </w:p>
    <w:p w14:paraId="5320D917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In Azure Machine Learning, regression models support a single response variable.</w:t>
      </w:r>
    </w:p>
    <w:p w14:paraId="2E351E80" w14:textId="77777777" w:rsidR="00E61A24" w:rsidRPr="00E61A24" w:rsidRDefault="00E61A24" w:rsidP="00E61A24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E61A24">
        <w:rPr>
          <w:rFonts w:ascii="Segoe UI" w:hAnsi="Segoe UI" w:cs="Segoe UI"/>
          <w:color w:val="171717"/>
          <w:lang w:val="en-US"/>
        </w:rPr>
        <w:t>In the R language, the features provided for linear regression depend on the package you are using. For example, the </w:t>
      </w:r>
      <w:proofErr w:type="spellStart"/>
      <w:r w:rsidRPr="00E61A24">
        <w:rPr>
          <w:rStyle w:val="Textoennegrita"/>
          <w:rFonts w:ascii="Segoe UI" w:hAnsi="Segoe UI" w:cs="Segoe UI"/>
          <w:color w:val="171717"/>
          <w:lang w:val="en-US"/>
        </w:rPr>
        <w:t>glm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 package will give you the ability to create a logistic regression model with multiple independent variables. In general, Azure Machine Learning Studio (classic) provides the same functionality as the R </w:t>
      </w:r>
      <w:proofErr w:type="spellStart"/>
      <w:r w:rsidRPr="00E61A24">
        <w:rPr>
          <w:rStyle w:val="Textoennegrita"/>
          <w:rFonts w:ascii="Segoe UI" w:hAnsi="Segoe UI" w:cs="Segoe UI"/>
          <w:color w:val="171717"/>
          <w:lang w:val="en-US"/>
        </w:rPr>
        <w:t>glm</w:t>
      </w:r>
      <w:proofErr w:type="spellEnd"/>
      <w:r w:rsidRPr="00E61A24">
        <w:rPr>
          <w:rFonts w:ascii="Segoe UI" w:hAnsi="Segoe UI" w:cs="Segoe UI"/>
          <w:color w:val="171717"/>
          <w:lang w:val="en-US"/>
        </w:rPr>
        <w:t> package.</w:t>
      </w:r>
    </w:p>
    <w:p w14:paraId="1F6B71F2" w14:textId="77777777" w:rsidR="00C0700B" w:rsidRPr="007829C8" w:rsidRDefault="00C0700B" w:rsidP="00161ECA">
      <w:pPr>
        <w:rPr>
          <w:lang w:val="en-US"/>
        </w:rPr>
      </w:pPr>
    </w:p>
    <w:p w14:paraId="77FF18EB" w14:textId="77777777" w:rsidR="00C0700B" w:rsidRPr="007829C8" w:rsidRDefault="00C0700B" w:rsidP="00161ECA">
      <w:pPr>
        <w:rPr>
          <w:lang w:val="en-US"/>
        </w:rPr>
      </w:pPr>
    </w:p>
    <w:p w14:paraId="106BDE91" w14:textId="77777777" w:rsidR="00C0700B" w:rsidRPr="007829C8" w:rsidRDefault="00C0700B" w:rsidP="00161ECA">
      <w:pPr>
        <w:rPr>
          <w:lang w:val="en-US"/>
        </w:rPr>
      </w:pPr>
    </w:p>
    <w:p w14:paraId="1546296F" w14:textId="77777777" w:rsidR="00C0700B" w:rsidRPr="007829C8" w:rsidRDefault="00C0700B" w:rsidP="00161ECA">
      <w:pPr>
        <w:rPr>
          <w:lang w:val="en-US"/>
        </w:rPr>
      </w:pPr>
    </w:p>
    <w:p w14:paraId="7E643F75" w14:textId="237C6312" w:rsidR="00C0700B" w:rsidRDefault="00C0700B" w:rsidP="00161ECA">
      <w:pPr>
        <w:rPr>
          <w:lang w:val="en-US"/>
        </w:rPr>
      </w:pPr>
    </w:p>
    <w:p w14:paraId="75F17909" w14:textId="77777777" w:rsidR="00E61A24" w:rsidRDefault="00E61A24" w:rsidP="00161ECA">
      <w:pPr>
        <w:rPr>
          <w:lang w:val="en-US"/>
        </w:rPr>
      </w:pPr>
    </w:p>
    <w:p w14:paraId="36DB2467" w14:textId="77777777" w:rsidR="00E61A24" w:rsidRPr="007829C8" w:rsidRDefault="00E61A24" w:rsidP="00161ECA">
      <w:pPr>
        <w:rPr>
          <w:lang w:val="en-US"/>
        </w:rPr>
      </w:pPr>
    </w:p>
    <w:p w14:paraId="66E3688F" w14:textId="77777777" w:rsidR="00C0700B" w:rsidRPr="00C0700B" w:rsidRDefault="00C0700B" w:rsidP="00C0700B">
      <w:pPr>
        <w:shd w:val="clear" w:color="auto" w:fill="FFF0F2"/>
        <w:spacing w:after="0" w:line="240" w:lineRule="auto"/>
        <w:jc w:val="center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lastRenderedPageBreak/>
        <w:t>CHI-CUADRADO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</w:t>
      </w:r>
      <w:r w:rsidR="00EC366F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>(VARIABLES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CUALITATIVAS)</w:t>
      </w:r>
    </w:p>
    <w:p w14:paraId="3D2F15EF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52693F73" w14:textId="77777777" w:rsidR="00C0700B" w:rsidRPr="00C0700B" w:rsidRDefault="00C0700B" w:rsidP="00C07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B3FF8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La prueba de independencia Chi-cuadrado, nos permite determinar si existe una relación entre dos variables categóricas. Es necesario resaltar que esta prueba nos indica si existe o no una relación entre las variables, pero no indica el grado o el tipo de relación; es decir, no indica el porcentaje de influencia de una variable sobre la otra o la variable que causa la influencia.</w:t>
      </w:r>
    </w:p>
    <w:p w14:paraId="565E0B2C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0DF74D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Por otro lado, Las pruebas chi-cuadrado son un grupo de contrastes de hipótesis que sirven para comprobar afirmaciones acerca de las funciones de probabilidad (o densidad) de una o dos variables aleatorias.</w:t>
      </w:r>
    </w:p>
    <w:p w14:paraId="47935957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Estas pruebas no pertenecen propiamente a la estadística paramétrica pues no establecen suposiciones restrictivas en cuanto al tipo de variables que admiten, ni en lo que refiere a su distribución de probabilidad ni en los valores y/o el conocimiento de sus parámetros.</w:t>
      </w:r>
    </w:p>
    <w:p w14:paraId="7AD73FA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Se aplican en dos situaciones básicas:</w:t>
      </w:r>
    </w:p>
    <w:p w14:paraId="2EB132AC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5EF1BE0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a)  Cuando queremos comprobar si una variable, cuya descripción parece adecuada, tiene una determinada función de probabilidad. La prueba correspondiente se llama chi-cuadrado de ajuste.</w:t>
      </w:r>
    </w:p>
    <w:p w14:paraId="7B143908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b) Cuando queremos averiguar si dos variables (o dos vías de clasificación) son independientes estadísticamente. En este caso la prueba que aplicaremos ser la chi-cuadrado de independencia o chi-cuadrado de contingencia.</w:t>
      </w:r>
    </w:p>
    <w:p w14:paraId="51DCD8F9" w14:textId="77777777" w:rsidR="00C0700B" w:rsidRDefault="00C0700B" w:rsidP="00161ECA">
      <w:pPr>
        <w:rPr>
          <w:lang w:val="es-PE"/>
        </w:rPr>
      </w:pPr>
    </w:p>
    <w:p w14:paraId="207CA60B" w14:textId="77777777" w:rsidR="00C0700B" w:rsidRPr="00C0700B" w:rsidRDefault="00C0700B" w:rsidP="00C0700B">
      <w:pPr>
        <w:shd w:val="clear" w:color="auto" w:fill="FFF0F2"/>
        <w:spacing w:after="0" w:line="240" w:lineRule="auto"/>
        <w:jc w:val="center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>CORRELACIÓN DE SPEARMAN</w:t>
      </w:r>
      <w:r>
        <w:rPr>
          <w:rFonts w:ascii="Arial" w:eastAsia="Times New Roman" w:hAnsi="Arial" w:cs="Arial"/>
          <w:b/>
          <w:bCs/>
          <w:color w:val="201F20"/>
          <w:sz w:val="20"/>
          <w:szCs w:val="20"/>
          <w:lang w:eastAsia="es-ES"/>
        </w:rPr>
        <w:t xml:space="preserve"> (VARIABLES CUANTITATIVAS)</w:t>
      </w:r>
    </w:p>
    <w:p w14:paraId="68FAC8D0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7F6C51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SPEARMAN (Rho de Spearman). Este coeficiente es una medida de asociación lineal que utiliza los rangos, números de orden, de cada grupo de sujetos y compara dichos rangos.</w:t>
      </w:r>
    </w:p>
    <w:p w14:paraId="50F3713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264B735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El Coeficiente de Correlación de Spearman, ρ (rho) es una medida de la correlación (la asociación o interdependencia) entre dos variables aleatorias continuas. Para calcular ρ, los datos son ordenados y reemplazados por su respectivo orden. El estadístico ρ viene dado por la expresión: Coeficiente de Correlación de Spearman</w:t>
      </w:r>
    </w:p>
    <w:p w14:paraId="3794D66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63F2FD2B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Tanto el coeficiente de correlación de Pearson como el de Spearman siguen las mismas normas de interpretación:</w:t>
      </w:r>
    </w:p>
    <w:p w14:paraId="7BE75833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</w:p>
    <w:p w14:paraId="752F86D9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Solamente toma en cuenta valores entre 1 y -1.</w:t>
      </w:r>
    </w:p>
    <w:p w14:paraId="3B55297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 0 indica que no existe correlación.</w:t>
      </w:r>
    </w:p>
    <w:p w14:paraId="4D23C292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 valor numérico indica la magnitud de la correlación.</w:t>
      </w:r>
    </w:p>
    <w:p w14:paraId="6FEC31C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 xml:space="preserve">- El coeficiente de correlación cuantifica la correlación entre dos variables, cuando </w:t>
      </w:r>
      <w:proofErr w:type="spellStart"/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esta</w:t>
      </w:r>
      <w:proofErr w:type="spellEnd"/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 xml:space="preserve"> realmente existe.</w:t>
      </w:r>
    </w:p>
    <w:p w14:paraId="533F92B6" w14:textId="77777777" w:rsidR="00C0700B" w:rsidRPr="00C0700B" w:rsidRDefault="00C0700B" w:rsidP="00C0700B">
      <w:pPr>
        <w:shd w:val="clear" w:color="auto" w:fill="FFF0F2"/>
        <w:spacing w:after="0" w:line="240" w:lineRule="auto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 El hecho de que exista correlación entre las variables no implica que exista causalidad o dependencia entre ellas.</w:t>
      </w:r>
    </w:p>
    <w:p w14:paraId="48EC3917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El signo indica la dirección de la correlación.</w:t>
      </w:r>
    </w:p>
    <w:p w14:paraId="2957138E" w14:textId="77777777" w:rsidR="00C0700B" w:rsidRPr="00C0700B" w:rsidRDefault="00C0700B" w:rsidP="00C0700B">
      <w:pPr>
        <w:shd w:val="clear" w:color="auto" w:fill="FFF0F2"/>
        <w:spacing w:after="0" w:line="240" w:lineRule="auto"/>
        <w:jc w:val="both"/>
        <w:rPr>
          <w:rFonts w:ascii="Arial" w:eastAsia="Times New Roman" w:hAnsi="Arial" w:cs="Arial"/>
          <w:color w:val="201F20"/>
          <w:sz w:val="23"/>
          <w:szCs w:val="23"/>
          <w:lang w:eastAsia="es-ES"/>
        </w:rPr>
      </w:pPr>
      <w:r w:rsidRPr="00C0700B">
        <w:rPr>
          <w:rFonts w:ascii="Arial" w:eastAsia="Times New Roman" w:hAnsi="Arial" w:cs="Arial"/>
          <w:color w:val="201F20"/>
          <w:sz w:val="20"/>
          <w:szCs w:val="20"/>
          <w:lang w:eastAsia="es-ES"/>
        </w:rPr>
        <w:t>- Los valores cercanos a 1 nos indican una correlación muy buena y los cercanos a cero una correlación mínima o nula.</w:t>
      </w:r>
    </w:p>
    <w:p w14:paraId="0C95ED28" w14:textId="4B1515EA" w:rsidR="00C0700B" w:rsidRDefault="00C0700B" w:rsidP="00161ECA">
      <w:pPr>
        <w:rPr>
          <w:lang w:val="es-PE"/>
        </w:rPr>
      </w:pPr>
    </w:p>
    <w:p w14:paraId="02F698D0" w14:textId="49511F21" w:rsidR="007829C8" w:rsidRDefault="007829C8" w:rsidP="00161ECA">
      <w:pPr>
        <w:rPr>
          <w:lang w:val="es-PE"/>
        </w:rPr>
      </w:pPr>
    </w:p>
    <w:p w14:paraId="48241E57" w14:textId="2CACC8EC" w:rsidR="007829C8" w:rsidRDefault="007829C8" w:rsidP="00161ECA">
      <w:pPr>
        <w:rPr>
          <w:lang w:val="es-PE"/>
        </w:rPr>
      </w:pPr>
    </w:p>
    <w:p w14:paraId="7BA4CCFD" w14:textId="7C58FC25" w:rsidR="007829C8" w:rsidRDefault="007829C8" w:rsidP="00161ECA">
      <w:pPr>
        <w:rPr>
          <w:lang w:val="es-PE"/>
        </w:rPr>
      </w:pPr>
    </w:p>
    <w:p w14:paraId="7CCE098E" w14:textId="07517F01" w:rsidR="007829C8" w:rsidRDefault="007829C8" w:rsidP="00161ECA">
      <w:pPr>
        <w:rPr>
          <w:lang w:val="es-PE"/>
        </w:rPr>
      </w:pPr>
    </w:p>
    <w:p w14:paraId="5C820AED" w14:textId="03E9FD78" w:rsidR="007829C8" w:rsidRDefault="007829C8" w:rsidP="00161ECA">
      <w:pPr>
        <w:rPr>
          <w:lang w:val="es-PE"/>
        </w:rPr>
      </w:pPr>
    </w:p>
    <w:p w14:paraId="42AD9021" w14:textId="0550EDFB" w:rsidR="007829C8" w:rsidRPr="00F60868" w:rsidRDefault="007829C8" w:rsidP="001F55AC">
      <w:pPr>
        <w:pStyle w:val="Ttulo1"/>
        <w:rPr>
          <w:lang w:val="en-US"/>
        </w:rPr>
      </w:pPr>
      <w:r w:rsidRPr="00F60868">
        <w:rPr>
          <w:lang w:val="en-US"/>
        </w:rPr>
        <w:lastRenderedPageBreak/>
        <w:t xml:space="preserve">Q LEARNING </w:t>
      </w:r>
    </w:p>
    <w:p w14:paraId="1EB70798" w14:textId="6EAB26CF" w:rsidR="00E60A07" w:rsidRPr="00F60868" w:rsidRDefault="00E60A07" w:rsidP="00161ECA">
      <w:pPr>
        <w:rPr>
          <w:lang w:val="en-US"/>
        </w:rPr>
      </w:pPr>
    </w:p>
    <w:p w14:paraId="36FCD62D" w14:textId="223C9C89" w:rsidR="00E60A07" w:rsidRPr="00F60868" w:rsidRDefault="00E60A07" w:rsidP="00161ECA">
      <w:pPr>
        <w:rPr>
          <w:lang w:val="en-US"/>
        </w:rPr>
      </w:pPr>
      <w:r w:rsidRPr="00F60868">
        <w:rPr>
          <w:lang w:val="en-US"/>
        </w:rPr>
        <w:t xml:space="preserve">La </w:t>
      </w:r>
      <w:proofErr w:type="spellStart"/>
      <w:r w:rsidRPr="00F60868">
        <w:rPr>
          <w:lang w:val="en-US"/>
        </w:rPr>
        <w:t>política</w:t>
      </w:r>
      <w:proofErr w:type="spellEnd"/>
      <w:r w:rsidRPr="00F60868">
        <w:rPr>
          <w:lang w:val="en-US"/>
        </w:rPr>
        <w:t xml:space="preserve"> </w:t>
      </w:r>
    </w:p>
    <w:p w14:paraId="0A4DFD0E" w14:textId="6CF1A7EC" w:rsidR="00034BF5" w:rsidRPr="00F60868" w:rsidRDefault="00034BF5" w:rsidP="00161ECA">
      <w:pPr>
        <w:rPr>
          <w:lang w:val="en-US"/>
        </w:rPr>
      </w:pPr>
    </w:p>
    <w:p w14:paraId="10C5B7B3" w14:textId="77777777" w:rsidR="006A1456" w:rsidRPr="00F60868" w:rsidRDefault="006A1456" w:rsidP="006A1456">
      <w:pPr>
        <w:jc w:val="both"/>
        <w:rPr>
          <w:lang w:val="en-US"/>
        </w:rPr>
      </w:pPr>
      <w:r w:rsidRPr="00F60868">
        <w:rPr>
          <w:lang w:val="en-US"/>
        </w:rPr>
        <w:t xml:space="preserve">Deep learning and reinforcement learning are both systems that learn autonomously. The difference between them is that deep learning is learning from a training set and then applying that learning to a </w:t>
      </w:r>
      <w:r w:rsidRPr="00F60868">
        <w:rPr>
          <w:b/>
          <w:bCs/>
          <w:lang w:val="en-US"/>
        </w:rPr>
        <w:t>new data set</w:t>
      </w:r>
      <w:r w:rsidRPr="00F60868">
        <w:rPr>
          <w:lang w:val="en-US"/>
        </w:rPr>
        <w:t xml:space="preserve">, while reinforcement learning </w:t>
      </w:r>
      <w:r w:rsidRPr="00F60868">
        <w:rPr>
          <w:b/>
          <w:bCs/>
          <w:lang w:val="en-US"/>
        </w:rPr>
        <w:t>is dynamically learning by adjusting actions based in continuous feedback to maximize a reward</w:t>
      </w:r>
      <w:r w:rsidRPr="00F60868">
        <w:rPr>
          <w:lang w:val="en-US"/>
        </w:rPr>
        <w:t>.</w:t>
      </w:r>
    </w:p>
    <w:p w14:paraId="0DC3FE86" w14:textId="4BBD43C2" w:rsidR="00034BF5" w:rsidRPr="006A1456" w:rsidRDefault="006A1456" w:rsidP="00E61A24">
      <w:pPr>
        <w:jc w:val="both"/>
        <w:rPr>
          <w:lang w:val="en-US"/>
        </w:rPr>
      </w:pPr>
      <w:r w:rsidRPr="00F60868">
        <w:rPr>
          <w:lang w:val="en-US"/>
        </w:rPr>
        <w:t xml:space="preserve">Deep learning and reinforcement learning </w:t>
      </w:r>
      <w:proofErr w:type="gramStart"/>
      <w:r w:rsidRPr="00F60868">
        <w:rPr>
          <w:lang w:val="en-US"/>
        </w:rPr>
        <w:t>aren’t</w:t>
      </w:r>
      <w:proofErr w:type="gramEnd"/>
      <w:r w:rsidRPr="00F60868">
        <w:rPr>
          <w:lang w:val="en-US"/>
        </w:rPr>
        <w:t xml:space="preserve"> mutually exclusive. In fact, you might use deep learning in a reinforcement learning system, which is referred to as deep reinforcement learning and will be a topic I cover in another post. You might also like to explore the </w:t>
      </w:r>
      <w:hyperlink r:id="rId9" w:tgtFrame="_blank" w:history="1">
        <w:r w:rsidRPr="00F60868">
          <w:rPr>
            <w:lang w:val="en-US"/>
          </w:rPr>
          <w:t>difference between data mining and machine learning</w:t>
        </w:r>
      </w:hyperlink>
      <w:r w:rsidRPr="00F60868">
        <w:rPr>
          <w:lang w:val="en-US"/>
        </w:rPr>
        <w:t>.</w:t>
      </w:r>
    </w:p>
    <w:p w14:paraId="7E1417C1" w14:textId="367D7A42" w:rsidR="0079293A" w:rsidRPr="00E61A24" w:rsidRDefault="0079293A" w:rsidP="0079293A">
      <w:pPr>
        <w:pStyle w:val="Ttulo1"/>
        <w:rPr>
          <w:lang w:val="es-PE"/>
        </w:rPr>
      </w:pPr>
      <w:r w:rsidRPr="00E61A24">
        <w:rPr>
          <w:lang w:val="es-PE"/>
        </w:rPr>
        <w:t xml:space="preserve">DEEP Q LEARNING </w:t>
      </w:r>
    </w:p>
    <w:p w14:paraId="299A419F" w14:textId="38487EF8" w:rsidR="002947CB" w:rsidRPr="002947CB" w:rsidRDefault="002947CB" w:rsidP="00161ECA">
      <w:pPr>
        <w:rPr>
          <w:lang w:val="es-PE"/>
        </w:rPr>
      </w:pPr>
      <w:r w:rsidRPr="002947CB">
        <w:rPr>
          <w:lang w:val="es-PE"/>
        </w:rPr>
        <w:t>El método gradiente descendente p</w:t>
      </w:r>
      <w:r>
        <w:rPr>
          <w:lang w:val="es-PE"/>
        </w:rPr>
        <w:t xml:space="preserve">or bloques realiza una </w:t>
      </w:r>
      <w:r w:rsidR="00E61A24">
        <w:rPr>
          <w:lang w:val="es-PE"/>
        </w:rPr>
        <w:t>corrección</w:t>
      </w:r>
      <w:r>
        <w:rPr>
          <w:lang w:val="es-PE"/>
        </w:rPr>
        <w:t xml:space="preserve"> global del experimento.</w:t>
      </w:r>
      <w:r w:rsidR="00A56B3F">
        <w:rPr>
          <w:lang w:val="es-PE"/>
        </w:rPr>
        <w:t xml:space="preserve"> Se puede utilizar ambos simultáneamente.</w:t>
      </w:r>
    </w:p>
    <w:p w14:paraId="39A33A58" w14:textId="46022732" w:rsidR="00034BF5" w:rsidRPr="002947CB" w:rsidRDefault="00034BF5" w:rsidP="00161ECA">
      <w:pPr>
        <w:rPr>
          <w:lang w:val="es-PE"/>
        </w:rPr>
      </w:pPr>
    </w:p>
    <w:p w14:paraId="5BA69236" w14:textId="320A5979" w:rsidR="00034BF5" w:rsidRPr="006A1456" w:rsidRDefault="00F60868" w:rsidP="00AE62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17452E" wp14:editId="04BA46D4">
            <wp:extent cx="4816811" cy="2414159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34" t="5709" r="5244" b="14752"/>
                    <a:stretch/>
                  </pic:blipFill>
                  <pic:spPr bwMode="auto">
                    <a:xfrm>
                      <a:off x="0" y="0"/>
                      <a:ext cx="4818001" cy="24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E1D76" w14:textId="5A1D2BC8" w:rsidR="00034BF5" w:rsidRPr="006A1456" w:rsidRDefault="00034BF5" w:rsidP="00161ECA">
      <w:pPr>
        <w:rPr>
          <w:lang w:val="en-US"/>
        </w:rPr>
      </w:pPr>
    </w:p>
    <w:p w14:paraId="2C25717F" w14:textId="337FE6CF" w:rsidR="00034BF5" w:rsidRPr="006A1456" w:rsidRDefault="00034BF5" w:rsidP="00161ECA">
      <w:pPr>
        <w:rPr>
          <w:lang w:val="en-US"/>
        </w:rPr>
      </w:pPr>
    </w:p>
    <w:p w14:paraId="4CC66C97" w14:textId="7340AB14" w:rsidR="00034BF5" w:rsidRPr="006A1456" w:rsidRDefault="00034BF5" w:rsidP="00161ECA">
      <w:pPr>
        <w:rPr>
          <w:lang w:val="en-US"/>
        </w:rPr>
      </w:pPr>
    </w:p>
    <w:p w14:paraId="12F01062" w14:textId="1EB14BA8" w:rsidR="00034BF5" w:rsidRPr="006A1456" w:rsidRDefault="00034BF5" w:rsidP="00161ECA">
      <w:pPr>
        <w:rPr>
          <w:lang w:val="en-US"/>
        </w:rPr>
      </w:pPr>
    </w:p>
    <w:p w14:paraId="22CD9D80" w14:textId="503BC0B7" w:rsidR="00034BF5" w:rsidRPr="0079293A" w:rsidRDefault="0079293A" w:rsidP="00161ECA">
      <w:pPr>
        <w:rPr>
          <w:lang w:val="es-PE"/>
        </w:rPr>
      </w:pPr>
      <w:r w:rsidRPr="0079293A">
        <w:rPr>
          <w:lang w:val="es-PE"/>
        </w:rPr>
        <w:t>Políticas de selección de a</w:t>
      </w:r>
      <w:r>
        <w:rPr>
          <w:lang w:val="es-PE"/>
        </w:rPr>
        <w:t xml:space="preserve">cción </w:t>
      </w:r>
    </w:p>
    <w:p w14:paraId="7788A7D4" w14:textId="1F5D1768" w:rsidR="00034BF5" w:rsidRDefault="00C830A6" w:rsidP="00161ECA">
      <w:pPr>
        <w:rPr>
          <w:lang w:val="es-PE"/>
        </w:rPr>
      </w:pPr>
      <w:r>
        <w:rPr>
          <w:lang w:val="es-PE"/>
        </w:rPr>
        <w:t xml:space="preserve">E </w:t>
      </w:r>
      <w:proofErr w:type="spellStart"/>
      <w:r>
        <w:rPr>
          <w:lang w:val="es-PE"/>
        </w:rPr>
        <w:t>greedy</w:t>
      </w:r>
      <w:proofErr w:type="spellEnd"/>
    </w:p>
    <w:p w14:paraId="4CC8958B" w14:textId="18818E25" w:rsidR="00C830A6" w:rsidRDefault="00C830A6" w:rsidP="00161ECA">
      <w:pPr>
        <w:rPr>
          <w:lang w:val="es-PE"/>
        </w:rPr>
      </w:pPr>
      <w:r>
        <w:rPr>
          <w:lang w:val="es-PE"/>
        </w:rPr>
        <w:t xml:space="preserve">E </w:t>
      </w:r>
      <w:proofErr w:type="spellStart"/>
      <w:r>
        <w:rPr>
          <w:lang w:val="es-PE"/>
        </w:rPr>
        <w:t>soft</w:t>
      </w:r>
      <w:proofErr w:type="spellEnd"/>
      <w:r>
        <w:rPr>
          <w:lang w:val="es-PE"/>
        </w:rPr>
        <w:t xml:space="preserve"> </w:t>
      </w:r>
      <w:proofErr w:type="gramStart"/>
      <w:r>
        <w:rPr>
          <w:lang w:val="es-PE"/>
        </w:rPr>
        <w:t>( 1</w:t>
      </w:r>
      <w:proofErr w:type="gramEnd"/>
      <w:r>
        <w:rPr>
          <w:lang w:val="es-PE"/>
        </w:rPr>
        <w:t>-e)</w:t>
      </w:r>
    </w:p>
    <w:p w14:paraId="3D36EE51" w14:textId="31744715" w:rsidR="00C830A6" w:rsidRDefault="00C830A6" w:rsidP="00161ECA">
      <w:pPr>
        <w:rPr>
          <w:lang w:val="es-PE"/>
        </w:rPr>
      </w:pPr>
      <w:proofErr w:type="spellStart"/>
      <w:r>
        <w:rPr>
          <w:lang w:val="es-PE"/>
        </w:rPr>
        <w:t>Softmax</w:t>
      </w:r>
      <w:proofErr w:type="spellEnd"/>
    </w:p>
    <w:p w14:paraId="54D7C419" w14:textId="77777777" w:rsidR="00C830A6" w:rsidRPr="0079293A" w:rsidRDefault="00C830A6" w:rsidP="00161ECA">
      <w:pPr>
        <w:rPr>
          <w:lang w:val="es-PE"/>
        </w:rPr>
      </w:pPr>
    </w:p>
    <w:p w14:paraId="775218E5" w14:textId="77777777" w:rsidR="00034BF5" w:rsidRPr="0079293A" w:rsidRDefault="00034BF5" w:rsidP="00161ECA">
      <w:pPr>
        <w:rPr>
          <w:lang w:val="es-PE"/>
        </w:rPr>
      </w:pPr>
    </w:p>
    <w:p w14:paraId="79A4C569" w14:textId="41363B70" w:rsidR="007829C8" w:rsidRPr="0079293A" w:rsidRDefault="007829C8" w:rsidP="00161ECA">
      <w:pPr>
        <w:rPr>
          <w:lang w:val="es-PE"/>
        </w:rPr>
      </w:pPr>
    </w:p>
    <w:p w14:paraId="58931FE9" w14:textId="1F3C20E3" w:rsidR="007829C8" w:rsidRPr="0079293A" w:rsidRDefault="007829C8" w:rsidP="00161ECA">
      <w:pPr>
        <w:rPr>
          <w:lang w:val="es-PE"/>
        </w:rPr>
      </w:pPr>
    </w:p>
    <w:p w14:paraId="60C665E0" w14:textId="363F322B" w:rsidR="007829C8" w:rsidRPr="0079293A" w:rsidRDefault="007829C8" w:rsidP="00161ECA">
      <w:pPr>
        <w:rPr>
          <w:lang w:val="es-PE"/>
        </w:rPr>
      </w:pPr>
    </w:p>
    <w:p w14:paraId="317475C3" w14:textId="5BD68105" w:rsidR="007829C8" w:rsidRPr="0079293A" w:rsidRDefault="007829C8" w:rsidP="00161ECA">
      <w:pPr>
        <w:rPr>
          <w:lang w:val="es-PE"/>
        </w:rPr>
      </w:pPr>
    </w:p>
    <w:p w14:paraId="4F208C16" w14:textId="77777777" w:rsidR="007829C8" w:rsidRPr="0079293A" w:rsidRDefault="007829C8" w:rsidP="00161ECA">
      <w:pPr>
        <w:rPr>
          <w:lang w:val="es-PE"/>
        </w:rPr>
      </w:pPr>
    </w:p>
    <w:sectPr w:rsidR="007829C8" w:rsidRPr="00792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C8B1" w14:textId="77777777" w:rsidR="00B227F1" w:rsidRDefault="00B227F1" w:rsidP="00906268">
      <w:pPr>
        <w:spacing w:after="0" w:line="240" w:lineRule="auto"/>
      </w:pPr>
      <w:r>
        <w:separator/>
      </w:r>
    </w:p>
  </w:endnote>
  <w:endnote w:type="continuationSeparator" w:id="0">
    <w:p w14:paraId="70D6DE6F" w14:textId="77777777" w:rsidR="00B227F1" w:rsidRDefault="00B227F1" w:rsidP="0090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632A" w14:textId="77777777" w:rsidR="00B227F1" w:rsidRDefault="00B227F1" w:rsidP="00906268">
      <w:pPr>
        <w:spacing w:after="0" w:line="240" w:lineRule="auto"/>
      </w:pPr>
      <w:r>
        <w:separator/>
      </w:r>
    </w:p>
  </w:footnote>
  <w:footnote w:type="continuationSeparator" w:id="0">
    <w:p w14:paraId="17593638" w14:textId="77777777" w:rsidR="00B227F1" w:rsidRDefault="00B227F1" w:rsidP="00906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F53"/>
    <w:multiLevelType w:val="hybridMultilevel"/>
    <w:tmpl w:val="DF94D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5CAA"/>
    <w:multiLevelType w:val="hybridMultilevel"/>
    <w:tmpl w:val="42BC9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70DFF"/>
    <w:multiLevelType w:val="multilevel"/>
    <w:tmpl w:val="3542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67971"/>
    <w:multiLevelType w:val="hybridMultilevel"/>
    <w:tmpl w:val="D2CA1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F"/>
    <w:rsid w:val="00034BF5"/>
    <w:rsid w:val="00125E8C"/>
    <w:rsid w:val="00137216"/>
    <w:rsid w:val="00156445"/>
    <w:rsid w:val="00161ECA"/>
    <w:rsid w:val="001F55AC"/>
    <w:rsid w:val="002947CB"/>
    <w:rsid w:val="002C258A"/>
    <w:rsid w:val="002C51E1"/>
    <w:rsid w:val="002D41AB"/>
    <w:rsid w:val="00512B18"/>
    <w:rsid w:val="005541E4"/>
    <w:rsid w:val="006A1456"/>
    <w:rsid w:val="006D3BE0"/>
    <w:rsid w:val="007829C8"/>
    <w:rsid w:val="0079293A"/>
    <w:rsid w:val="007A2AC1"/>
    <w:rsid w:val="007D362A"/>
    <w:rsid w:val="007E791F"/>
    <w:rsid w:val="008143AF"/>
    <w:rsid w:val="00845FA0"/>
    <w:rsid w:val="00906268"/>
    <w:rsid w:val="0094233D"/>
    <w:rsid w:val="00A004ED"/>
    <w:rsid w:val="00A44B8B"/>
    <w:rsid w:val="00A56B3F"/>
    <w:rsid w:val="00A63390"/>
    <w:rsid w:val="00AE6298"/>
    <w:rsid w:val="00B227F1"/>
    <w:rsid w:val="00C0700B"/>
    <w:rsid w:val="00C830A6"/>
    <w:rsid w:val="00DE6319"/>
    <w:rsid w:val="00E02A43"/>
    <w:rsid w:val="00E60A07"/>
    <w:rsid w:val="00E61A24"/>
    <w:rsid w:val="00EC366F"/>
    <w:rsid w:val="00F165A4"/>
    <w:rsid w:val="00F25B0A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CABC"/>
  <w15:chartTrackingRefBased/>
  <w15:docId w15:val="{3194171B-D334-4691-B19B-D7AEB37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14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268"/>
  </w:style>
  <w:style w:type="paragraph" w:styleId="Piedepgina">
    <w:name w:val="footer"/>
    <w:basedOn w:val="Normal"/>
    <w:link w:val="PiedepginaCar"/>
    <w:uiPriority w:val="99"/>
    <w:unhideWhenUsed/>
    <w:rsid w:val="00906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268"/>
  </w:style>
  <w:style w:type="character" w:styleId="Hipervnculo">
    <w:name w:val="Hyperlink"/>
    <w:basedOn w:val="Fuentedeprrafopredeter"/>
    <w:uiPriority w:val="99"/>
    <w:semiHidden/>
    <w:unhideWhenUsed/>
    <w:rsid w:val="0094233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2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f">
    <w:name w:val="if"/>
    <w:basedOn w:val="Normal"/>
    <w:rsid w:val="002C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5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ernardmarr.com/default.asp?contentID=174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Armas</dc:creator>
  <cp:keywords/>
  <dc:description/>
  <cp:lastModifiedBy>Raúl Armas</cp:lastModifiedBy>
  <cp:revision>19</cp:revision>
  <dcterms:created xsi:type="dcterms:W3CDTF">2020-06-25T08:10:00Z</dcterms:created>
  <dcterms:modified xsi:type="dcterms:W3CDTF">2021-04-18T03:03:00Z</dcterms:modified>
</cp:coreProperties>
</file>