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48"/>
        <w:gridCol w:w="5679"/>
        <w:gridCol w:w="1417"/>
      </w:tblGrid>
      <w:tr w:rsidR="0023687E" w14:paraId="567A80C5" w14:textId="77777777" w:rsidTr="0023687E">
        <w:tc>
          <w:tcPr>
            <w:tcW w:w="1548" w:type="dxa"/>
            <w:hideMark/>
          </w:tcPr>
          <w:p w14:paraId="4BFC7122" w14:textId="77777777" w:rsidR="0023687E" w:rsidRDefault="0023687E">
            <w:r>
              <w:rPr>
                <w:noProof/>
                <w:lang w:val="es-MX" w:eastAsia="es-MX"/>
              </w:rPr>
              <w:drawing>
                <wp:inline distT="0" distB="0" distL="0" distR="0" wp14:anchorId="10373953" wp14:editId="319EED89">
                  <wp:extent cx="607325" cy="773616"/>
                  <wp:effectExtent l="0" t="0" r="2540" b="7620"/>
                  <wp:docPr id="2" name="Imagen 2" descr="escudo_uasl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escudo_uasl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673" cy="788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9" w:type="dxa"/>
          </w:tcPr>
          <w:p w14:paraId="2E8CF5C0" w14:textId="77777777" w:rsidR="0023687E" w:rsidRDefault="0023687E">
            <w:pPr>
              <w:jc w:val="center"/>
              <w:rPr>
                <w:sz w:val="28"/>
                <w:szCs w:val="28"/>
              </w:rPr>
            </w:pPr>
          </w:p>
          <w:p w14:paraId="70BC9CC4" w14:textId="77777777" w:rsidR="0023687E" w:rsidRPr="00A318A4" w:rsidRDefault="0023687E">
            <w:pPr>
              <w:jc w:val="center"/>
              <w:rPr>
                <w:b/>
                <w:sz w:val="22"/>
                <w:szCs w:val="28"/>
              </w:rPr>
            </w:pPr>
            <w:r w:rsidRPr="00A318A4">
              <w:rPr>
                <w:b/>
                <w:sz w:val="22"/>
                <w:szCs w:val="28"/>
              </w:rPr>
              <w:t>Universidad Autónoma de San Luis Potosí</w:t>
            </w:r>
          </w:p>
          <w:p w14:paraId="0ED6F920" w14:textId="77777777" w:rsidR="0023687E" w:rsidRPr="00A318A4" w:rsidRDefault="0023687E">
            <w:pPr>
              <w:jc w:val="center"/>
              <w:rPr>
                <w:b/>
                <w:sz w:val="22"/>
                <w:szCs w:val="28"/>
              </w:rPr>
            </w:pPr>
            <w:r w:rsidRPr="00A318A4">
              <w:rPr>
                <w:b/>
                <w:sz w:val="22"/>
                <w:szCs w:val="28"/>
              </w:rPr>
              <w:t>Facultad de Ingeniería</w:t>
            </w:r>
          </w:p>
          <w:p w14:paraId="68200615" w14:textId="77777777" w:rsidR="0023687E" w:rsidRPr="00A318A4" w:rsidRDefault="00B56F3D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Visión Computacional</w:t>
            </w:r>
          </w:p>
          <w:p w14:paraId="2F963C15" w14:textId="77777777" w:rsidR="0023687E" w:rsidRDefault="00A318A4" w:rsidP="00A318A4">
            <w:pPr>
              <w:jc w:val="center"/>
            </w:pPr>
            <w:r w:rsidRPr="00A318A4">
              <w:rPr>
                <w:sz w:val="22"/>
                <w:szCs w:val="28"/>
              </w:rPr>
              <w:t>2do</w:t>
            </w:r>
            <w:r w:rsidR="0023687E" w:rsidRPr="00A318A4">
              <w:rPr>
                <w:sz w:val="22"/>
                <w:szCs w:val="28"/>
              </w:rPr>
              <w:t xml:space="preserve"> Examen Parcial</w:t>
            </w:r>
            <w:r w:rsidR="00AF66A4">
              <w:rPr>
                <w:sz w:val="22"/>
                <w:szCs w:val="28"/>
              </w:rPr>
              <w:t xml:space="preserve"> de recuperación</w:t>
            </w:r>
          </w:p>
        </w:tc>
        <w:tc>
          <w:tcPr>
            <w:tcW w:w="1417" w:type="dxa"/>
            <w:hideMark/>
          </w:tcPr>
          <w:p w14:paraId="318BAD0C" w14:textId="77777777" w:rsidR="0023687E" w:rsidRDefault="0023687E">
            <w:r>
              <w:rPr>
                <w:noProof/>
                <w:lang w:val="es-MX" w:eastAsia="es-MX"/>
              </w:rPr>
              <w:drawing>
                <wp:inline distT="0" distB="0" distL="0" distR="0" wp14:anchorId="390B6614" wp14:editId="0557E7C8">
                  <wp:extent cx="620973" cy="760692"/>
                  <wp:effectExtent l="0" t="0" r="8255" b="1905"/>
                  <wp:docPr id="1" name="Imagen 1" descr="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562" cy="773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AAF67C" w14:textId="77777777" w:rsidR="0023687E" w:rsidRDefault="0023687E" w:rsidP="0023687E"/>
    <w:p w14:paraId="1DBEC2A0" w14:textId="785108BA" w:rsidR="0023687E" w:rsidRDefault="0023687E" w:rsidP="0023687E">
      <w:pPr>
        <w:spacing w:after="200" w:line="276" w:lineRule="auto"/>
        <w:rPr>
          <w:rFonts w:ascii="Arial" w:eastAsia="Calibri" w:hAnsi="Arial" w:cs="Arial"/>
          <w:b/>
          <w:bCs/>
          <w:szCs w:val="32"/>
          <w:u w:val="single"/>
          <w:lang w:val="es-MX" w:eastAsia="en-US"/>
        </w:rPr>
      </w:pPr>
      <w:r>
        <w:rPr>
          <w:rFonts w:ascii="Arial" w:eastAsia="Calibri" w:hAnsi="Arial" w:cs="Arial"/>
          <w:b/>
          <w:bCs/>
          <w:szCs w:val="36"/>
          <w:lang w:val="es-MX" w:eastAsia="en-US"/>
        </w:rPr>
        <w:t xml:space="preserve">Nombre: </w:t>
      </w:r>
      <w:r w:rsidR="002A29C7">
        <w:rPr>
          <w:rFonts w:ascii="Arial" w:eastAsia="Calibri" w:hAnsi="Arial" w:cs="Arial"/>
          <w:b/>
          <w:bCs/>
          <w:szCs w:val="36"/>
          <w:u w:val="single"/>
          <w:lang w:val="es-MX" w:eastAsia="en-US"/>
        </w:rPr>
        <w:t xml:space="preserve"> </w:t>
      </w:r>
      <w:r w:rsidR="002A29C7" w:rsidRPr="002A29C7">
        <w:rPr>
          <w:rFonts w:ascii="Arial" w:eastAsia="Calibri" w:hAnsi="Arial" w:cs="Arial"/>
          <w:b/>
          <w:bCs/>
          <w:szCs w:val="36"/>
          <w:u w:val="single"/>
          <w:lang w:val="es-MX" w:eastAsia="en-US"/>
        </w:rPr>
        <w:t>Bautista Robles Raúl</w:t>
      </w:r>
      <w:r w:rsidR="002A29C7">
        <w:rPr>
          <w:rFonts w:ascii="Arial" w:eastAsia="Calibri" w:hAnsi="Arial" w:cs="Arial"/>
          <w:b/>
          <w:bCs/>
          <w:szCs w:val="36"/>
          <w:u w:val="single"/>
          <w:lang w:val="es-MX" w:eastAsia="en-US"/>
        </w:rPr>
        <w:t xml:space="preserve">                                       </w:t>
      </w:r>
      <w:r>
        <w:rPr>
          <w:rFonts w:ascii="Arial" w:eastAsia="Calibri" w:hAnsi="Arial" w:cs="Arial"/>
          <w:b/>
          <w:bCs/>
          <w:szCs w:val="32"/>
          <w:lang w:val="es-MX" w:eastAsia="en-US"/>
        </w:rPr>
        <w:t xml:space="preserve">   Fecha: </w:t>
      </w:r>
      <w:r w:rsidR="00AF66A4" w:rsidRPr="002A29C7">
        <w:rPr>
          <w:rFonts w:ascii="Arial" w:eastAsia="Calibri" w:hAnsi="Arial" w:cs="Arial"/>
          <w:b/>
          <w:bCs/>
          <w:szCs w:val="32"/>
          <w:u w:val="single"/>
          <w:lang w:val="es-MX" w:eastAsia="en-US"/>
        </w:rPr>
        <w:t>13</w:t>
      </w:r>
      <w:r w:rsidRPr="002A29C7">
        <w:rPr>
          <w:rFonts w:ascii="Arial" w:eastAsia="Calibri" w:hAnsi="Arial" w:cs="Arial"/>
          <w:b/>
          <w:bCs/>
          <w:szCs w:val="32"/>
          <w:u w:val="single"/>
          <w:lang w:val="es-MX" w:eastAsia="en-US"/>
        </w:rPr>
        <w:t>/</w:t>
      </w:r>
      <w:r w:rsidR="00C763CE">
        <w:rPr>
          <w:rFonts w:ascii="Arial" w:eastAsia="Calibri" w:hAnsi="Arial" w:cs="Arial"/>
          <w:b/>
          <w:bCs/>
          <w:szCs w:val="32"/>
          <w:u w:val="single"/>
          <w:lang w:val="es-MX" w:eastAsia="en-US"/>
        </w:rPr>
        <w:t>05</w:t>
      </w:r>
      <w:r>
        <w:rPr>
          <w:rFonts w:ascii="Arial" w:eastAsia="Calibri" w:hAnsi="Arial" w:cs="Arial"/>
          <w:b/>
          <w:bCs/>
          <w:szCs w:val="32"/>
          <w:u w:val="single"/>
          <w:lang w:val="es-MX" w:eastAsia="en-US"/>
        </w:rPr>
        <w:t>/20</w:t>
      </w:r>
      <w:r w:rsidR="00B56F3D">
        <w:rPr>
          <w:rFonts w:ascii="Arial" w:eastAsia="Calibri" w:hAnsi="Arial" w:cs="Arial"/>
          <w:b/>
          <w:bCs/>
          <w:szCs w:val="32"/>
          <w:u w:val="single"/>
          <w:lang w:val="es-MX" w:eastAsia="en-US"/>
        </w:rPr>
        <w:t>2</w:t>
      </w:r>
      <w:r w:rsidR="00C763CE">
        <w:rPr>
          <w:rFonts w:ascii="Arial" w:eastAsia="Calibri" w:hAnsi="Arial" w:cs="Arial"/>
          <w:b/>
          <w:bCs/>
          <w:szCs w:val="32"/>
          <w:u w:val="single"/>
          <w:lang w:val="es-MX" w:eastAsia="en-US"/>
        </w:rPr>
        <w:t>1</w:t>
      </w:r>
    </w:p>
    <w:p w14:paraId="3A3D23DB" w14:textId="267EFCBB" w:rsidR="0023687E" w:rsidRDefault="0023687E" w:rsidP="0023687E">
      <w:pPr>
        <w:spacing w:line="276" w:lineRule="auto"/>
        <w:rPr>
          <w:rFonts w:ascii="Arial" w:eastAsia="Calibri" w:hAnsi="Arial" w:cs="Arial"/>
          <w:b/>
          <w:bCs/>
          <w:i/>
          <w:szCs w:val="36"/>
          <w:u w:val="single"/>
          <w:lang w:val="es-MX" w:eastAsia="en-US"/>
        </w:rPr>
      </w:pPr>
      <w:r>
        <w:rPr>
          <w:rFonts w:ascii="Arial" w:eastAsia="Calibri" w:hAnsi="Arial" w:cs="Arial"/>
          <w:b/>
          <w:bCs/>
          <w:szCs w:val="36"/>
          <w:lang w:val="es-MX" w:eastAsia="en-US"/>
        </w:rPr>
        <w:t xml:space="preserve">Profesor: </w:t>
      </w:r>
      <w:r w:rsidR="002A29C7">
        <w:rPr>
          <w:rFonts w:ascii="Arial" w:eastAsia="Calibri" w:hAnsi="Arial" w:cs="Arial"/>
          <w:b/>
          <w:bCs/>
          <w:szCs w:val="36"/>
          <w:u w:val="single"/>
          <w:lang w:val="es-MX" w:eastAsia="en-US"/>
        </w:rPr>
        <w:t xml:space="preserve">                                                                 </w:t>
      </w:r>
      <w:r>
        <w:rPr>
          <w:rFonts w:ascii="Arial" w:eastAsia="Calibri" w:hAnsi="Arial" w:cs="Arial"/>
          <w:b/>
          <w:bCs/>
          <w:szCs w:val="36"/>
          <w:lang w:val="es-MX" w:eastAsia="en-US"/>
        </w:rPr>
        <w:t>Calificación: _________</w:t>
      </w:r>
    </w:p>
    <w:p w14:paraId="56955715" w14:textId="77777777" w:rsidR="0023687E" w:rsidRDefault="0023687E">
      <w:pPr>
        <w:rPr>
          <w:lang w:val="es-MX"/>
        </w:rPr>
      </w:pPr>
    </w:p>
    <w:p w14:paraId="3A3AA841" w14:textId="77777777" w:rsidR="0023687E" w:rsidRPr="00A318A4" w:rsidRDefault="0023687E">
      <w:pPr>
        <w:rPr>
          <w:sz w:val="20"/>
          <w:szCs w:val="20"/>
          <w:lang w:val="es-MX"/>
        </w:rPr>
      </w:pPr>
      <w:r w:rsidRPr="00A318A4">
        <w:rPr>
          <w:sz w:val="20"/>
          <w:szCs w:val="20"/>
          <w:lang w:val="es-MX"/>
        </w:rPr>
        <w:t>Dad</w:t>
      </w:r>
      <w:r w:rsidR="005F139C" w:rsidRPr="00A318A4">
        <w:rPr>
          <w:sz w:val="20"/>
          <w:szCs w:val="20"/>
          <w:lang w:val="es-MX"/>
        </w:rPr>
        <w:t xml:space="preserve">o el vídeo </w:t>
      </w:r>
      <w:r w:rsidRPr="00A318A4">
        <w:rPr>
          <w:sz w:val="20"/>
          <w:szCs w:val="20"/>
          <w:lang w:val="es-MX"/>
        </w:rPr>
        <w:t xml:space="preserve">en el </w:t>
      </w:r>
      <w:r w:rsidR="00AF66A4">
        <w:rPr>
          <w:sz w:val="20"/>
          <w:szCs w:val="20"/>
          <w:lang w:val="es-MX"/>
        </w:rPr>
        <w:t xml:space="preserve">proporcionado en la liga </w:t>
      </w:r>
      <w:r w:rsidR="00AF66A4" w:rsidRPr="00AF66A4">
        <w:rPr>
          <w:sz w:val="20"/>
          <w:szCs w:val="20"/>
          <w:lang w:val="es-MX"/>
        </w:rPr>
        <w:t>10292009083301</w:t>
      </w:r>
      <w:r w:rsidR="00AF66A4">
        <w:rPr>
          <w:sz w:val="20"/>
          <w:szCs w:val="20"/>
          <w:lang w:val="es-MX"/>
        </w:rPr>
        <w:t>.AVI</w:t>
      </w:r>
      <w:r w:rsidR="00B56F3D">
        <w:rPr>
          <w:sz w:val="20"/>
          <w:szCs w:val="20"/>
          <w:lang w:val="es-MX"/>
        </w:rPr>
        <w:t xml:space="preserve"> </w:t>
      </w:r>
      <w:r w:rsidRPr="00A318A4">
        <w:rPr>
          <w:sz w:val="20"/>
          <w:szCs w:val="20"/>
          <w:lang w:val="es-MX"/>
        </w:rPr>
        <w:t>realizar lo siguiente</w:t>
      </w:r>
      <w:r w:rsidR="00AD1E3E">
        <w:rPr>
          <w:sz w:val="20"/>
          <w:szCs w:val="20"/>
          <w:lang w:val="es-MX"/>
        </w:rPr>
        <w:t xml:space="preserve"> en octave</w:t>
      </w:r>
      <w:r w:rsidRPr="00A318A4">
        <w:rPr>
          <w:sz w:val="20"/>
          <w:szCs w:val="20"/>
          <w:lang w:val="es-MX"/>
        </w:rPr>
        <w:t>:</w:t>
      </w:r>
    </w:p>
    <w:p w14:paraId="7755A777" w14:textId="77777777" w:rsidR="005F139C" w:rsidRPr="00A318A4" w:rsidRDefault="005F139C">
      <w:pPr>
        <w:rPr>
          <w:sz w:val="20"/>
          <w:szCs w:val="20"/>
          <w:lang w:val="es-MX"/>
        </w:rPr>
      </w:pPr>
      <w:r w:rsidRPr="00A318A4">
        <w:rPr>
          <w:sz w:val="20"/>
          <w:szCs w:val="20"/>
          <w:lang w:val="es-MX"/>
        </w:rPr>
        <w:t>Recorrer el video de principio a fin de la siguiente manera:</w:t>
      </w:r>
    </w:p>
    <w:p w14:paraId="2C0688FA" w14:textId="77777777" w:rsidR="005F139C" w:rsidRDefault="005F139C" w:rsidP="005F139C">
      <w:pPr>
        <w:pStyle w:val="Prrafodelista"/>
        <w:numPr>
          <w:ilvl w:val="0"/>
          <w:numId w:val="1"/>
        </w:numPr>
        <w:rPr>
          <w:sz w:val="20"/>
          <w:szCs w:val="20"/>
          <w:lang w:val="es-MX"/>
        </w:rPr>
      </w:pPr>
      <w:r w:rsidRPr="00A318A4">
        <w:rPr>
          <w:sz w:val="20"/>
          <w:szCs w:val="20"/>
          <w:lang w:val="es-MX"/>
        </w:rPr>
        <w:t>Observar el vídeo completo con un visor de vídeos</w:t>
      </w:r>
    </w:p>
    <w:p w14:paraId="11C1A555" w14:textId="77777777" w:rsidR="00B56F3D" w:rsidRDefault="00C763CE" w:rsidP="005F139C">
      <w:pPr>
        <w:pStyle w:val="Prrafodelista"/>
        <w:numPr>
          <w:ilvl w:val="0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Realizar </w:t>
      </w:r>
      <w:r w:rsidR="00B56F3D">
        <w:rPr>
          <w:sz w:val="20"/>
          <w:szCs w:val="20"/>
          <w:lang w:val="es-MX"/>
        </w:rPr>
        <w:t>lo siguiente:</w:t>
      </w:r>
      <w:r w:rsidR="00B23751">
        <w:rPr>
          <w:sz w:val="20"/>
          <w:szCs w:val="20"/>
          <w:lang w:val="es-MX"/>
        </w:rPr>
        <w:tab/>
      </w:r>
      <w:r w:rsidR="00B23751">
        <w:rPr>
          <w:sz w:val="20"/>
          <w:szCs w:val="20"/>
          <w:lang w:val="es-MX"/>
        </w:rPr>
        <w:tab/>
        <w:t>(2.5 puntos)</w:t>
      </w:r>
    </w:p>
    <w:p w14:paraId="4CF05E6F" w14:textId="77777777" w:rsidR="00B56F3D" w:rsidRDefault="00AD1E3E" w:rsidP="00B56F3D">
      <w:pPr>
        <w:pStyle w:val="Prrafodelista"/>
        <w:numPr>
          <w:ilvl w:val="1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Crear </w:t>
      </w:r>
      <w:r w:rsidR="007C3D48">
        <w:rPr>
          <w:sz w:val="20"/>
          <w:szCs w:val="20"/>
          <w:lang w:val="es-MX"/>
        </w:rPr>
        <w:t>dos</w:t>
      </w:r>
      <w:r w:rsidR="00C763CE">
        <w:rPr>
          <w:sz w:val="20"/>
          <w:szCs w:val="20"/>
          <w:lang w:val="es-MX"/>
        </w:rPr>
        <w:t xml:space="preserve"> filtro</w:t>
      </w:r>
      <w:r w:rsidR="007C3D48">
        <w:rPr>
          <w:sz w:val="20"/>
          <w:szCs w:val="20"/>
          <w:lang w:val="es-MX"/>
        </w:rPr>
        <w:t>s de diferente clase (objeto)</w:t>
      </w:r>
      <w:r w:rsidR="00C763CE">
        <w:rPr>
          <w:sz w:val="20"/>
          <w:szCs w:val="20"/>
          <w:lang w:val="es-MX"/>
        </w:rPr>
        <w:t xml:space="preserve"> </w:t>
      </w:r>
      <w:r w:rsidR="00AF66A4">
        <w:rPr>
          <w:sz w:val="20"/>
          <w:szCs w:val="20"/>
          <w:lang w:val="es-MX"/>
        </w:rPr>
        <w:t xml:space="preserve">considerando tres imágenes correspondientes a enfrente, en medio y al final de la región de interés. Seleccionar cualquiera de los dos objetos que puede ser </w:t>
      </w:r>
      <w:r>
        <w:rPr>
          <w:sz w:val="20"/>
          <w:szCs w:val="20"/>
          <w:lang w:val="es-MX"/>
        </w:rPr>
        <w:t xml:space="preserve">del </w:t>
      </w:r>
      <w:r w:rsidR="00C763CE">
        <w:rPr>
          <w:sz w:val="20"/>
          <w:szCs w:val="20"/>
          <w:lang w:val="es-MX"/>
        </w:rPr>
        <w:t xml:space="preserve">maletín negro </w:t>
      </w:r>
      <w:r w:rsidR="00AF66A4">
        <w:rPr>
          <w:sz w:val="20"/>
          <w:szCs w:val="20"/>
          <w:lang w:val="es-MX"/>
        </w:rPr>
        <w:t xml:space="preserve">o la caja los cuales </w:t>
      </w:r>
      <w:r w:rsidR="00C763CE">
        <w:rPr>
          <w:sz w:val="20"/>
          <w:szCs w:val="20"/>
          <w:lang w:val="es-MX"/>
        </w:rPr>
        <w:t>contiene</w:t>
      </w:r>
      <w:r w:rsidR="00AF66A4">
        <w:rPr>
          <w:sz w:val="20"/>
          <w:szCs w:val="20"/>
          <w:lang w:val="es-MX"/>
        </w:rPr>
        <w:t>n</w:t>
      </w:r>
      <w:r w:rsidR="00C763CE">
        <w:rPr>
          <w:sz w:val="20"/>
          <w:szCs w:val="20"/>
          <w:lang w:val="es-MX"/>
        </w:rPr>
        <w:t xml:space="preserve"> dos</w:t>
      </w:r>
      <w:r w:rsidR="00AF66A4">
        <w:rPr>
          <w:sz w:val="20"/>
          <w:szCs w:val="20"/>
          <w:lang w:val="es-MX"/>
        </w:rPr>
        <w:t xml:space="preserve"> o tres </w:t>
      </w:r>
      <w:r w:rsidR="00C763CE">
        <w:rPr>
          <w:sz w:val="20"/>
          <w:szCs w:val="20"/>
          <w:lang w:val="es-MX"/>
        </w:rPr>
        <w:t>etiquetas iguales. El filtro se deberá realizar únicamente de una etiqueta de forma que al realizar la correlación de aparezcan dos picos</w:t>
      </w:r>
      <w:r w:rsidR="00AF66A4">
        <w:rPr>
          <w:sz w:val="20"/>
          <w:szCs w:val="20"/>
          <w:lang w:val="es-MX"/>
        </w:rPr>
        <w:t xml:space="preserve"> o tres picos</w:t>
      </w:r>
      <w:r w:rsidR="00C763CE">
        <w:rPr>
          <w:sz w:val="20"/>
          <w:szCs w:val="20"/>
          <w:lang w:val="es-MX"/>
        </w:rPr>
        <w:t>.</w:t>
      </w:r>
      <w:r>
        <w:rPr>
          <w:sz w:val="20"/>
          <w:szCs w:val="20"/>
          <w:lang w:val="es-MX"/>
        </w:rPr>
        <w:t xml:space="preserve"> Entregable </w:t>
      </w:r>
      <w:r w:rsidR="00C763CE">
        <w:rPr>
          <w:sz w:val="20"/>
          <w:szCs w:val="20"/>
          <w:lang w:val="es-MX"/>
        </w:rPr>
        <w:t>la imagen del filtro de una etiqueta</w:t>
      </w:r>
      <w:r>
        <w:rPr>
          <w:sz w:val="20"/>
          <w:szCs w:val="20"/>
          <w:lang w:val="es-MX"/>
        </w:rPr>
        <w:t>.</w:t>
      </w:r>
    </w:p>
    <w:p w14:paraId="3C6396C6" w14:textId="77777777" w:rsidR="00AD1E3E" w:rsidRDefault="00AD1E3E" w:rsidP="00B56F3D">
      <w:pPr>
        <w:pStyle w:val="Prrafodelista"/>
        <w:numPr>
          <w:ilvl w:val="1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Indicar el número de </w:t>
      </w:r>
      <w:proofErr w:type="spellStart"/>
      <w:r>
        <w:rPr>
          <w:sz w:val="20"/>
          <w:szCs w:val="20"/>
          <w:lang w:val="es-MX"/>
        </w:rPr>
        <w:t>frame</w:t>
      </w:r>
      <w:proofErr w:type="spellEnd"/>
      <w:r>
        <w:rPr>
          <w:sz w:val="20"/>
          <w:szCs w:val="20"/>
          <w:lang w:val="es-MX"/>
        </w:rPr>
        <w:t xml:space="preserve"> que se tom</w:t>
      </w:r>
      <w:r w:rsidR="00AF66A4">
        <w:rPr>
          <w:sz w:val="20"/>
          <w:szCs w:val="20"/>
          <w:lang w:val="es-MX"/>
        </w:rPr>
        <w:t xml:space="preserve">aron las imágenes </w:t>
      </w:r>
      <w:r>
        <w:rPr>
          <w:sz w:val="20"/>
          <w:szCs w:val="20"/>
          <w:lang w:val="es-MX"/>
        </w:rPr>
        <w:t>para realizar el filtro.</w:t>
      </w:r>
    </w:p>
    <w:p w14:paraId="539C0A96" w14:textId="77777777" w:rsidR="00AD1E3E" w:rsidRDefault="00AD1E3E" w:rsidP="00B56F3D">
      <w:pPr>
        <w:pStyle w:val="Prrafodelista"/>
        <w:numPr>
          <w:ilvl w:val="1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Incluir las líneas de código de cómo se generó las imágenes de los filtros</w:t>
      </w:r>
    </w:p>
    <w:p w14:paraId="244F0279" w14:textId="77777777" w:rsidR="00AD1E3E" w:rsidRDefault="00C763CE" w:rsidP="00AD1E3E">
      <w:pPr>
        <w:pStyle w:val="Prrafodelista"/>
        <w:numPr>
          <w:ilvl w:val="0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A</w:t>
      </w:r>
      <w:r w:rsidR="00AD1E3E">
        <w:rPr>
          <w:sz w:val="20"/>
          <w:szCs w:val="20"/>
          <w:lang w:val="es-MX"/>
        </w:rPr>
        <w:t xml:space="preserve">plicar </w:t>
      </w:r>
      <w:r>
        <w:rPr>
          <w:sz w:val="20"/>
          <w:szCs w:val="20"/>
          <w:lang w:val="es-MX"/>
        </w:rPr>
        <w:t>e</w:t>
      </w:r>
      <w:r w:rsidR="00AD1E3E">
        <w:rPr>
          <w:sz w:val="20"/>
          <w:szCs w:val="20"/>
          <w:lang w:val="es-MX"/>
        </w:rPr>
        <w:t xml:space="preserve">l filtro de correlación realizados a </w:t>
      </w:r>
      <w:r>
        <w:rPr>
          <w:sz w:val="20"/>
          <w:szCs w:val="20"/>
          <w:lang w:val="es-MX"/>
        </w:rPr>
        <w:t xml:space="preserve">un tercio </w:t>
      </w:r>
      <w:r w:rsidR="00AD1E3E">
        <w:rPr>
          <w:sz w:val="20"/>
          <w:szCs w:val="20"/>
          <w:lang w:val="es-MX"/>
        </w:rPr>
        <w:t xml:space="preserve">del video, es decir realizar un incremento de </w:t>
      </w:r>
      <w:r>
        <w:rPr>
          <w:sz w:val="20"/>
          <w:szCs w:val="20"/>
          <w:lang w:val="es-MX"/>
        </w:rPr>
        <w:t>3</w:t>
      </w:r>
      <w:r w:rsidR="00AD1E3E">
        <w:rPr>
          <w:sz w:val="20"/>
          <w:szCs w:val="20"/>
          <w:lang w:val="es-MX"/>
        </w:rPr>
        <w:t>.</w:t>
      </w:r>
    </w:p>
    <w:p w14:paraId="061E979B" w14:textId="77777777" w:rsidR="00AD1E3E" w:rsidRDefault="00AD1E3E" w:rsidP="00AD1E3E">
      <w:pPr>
        <w:pStyle w:val="Prrafodelista"/>
        <w:numPr>
          <w:ilvl w:val="1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Capturar </w:t>
      </w:r>
      <w:r w:rsidR="00C763CE">
        <w:rPr>
          <w:sz w:val="20"/>
          <w:szCs w:val="20"/>
          <w:lang w:val="es-MX"/>
        </w:rPr>
        <w:t xml:space="preserve">el número de </w:t>
      </w:r>
      <w:proofErr w:type="spellStart"/>
      <w:r w:rsidR="00C763CE">
        <w:rPr>
          <w:sz w:val="20"/>
          <w:szCs w:val="20"/>
          <w:lang w:val="es-MX"/>
        </w:rPr>
        <w:t>frame</w:t>
      </w:r>
      <w:proofErr w:type="spellEnd"/>
      <w:r w:rsidR="00C763CE">
        <w:rPr>
          <w:sz w:val="20"/>
          <w:szCs w:val="20"/>
          <w:lang w:val="es-MX"/>
        </w:rPr>
        <w:t xml:space="preserve"> real, </w:t>
      </w:r>
      <w:r>
        <w:rPr>
          <w:sz w:val="20"/>
          <w:szCs w:val="20"/>
          <w:lang w:val="es-MX"/>
        </w:rPr>
        <w:t>las coordenadas de los máximos valores</w:t>
      </w:r>
      <w:r w:rsidR="00C763CE">
        <w:rPr>
          <w:sz w:val="20"/>
          <w:szCs w:val="20"/>
          <w:lang w:val="es-MX"/>
        </w:rPr>
        <w:t xml:space="preserve"> de los dos picos</w:t>
      </w:r>
      <w:r>
        <w:rPr>
          <w:sz w:val="20"/>
          <w:szCs w:val="20"/>
          <w:lang w:val="es-MX"/>
        </w:rPr>
        <w:t>, así como el máximo valor de los dos filtros y guardarlos en un arreglo.</w:t>
      </w:r>
      <w:r w:rsidR="00B23751">
        <w:rPr>
          <w:sz w:val="20"/>
          <w:szCs w:val="20"/>
          <w:lang w:val="es-MX"/>
        </w:rPr>
        <w:t xml:space="preserve"> (3.0 puntos)</w:t>
      </w:r>
    </w:p>
    <w:p w14:paraId="5EAAB8E6" w14:textId="77777777" w:rsidR="00AD1E3E" w:rsidRDefault="00AD1E3E" w:rsidP="00AD1E3E">
      <w:pPr>
        <w:pStyle w:val="Prrafodelista"/>
        <w:numPr>
          <w:ilvl w:val="1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Graficar los valores máximos de cada uno de los filtros</w:t>
      </w:r>
      <w:r w:rsidR="00287718">
        <w:rPr>
          <w:sz w:val="20"/>
          <w:szCs w:val="20"/>
          <w:lang w:val="es-MX"/>
        </w:rPr>
        <w:t xml:space="preserve"> para analizar</w:t>
      </w:r>
      <w:r>
        <w:rPr>
          <w:sz w:val="20"/>
          <w:szCs w:val="20"/>
          <w:lang w:val="es-MX"/>
        </w:rPr>
        <w:t xml:space="preserve"> y describir </w:t>
      </w:r>
      <w:r w:rsidR="00287718">
        <w:rPr>
          <w:sz w:val="20"/>
          <w:szCs w:val="20"/>
          <w:lang w:val="es-MX"/>
        </w:rPr>
        <w:t xml:space="preserve">ampliamente el comportamiento de los resultados en el video de </w:t>
      </w:r>
      <w:r>
        <w:rPr>
          <w:sz w:val="20"/>
          <w:szCs w:val="20"/>
          <w:lang w:val="es-MX"/>
        </w:rPr>
        <w:t>cada una de las gráficas.</w:t>
      </w:r>
      <w:r w:rsidR="00B23751">
        <w:rPr>
          <w:sz w:val="20"/>
          <w:szCs w:val="20"/>
          <w:lang w:val="es-MX"/>
        </w:rPr>
        <w:t xml:space="preserve"> </w:t>
      </w:r>
      <w:r w:rsidR="00C4035B">
        <w:rPr>
          <w:sz w:val="20"/>
          <w:szCs w:val="20"/>
          <w:lang w:val="es-MX"/>
        </w:rPr>
        <w:t xml:space="preserve">Crear un archivo en PDF con la descripción del análisis </w:t>
      </w:r>
      <w:r w:rsidR="00B23751">
        <w:rPr>
          <w:sz w:val="20"/>
          <w:szCs w:val="20"/>
          <w:lang w:val="es-MX"/>
        </w:rPr>
        <w:t>(3.0 puntos)</w:t>
      </w:r>
    </w:p>
    <w:p w14:paraId="5684341B" w14:textId="77777777" w:rsidR="00464822" w:rsidRPr="00A318A4" w:rsidRDefault="00464822" w:rsidP="00464822">
      <w:pPr>
        <w:pStyle w:val="Prrafodelista"/>
        <w:rPr>
          <w:sz w:val="20"/>
          <w:szCs w:val="20"/>
          <w:lang w:val="es-MX"/>
        </w:rPr>
      </w:pPr>
    </w:p>
    <w:p w14:paraId="28CFE6DF" w14:textId="77777777" w:rsidR="000B1A6F" w:rsidRDefault="00B23751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Recuerde que se toma en cuenta las buenas prácticas de la ingeniería de software (1.5 puntos).</w:t>
      </w:r>
    </w:p>
    <w:p w14:paraId="4AD8C48A" w14:textId="77777777" w:rsidR="00B23751" w:rsidRDefault="00B23751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Los programas deben de funcionar</w:t>
      </w:r>
    </w:p>
    <w:p w14:paraId="78F8BF91" w14:textId="77777777" w:rsidR="00AB255E" w:rsidRDefault="00AB255E">
      <w:pPr>
        <w:rPr>
          <w:sz w:val="22"/>
          <w:lang w:val="es-MX"/>
        </w:rPr>
      </w:pPr>
    </w:p>
    <w:p w14:paraId="79DA0AEB" w14:textId="77777777" w:rsidR="00AB255E" w:rsidRPr="00153F55" w:rsidRDefault="00BE192A">
      <w:pPr>
        <w:rPr>
          <w:sz w:val="20"/>
          <w:szCs w:val="20"/>
          <w:lang w:val="es-MX"/>
        </w:rPr>
      </w:pPr>
      <w:r w:rsidRPr="00153F55">
        <w:rPr>
          <w:sz w:val="20"/>
          <w:szCs w:val="20"/>
          <w:lang w:val="es-MX"/>
        </w:rPr>
        <w:t>Colocar los resultados en este archivo y convertirlo en PDF para su entrega.</w:t>
      </w:r>
    </w:p>
    <w:p w14:paraId="3CE1D348" w14:textId="77777777" w:rsidR="00BE192A" w:rsidRPr="00153F55" w:rsidRDefault="00BE192A">
      <w:pPr>
        <w:rPr>
          <w:sz w:val="20"/>
          <w:szCs w:val="20"/>
          <w:lang w:val="es-MX"/>
        </w:rPr>
      </w:pPr>
      <w:r w:rsidRPr="00153F55">
        <w:rPr>
          <w:sz w:val="20"/>
          <w:szCs w:val="20"/>
          <w:lang w:val="es-MX"/>
        </w:rPr>
        <w:t>Se deberá incluir el código generado en el archivo con extensión m.</w:t>
      </w:r>
    </w:p>
    <w:p w14:paraId="3E733903" w14:textId="77777777" w:rsidR="00BE192A" w:rsidRPr="00153F55" w:rsidRDefault="00BE192A">
      <w:pPr>
        <w:rPr>
          <w:sz w:val="20"/>
          <w:szCs w:val="20"/>
          <w:lang w:val="es-MX"/>
        </w:rPr>
      </w:pPr>
      <w:r w:rsidRPr="00153F55">
        <w:rPr>
          <w:sz w:val="20"/>
          <w:szCs w:val="20"/>
          <w:lang w:val="es-MX"/>
        </w:rPr>
        <w:t xml:space="preserve">Todos los archivos que se vayan a entregar deberán crear un archivo con extensión </w:t>
      </w:r>
      <w:r w:rsidRPr="00153F55">
        <w:rPr>
          <w:b/>
          <w:sz w:val="20"/>
          <w:szCs w:val="20"/>
          <w:lang w:val="es-MX"/>
        </w:rPr>
        <w:t xml:space="preserve">ZIP </w:t>
      </w:r>
      <w:r w:rsidRPr="00153F55">
        <w:rPr>
          <w:sz w:val="20"/>
          <w:szCs w:val="20"/>
          <w:lang w:val="es-MX"/>
        </w:rPr>
        <w:t>de la siguiente forma.</w:t>
      </w:r>
    </w:p>
    <w:p w14:paraId="655F0958" w14:textId="77777777" w:rsidR="00BE192A" w:rsidRPr="00153F55" w:rsidRDefault="00BE192A">
      <w:pPr>
        <w:rPr>
          <w:sz w:val="20"/>
          <w:szCs w:val="20"/>
          <w:lang w:val="es-MX"/>
        </w:rPr>
      </w:pPr>
      <w:r w:rsidRPr="00153F55">
        <w:rPr>
          <w:sz w:val="20"/>
          <w:szCs w:val="20"/>
          <w:lang w:val="es-MX"/>
        </w:rPr>
        <w:t>Ex2VC_iniciales_de_su_nombre.ZIP</w:t>
      </w:r>
    </w:p>
    <w:p w14:paraId="09F66C55" w14:textId="77777777" w:rsidR="00BE192A" w:rsidRPr="00BE192A" w:rsidRDefault="00BE192A">
      <w:pPr>
        <w:rPr>
          <w:sz w:val="22"/>
          <w:lang w:val="es-MX"/>
        </w:rPr>
      </w:pPr>
    </w:p>
    <w:p w14:paraId="4DA6B9EB" w14:textId="77777777" w:rsidR="00AB255E" w:rsidRDefault="00AF66A4">
      <w:pPr>
        <w:rPr>
          <w:sz w:val="22"/>
          <w:lang w:val="es-MX"/>
        </w:rPr>
      </w:pPr>
      <w:r>
        <w:rPr>
          <w:sz w:val="22"/>
          <w:lang w:val="es-MX"/>
        </w:rPr>
        <w:t>Se deberá describir y analizar lo más completo posible los resultados de correlación. Se deberá documentar todo.</w:t>
      </w:r>
    </w:p>
    <w:sectPr w:rsidR="00AB255E" w:rsidSect="00AB255E">
      <w:pgSz w:w="12240" w:h="15840"/>
      <w:pgMar w:top="426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7632D"/>
    <w:multiLevelType w:val="hybridMultilevel"/>
    <w:tmpl w:val="9716B0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C5F83"/>
    <w:multiLevelType w:val="hybridMultilevel"/>
    <w:tmpl w:val="9716B0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C25B4"/>
    <w:multiLevelType w:val="hybridMultilevel"/>
    <w:tmpl w:val="9716B0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87E"/>
    <w:rsid w:val="000B1A6F"/>
    <w:rsid w:val="001321EE"/>
    <w:rsid w:val="0014006B"/>
    <w:rsid w:val="00153F55"/>
    <w:rsid w:val="00167CA0"/>
    <w:rsid w:val="00183A70"/>
    <w:rsid w:val="0023687E"/>
    <w:rsid w:val="00287718"/>
    <w:rsid w:val="002A29C7"/>
    <w:rsid w:val="003336EB"/>
    <w:rsid w:val="004020B1"/>
    <w:rsid w:val="00464822"/>
    <w:rsid w:val="00516EAB"/>
    <w:rsid w:val="00522431"/>
    <w:rsid w:val="005F139C"/>
    <w:rsid w:val="00696EBD"/>
    <w:rsid w:val="007C3D48"/>
    <w:rsid w:val="007E0584"/>
    <w:rsid w:val="009D15DC"/>
    <w:rsid w:val="00A318A4"/>
    <w:rsid w:val="00AB255E"/>
    <w:rsid w:val="00AD1E3E"/>
    <w:rsid w:val="00AF66A4"/>
    <w:rsid w:val="00B23751"/>
    <w:rsid w:val="00B56F3D"/>
    <w:rsid w:val="00BE192A"/>
    <w:rsid w:val="00C4035B"/>
    <w:rsid w:val="00C763CE"/>
    <w:rsid w:val="00CD5F6C"/>
    <w:rsid w:val="00D36BA2"/>
    <w:rsid w:val="00EA37FA"/>
    <w:rsid w:val="00F763CA"/>
    <w:rsid w:val="00F8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6A917"/>
  <w15:chartTrackingRefBased/>
  <w15:docId w15:val="{EBE8FF8C-EB8C-4D8E-B213-4966C27D2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8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2368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020B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20B1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Prrafodelista">
    <w:name w:val="List Paragraph"/>
    <w:basedOn w:val="Normal"/>
    <w:uiPriority w:val="34"/>
    <w:qFormat/>
    <w:rsid w:val="005F1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3BFAEFACF3FB41B1D54AD054962B77" ma:contentTypeVersion="7" ma:contentTypeDescription="Create a new document." ma:contentTypeScope="" ma:versionID="7c4d2160815be594fbeb9c5ea9f6f5f5">
  <xsd:schema xmlns:xsd="http://www.w3.org/2001/XMLSchema" xmlns:xs="http://www.w3.org/2001/XMLSchema" xmlns:p="http://schemas.microsoft.com/office/2006/metadata/properties" xmlns:ns2="2da13a9d-7b96-4ceb-bd1e-44661a681dd5" targetNamespace="http://schemas.microsoft.com/office/2006/metadata/properties" ma:root="true" ma:fieldsID="2135499ba2d3bdff0a988f203c98dfeb" ns2:_="">
    <xsd:import namespace="2da13a9d-7b96-4ceb-bd1e-44661a681dd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a13a9d-7b96-4ceb-bd1e-44661a681dd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da13a9d-7b96-4ceb-bd1e-44661a681dd5" xsi:nil="true"/>
  </documentManagement>
</p:properties>
</file>

<file path=customXml/itemProps1.xml><?xml version="1.0" encoding="utf-8"?>
<ds:datastoreItem xmlns:ds="http://schemas.openxmlformats.org/officeDocument/2006/customXml" ds:itemID="{2D43FF1B-6961-47AC-AA34-4F4687CA73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A7059C-FB76-43D0-91F0-296F9F0C60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a13a9d-7b96-4ceb-bd1e-44661a681d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571367-6479-40DB-969D-0833D83009C9}">
  <ds:schemaRefs>
    <ds:schemaRef ds:uri="http://schemas.microsoft.com/office/2006/metadata/properties"/>
    <ds:schemaRef ds:uri="http://schemas.microsoft.com/office/infopath/2007/PartnerControls"/>
    <ds:schemaRef ds:uri="2da13a9d-7b96-4ceb-bd1e-44661a681dd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AmI2</dc:creator>
  <cp:keywords/>
  <dc:description/>
  <cp:lastModifiedBy>RAUL BAUTISTA ROBLES</cp:lastModifiedBy>
  <cp:revision>12</cp:revision>
  <cp:lastPrinted>2018-10-03T16:49:00Z</cp:lastPrinted>
  <dcterms:created xsi:type="dcterms:W3CDTF">2020-11-13T02:30:00Z</dcterms:created>
  <dcterms:modified xsi:type="dcterms:W3CDTF">2021-05-15T06:45:00Z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0x010100E03BFAEFACF3FB41B1D54AD054962B77</vt:lpwstr>
  </property>
</Properties>
</file>