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3314" w14:textId="77777777" w:rsidR="003A4C50" w:rsidRDefault="007941EC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05DB3E3E" w14:textId="14F2F649" w:rsidR="003A4C50" w:rsidRDefault="007941EC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>,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1221C5">
        <w:rPr>
          <w:rFonts w:ascii="Sylfaen" w:eastAsia="Calibri" w:hAnsi="Sylfaen" w:cs="AcadNusx"/>
          <w:sz w:val="20"/>
          <w:szCs w:val="20"/>
          <w:lang w:val="ka-GE"/>
        </w:rPr>
        <w:t>20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8F4381" w:rsidRPr="008F4381">
        <w:rPr>
          <w:rFonts w:ascii="Sylfaen" w:eastAsia="Calibri" w:hAnsi="Sylfaen" w:cs="AcadNusx"/>
          <w:sz w:val="20"/>
          <w:szCs w:val="20"/>
          <w:highlight w:val="yellow"/>
        </w:rPr>
        <w:t>=18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          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>
        <w:rPr>
          <w:rFonts w:ascii="Sylfaen" w:eastAsia="Calibri" w:hAnsi="Sylfaen" w:cs="AcadNusx"/>
          <w:b/>
          <w:lang w:val="ka-GE"/>
        </w:rPr>
        <w:t xml:space="preserve"> </w:t>
      </w:r>
    </w:p>
    <w:p w14:paraId="46EF77F0" w14:textId="77777777" w:rsidR="003A4C50" w:rsidRDefault="007941EC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2 </w:t>
      </w:r>
      <w:r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6BD8FA7E" w14:textId="77777777" w:rsidR="003A4C50" w:rsidRDefault="003A4C50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E0E9879" w14:textId="77777777" w:rsidR="003A4C50" w:rsidRDefault="007941EC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ბილეთი  </w:t>
      </w:r>
    </w:p>
    <w:p w14:paraId="10FC5EF5" w14:textId="77777777" w:rsidR="003A4C50" w:rsidRDefault="003A4C50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CD3A05D" w14:textId="77777777" w:rsidR="003A4C50" w:rsidRDefault="007941EC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>
        <w:rPr>
          <w:rFonts w:ascii="Sylfaen" w:hAnsi="Sylfaen" w:cstheme="minorHAnsi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1DBBF4F1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ab/>
      </w:r>
      <w:r>
        <w:rPr>
          <w:rFonts w:ascii="Sylfaen" w:hAnsi="Sylfaen"/>
          <w:sz w:val="22"/>
          <w:szCs w:val="22"/>
        </w:rPr>
        <w:t>REPL-</w:t>
      </w:r>
      <w:r>
        <w:rPr>
          <w:rFonts w:ascii="Sylfaen" w:hAnsi="Sylfaen" w:cs="Sylfaen"/>
          <w:sz w:val="22"/>
          <w:szCs w:val="22"/>
          <w:cs/>
          <w:lang w:bidi="ka-GE"/>
        </w:rPr>
        <w:t>ში</w:t>
      </w:r>
    </w:p>
    <w:p w14:paraId="4EB07D45" w14:textId="685ED0CC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eastAsia="Consolas" w:hAnsi="Consolas"/>
          <w:sz w:val="22"/>
        </w:rPr>
      </w:pPr>
      <w:r>
        <w:rPr>
          <w:rFonts w:ascii="Sylfaen" w:hAnsi="Sylfaen" w:cstheme="minorHAnsi"/>
          <w:sz w:val="22"/>
          <w:szCs w:val="22"/>
        </w:rPr>
        <w:tab/>
      </w:r>
      <w:r>
        <w:rPr>
          <w:rFonts w:ascii="Consolas" w:eastAsia="Consolas" w:hAnsi="Consolas"/>
          <w:sz w:val="22"/>
        </w:rPr>
        <w:t>let mymap f xs = [f x|x&lt;-xs]</w:t>
      </w:r>
      <w:r w:rsidR="008F4381">
        <w:rPr>
          <w:rFonts w:ascii="Consolas" w:eastAsia="Consolas" w:hAnsi="Consolas"/>
          <w:sz w:val="22"/>
        </w:rPr>
        <w:t xml:space="preserve">           </w:t>
      </w:r>
      <w:r w:rsidR="008F4381" w:rsidRPr="008F4381">
        <w:rPr>
          <w:rFonts w:ascii="Consolas" w:eastAsia="Consolas" w:hAnsi="Consolas"/>
          <w:sz w:val="22"/>
          <w:highlight w:val="yellow"/>
        </w:rPr>
        <w:t>+5</w:t>
      </w:r>
    </w:p>
    <w:p w14:paraId="63C290FD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eastAsia="Consolas" w:hAnsi="Consolas"/>
          <w:sz w:val="22"/>
        </w:rPr>
      </w:pPr>
    </w:p>
    <w:p w14:paraId="3A411A58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ab/>
        <w:t xml:space="preserve">REPL </w:t>
      </w:r>
      <w:r>
        <w:rPr>
          <w:rFonts w:ascii="Consolas" w:eastAsia="Consolas" w:hAnsi="Consolas" w:cs="Sylfaen"/>
          <w:sz w:val="22"/>
          <w:cs/>
          <w:lang w:bidi="ka-GE"/>
        </w:rPr>
        <w:t>გარემოში</w:t>
      </w:r>
    </w:p>
    <w:p w14:paraId="6E9C730A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="720"/>
        <w:jc w:val="both"/>
        <w:textAlignment w:val="baseline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mymap::(a-&gt;b)-&gt;[a]-&gt;[b]</w:t>
      </w:r>
    </w:p>
    <w:p w14:paraId="02F63502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="720"/>
        <w:jc w:val="both"/>
        <w:textAlignment w:val="baseline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mymap f xs = [f x|x&lt;-xs]</w:t>
      </w:r>
    </w:p>
    <w:p w14:paraId="3A5C3045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firstLine="720"/>
        <w:jc w:val="both"/>
        <w:textAlignment w:val="baseline"/>
        <w:rPr>
          <w:rFonts w:ascii="Consolas" w:eastAsia="Consolas" w:hAnsi="Consolas"/>
          <w:sz w:val="22"/>
        </w:rPr>
      </w:pPr>
    </w:p>
    <w:p w14:paraId="7DB496CA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mymap succ [1..5]</w:t>
      </w:r>
    </w:p>
    <w:p w14:paraId="1409BE6B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[2,3,4,5,6]</w:t>
      </w:r>
    </w:p>
    <w:p w14:paraId="54DACC3D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mymap even [1..5]</w:t>
      </w:r>
    </w:p>
    <w:p w14:paraId="68DA10EE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="720"/>
        <w:jc w:val="both"/>
        <w:textAlignment w:val="baseline"/>
        <w:rPr>
          <w:rFonts w:ascii="Consolas" w:eastAsia="Consolas" w:hAnsi="Consolas"/>
          <w:sz w:val="22"/>
        </w:rPr>
      </w:pPr>
      <w:r>
        <w:rPr>
          <w:rFonts w:ascii="Consolas" w:eastAsia="Consolas" w:hAnsi="Consolas"/>
          <w:sz w:val="22"/>
        </w:rPr>
        <w:t>[False,True,False,True,False]</w:t>
      </w:r>
    </w:p>
    <w:p w14:paraId="10C87353" w14:textId="77777777" w:rsidR="003A4C50" w:rsidRDefault="007941EC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74FCEA1A" w14:textId="42FDB208" w:rsidR="003A4C50" w:rsidRPr="008F4381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="Sylfaen" w:hint="cs"/>
          <w:sz w:val="22"/>
          <w:szCs w:val="22"/>
          <w:cs/>
          <w:lang w:val="ka-GE" w:bidi="ka-GE"/>
        </w:rPr>
        <w:t>სიის</w:t>
      </w:r>
      <w:r>
        <w:rPr>
          <w:rFonts w:ascii="Sylfaen" w:hAnsi="Sylfaen"/>
          <w:sz w:val="22"/>
          <w:szCs w:val="22"/>
          <w:lang w:val="ka-GE"/>
        </w:rPr>
        <w:t xml:space="preserve">  </w:t>
      </w:r>
      <w:r>
        <w:rPr>
          <w:rFonts w:ascii="Sylfaen" w:hAnsi="Sylfaen" w:cs="Sylfaen" w:hint="cs"/>
          <w:sz w:val="22"/>
          <w:szCs w:val="22"/>
          <w:cs/>
          <w:lang w:val="ka-GE" w:bidi="ka-GE"/>
        </w:rPr>
        <w:t>კონსტრუქტორით</w:t>
      </w:r>
      <w:r w:rsidRPr="008F4381">
        <w:rPr>
          <w:rFonts w:ascii="Sylfaen" w:hAnsi="Sylfaen" w:cs="Sylfaen"/>
          <w:sz w:val="22"/>
          <w:szCs w:val="22"/>
          <w:lang w:val="ka-GE" w:bidi="ka-GE"/>
        </w:rPr>
        <w:t xml:space="preserve">:    </w:t>
      </w:r>
      <w:r>
        <w:rPr>
          <w:rFonts w:ascii="Sylfaen" w:hAnsi="Sylfaen"/>
          <w:sz w:val="22"/>
          <w:szCs w:val="22"/>
          <w:lang w:val="ka-GE"/>
        </w:rPr>
        <w:t>let myfilter f xs = [x|x&lt;-xs, f x]</w:t>
      </w:r>
      <w:r>
        <w:rPr>
          <w:rFonts w:ascii="Sylfaen" w:hAnsi="Sylfaen" w:cstheme="minorHAnsi"/>
          <w:sz w:val="22"/>
          <w:szCs w:val="22"/>
          <w:lang w:val="ka-GE"/>
        </w:rPr>
        <w:t xml:space="preserve"> </w:t>
      </w:r>
      <w:r w:rsidR="008F4381" w:rsidRPr="008F4381">
        <w:rPr>
          <w:rFonts w:ascii="Sylfaen" w:hAnsi="Sylfaen" w:cstheme="minorHAnsi"/>
          <w:sz w:val="22"/>
          <w:szCs w:val="22"/>
          <w:lang w:val="ka-GE"/>
        </w:rPr>
        <w:t xml:space="preserve">     </w:t>
      </w:r>
      <w:r w:rsidR="008F4381" w:rsidRPr="008F4381">
        <w:rPr>
          <w:rFonts w:ascii="Consolas" w:eastAsia="Consolas" w:hAnsi="Consolas"/>
          <w:sz w:val="22"/>
          <w:highlight w:val="yellow"/>
          <w:lang w:val="ka-GE"/>
        </w:rPr>
        <w:t>+5</w:t>
      </w:r>
    </w:p>
    <w:p w14:paraId="25ADD511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8D3BD21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E0B4733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Chars="150" w:firstLine="33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myfilter :: (Int -&gt; Bool) -&gt; [Int] -&gt; [Int]</w:t>
      </w:r>
    </w:p>
    <w:p w14:paraId="61B72972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Chars="150" w:firstLine="33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myfilter p [] = []</w:t>
      </w:r>
    </w:p>
    <w:p w14:paraId="4ABDE3EA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Chars="150" w:firstLine="33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myfilter p (x:xs)</w:t>
      </w:r>
    </w:p>
    <w:p w14:paraId="71DD5841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716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    | p x = x:myfilter p xs</w:t>
      </w:r>
    </w:p>
    <w:p w14:paraId="538FA40F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934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| otherwise = myfilter p xs</w:t>
      </w:r>
    </w:p>
    <w:p w14:paraId="4895A366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22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</w:p>
    <w:p w14:paraId="2FAA52A1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myfilter even [1..5]</w:t>
      </w:r>
    </w:p>
    <w:p w14:paraId="3430A469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[2,4]</w:t>
      </w:r>
    </w:p>
    <w:p w14:paraId="49201348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myfilter odd [1..10]</w:t>
      </w:r>
    </w:p>
    <w:p w14:paraId="6E908167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 w:firstLine="22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Consolas" w:eastAsia="Consolas" w:hAnsi="Consolas"/>
          <w:sz w:val="22"/>
        </w:rPr>
        <w:t>[1,3,5,7,9]</w:t>
      </w:r>
    </w:p>
    <w:p w14:paraId="38C13ADD" w14:textId="77777777" w:rsidR="003A4C50" w:rsidRDefault="007941EC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</w:t>
      </w:r>
      <w:r w:rsidRPr="008F438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ნამდვილ რიცხვების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67FC003B" w14:textId="0963DA94" w:rsidR="003A4C50" w:rsidRPr="008F4381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eastAsiaTheme="minorEastAsia" w:hAnsi="Sylfaen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  <w:t>fun::[</w:t>
      </w:r>
      <w:r w:rsidRPr="001221C5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  <w:lang w:val="ka-GE"/>
        </w:rPr>
        <w:t>Int]-&gt;(Int,Int</w:t>
      </w:r>
      <w:r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  <w:t>)</w:t>
      </w:r>
      <w:r w:rsidR="008F4381">
        <w:rPr>
          <w:rFonts w:ascii="Sylfaen" w:eastAsiaTheme="minorEastAsia" w:hAnsi="Sylfaen"/>
          <w:color w:val="000000" w:themeColor="text1"/>
          <w:kern w:val="24"/>
          <w:sz w:val="22"/>
          <w:szCs w:val="22"/>
        </w:rPr>
        <w:t xml:space="preserve">                                                </w:t>
      </w:r>
      <w:r w:rsidR="008F4381" w:rsidRPr="008F4381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</w:rPr>
        <w:t>=</w:t>
      </w:r>
      <w:r w:rsidR="0068154C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  <w:lang w:val="ka-GE"/>
        </w:rPr>
        <w:t>=</w:t>
      </w:r>
      <w:r w:rsidR="008F4381" w:rsidRPr="008F4381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</w:rPr>
        <w:t>0</w:t>
      </w:r>
    </w:p>
    <w:p w14:paraId="49A1D05E" w14:textId="268200F4" w:rsidR="003A4C50" w:rsidRPr="008F4381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eastAsiaTheme="minorEastAsia" w:hAnsi="Sylfaen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  <w:t xml:space="preserve">fun xs = (div (sum x)(length x) , product x ^ </w:t>
      </w:r>
      <w:r w:rsidRPr="008F4381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  <w:lang w:val="ka-GE"/>
        </w:rPr>
        <w:t>div 1 (length x) )</w:t>
      </w:r>
      <w:r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  <w:t xml:space="preserve"> where x = [x|x&lt;-xs]</w:t>
      </w:r>
      <w:r w:rsidR="008F4381">
        <w:rPr>
          <w:rFonts w:ascii="Sylfaen" w:eastAsiaTheme="minorEastAsia" w:hAnsi="Sylfaen"/>
          <w:color w:val="000000" w:themeColor="text1"/>
          <w:kern w:val="24"/>
          <w:sz w:val="22"/>
          <w:szCs w:val="22"/>
        </w:rPr>
        <w:t xml:space="preserve">           </w:t>
      </w:r>
      <w:r w:rsidR="008F4381" w:rsidRPr="008F4381">
        <w:rPr>
          <w:rFonts w:ascii="Sylfaen" w:eastAsiaTheme="minorEastAsia" w:hAnsi="Sylfaen"/>
          <w:color w:val="000000" w:themeColor="text1"/>
          <w:kern w:val="24"/>
          <w:sz w:val="22"/>
          <w:szCs w:val="22"/>
          <w:highlight w:val="yellow"/>
        </w:rPr>
        <w:t>+3</w:t>
      </w:r>
    </w:p>
    <w:p w14:paraId="5FC3866E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</w:pPr>
    </w:p>
    <w:p w14:paraId="6B091375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fun [1..10]</w:t>
      </w:r>
    </w:p>
    <w:p w14:paraId="563C661D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(5,1)</w:t>
      </w:r>
    </w:p>
    <w:p w14:paraId="6626550D" w14:textId="7777777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b/>
          <w:color w:val="0000AF"/>
          <w:szCs w:val="24"/>
        </w:rPr>
        <w:t>*Main&gt;</w:t>
      </w:r>
      <w:r>
        <w:rPr>
          <w:rFonts w:ascii="Consolas" w:eastAsia="Consolas" w:hAnsi="Consolas"/>
          <w:szCs w:val="24"/>
        </w:rPr>
        <w:t xml:space="preserve"> fun [1..15]</w:t>
      </w:r>
    </w:p>
    <w:p w14:paraId="6799D0DA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firstLineChars="350" w:firstLine="770"/>
        <w:jc w:val="both"/>
        <w:textAlignment w:val="baseline"/>
        <w:rPr>
          <w:rFonts w:ascii="Sylfaen" w:eastAsiaTheme="minorEastAsia" w:hAnsi="Sylfaen"/>
          <w:color w:val="000000" w:themeColor="text1"/>
          <w:kern w:val="24"/>
          <w:sz w:val="22"/>
          <w:szCs w:val="22"/>
          <w:lang w:val="ka-GE"/>
        </w:rPr>
      </w:pPr>
      <w:r>
        <w:rPr>
          <w:rFonts w:ascii="Consolas" w:eastAsia="Consolas" w:hAnsi="Consolas"/>
          <w:sz w:val="22"/>
        </w:rPr>
        <w:t>(8,1)</w:t>
      </w:r>
    </w:p>
    <w:p w14:paraId="12EE2213" w14:textId="77777777" w:rsidR="003A4C50" w:rsidRDefault="007941EC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>
        <w:rPr>
          <w:rFonts w:eastAsia="CMSY10"/>
          <w:sz w:val="22"/>
          <w:szCs w:val="22"/>
          <w:lang w:val="ka-GE"/>
        </w:rPr>
        <w:t xml:space="preserve"> </w:t>
      </w:r>
      <w:r>
        <w:rPr>
          <w:rFonts w:eastAsia="CMSY10"/>
          <w:i/>
          <w:iCs/>
          <w:sz w:val="22"/>
          <w:szCs w:val="22"/>
          <w:lang w:val="ka-GE"/>
        </w:rPr>
        <w:t>any</w:t>
      </w:r>
      <w:r>
        <w:rPr>
          <w:rFonts w:eastAsia="CMSY10"/>
          <w:sz w:val="22"/>
          <w:szCs w:val="22"/>
          <w:lang w:val="ka-GE"/>
        </w:rPr>
        <w:t xml:space="preserve">  </w:t>
      </w:r>
      <w:r>
        <w:rPr>
          <w:rFonts w:ascii="LitNusx" w:eastAsia="CMSY10" w:hAnsi="LitNusx"/>
          <w:sz w:val="22"/>
          <w:szCs w:val="22"/>
          <w:lang w:val="ka-GE"/>
        </w:rPr>
        <w:t>da</w:t>
      </w:r>
      <w:r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>
        <w:rPr>
          <w:rFonts w:eastAsia="CMSY10"/>
          <w:sz w:val="22"/>
          <w:szCs w:val="22"/>
          <w:lang w:val="ka-GE"/>
        </w:rPr>
        <w:t>prelude</w:t>
      </w:r>
      <w:r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549DF570" w14:textId="32E3C4E7" w:rsidR="003A4C50" w:rsidRDefault="007941EC">
      <w:pPr>
        <w:ind w:firstLine="720"/>
        <w:rPr>
          <w:rFonts w:ascii="Consolas" w:eastAsia="Consolas" w:hAnsi="Consolas"/>
          <w:szCs w:val="24"/>
        </w:rPr>
      </w:pPr>
      <w:r>
        <w:rPr>
          <w:rFonts w:ascii="Consolas" w:eastAsia="Consolas" w:hAnsi="Consolas"/>
          <w:szCs w:val="24"/>
        </w:rPr>
        <w:t>myany f xs = or (map f xs)</w:t>
      </w:r>
      <w:r w:rsidR="008F4381">
        <w:rPr>
          <w:rFonts w:ascii="Consolas" w:eastAsia="Consolas" w:hAnsi="Consolas"/>
          <w:szCs w:val="24"/>
        </w:rPr>
        <w:t xml:space="preserve">    </w:t>
      </w:r>
      <w:r w:rsidR="008F4381" w:rsidRPr="008F4381">
        <w:rPr>
          <w:rFonts w:ascii="Consolas" w:eastAsia="Consolas" w:hAnsi="Consolas"/>
          <w:szCs w:val="24"/>
          <w:highlight w:val="yellow"/>
        </w:rPr>
        <w:t>+5</w:t>
      </w:r>
    </w:p>
    <w:p w14:paraId="4ADDAEEA" w14:textId="77777777" w:rsidR="003A4C50" w:rsidRDefault="007941E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eastAsia="CMSY10"/>
          <w:sz w:val="22"/>
          <w:szCs w:val="22"/>
        </w:rPr>
      </w:pPr>
      <w:r>
        <w:rPr>
          <w:rFonts w:eastAsia="CMSY10"/>
          <w:sz w:val="22"/>
          <w:szCs w:val="22"/>
        </w:rPr>
        <w:t xml:space="preserve">       </w:t>
      </w:r>
      <w:r>
        <w:rPr>
          <w:rFonts w:ascii="Consolas" w:eastAsia="Consolas" w:hAnsi="Consolas"/>
          <w:sz w:val="22"/>
        </w:rPr>
        <w:t>mytakeWhile f (x:xs) | f x = x:mytakeWhile f xs | otherwise = []</w:t>
      </w:r>
    </w:p>
    <w:p w14:paraId="358C300F" w14:textId="77777777" w:rsidR="003A4C50" w:rsidRDefault="007941EC">
      <w:pPr>
        <w:pStyle w:val="NormalWeb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 w:cs="Sylfaen"/>
          <w:sz w:val="22"/>
          <w:szCs w:val="22"/>
          <w:lang w:val="ka-GE"/>
        </w:rPr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სააგენტოში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იყიდება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ბინები-</w:t>
      </w:r>
      <w:r>
        <w:rPr>
          <w:rFonts w:ascii="Sylfaen" w:hAnsi="Sylfaen"/>
          <w:sz w:val="22"/>
          <w:szCs w:val="22"/>
          <w:lang w:val="ka-GE"/>
        </w:rPr>
        <w:t xml:space="preserve"> Flat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ოთახები-</w:t>
      </w:r>
      <w:r>
        <w:rPr>
          <w:rFonts w:ascii="Sylfaen" w:hAnsi="Sylfaen"/>
          <w:sz w:val="22"/>
          <w:szCs w:val="22"/>
          <w:lang w:val="ka-GE"/>
        </w:rPr>
        <w:t xml:space="preserve"> Room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სახლები-</w:t>
      </w:r>
      <w:r>
        <w:rPr>
          <w:rFonts w:ascii="Courier New" w:hAnsi="Courier New" w:cs="Courier New"/>
          <w:sz w:val="22"/>
          <w:szCs w:val="22"/>
          <w:lang w:val="ka-GE"/>
        </w:rPr>
        <w:t>House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ბინა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სართულით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რაოდენობით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ოთახი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ამის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გარდა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კიდევ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(</w:t>
      </w:r>
      <w:r>
        <w:rPr>
          <w:rFonts w:ascii="Sylfaen" w:hAnsi="Sylfaen" w:cs="Sylfaen"/>
          <w:sz w:val="22"/>
          <w:szCs w:val="22"/>
          <w:lang w:val="ka-GE"/>
        </w:rPr>
        <w:t>დამატებით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მთელი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ფართობისა</w:t>
      </w:r>
      <w:r>
        <w:rPr>
          <w:rFonts w:ascii="Sylfaen" w:hAnsi="Sylfaen" w:cs="Courier New"/>
          <w:sz w:val="22"/>
          <w:szCs w:val="22"/>
          <w:lang w:val="ka-GE"/>
        </w:rPr>
        <w:t xml:space="preserve">).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მხოლოდ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>.</w:t>
      </w:r>
      <w:r>
        <w:rPr>
          <w:rFonts w:ascii="Sylfaen" w:hAnsi="Sylfaen"/>
          <w:sz w:val="22"/>
          <w:szCs w:val="22"/>
          <w:lang w:val="ka-GE"/>
        </w:rPr>
        <w:t xml:space="preserve"> ანუ </w:t>
      </w:r>
      <w:r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მონაცემთა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ტიპი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რომელიც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წარმოადგენს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ობიექტებზე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ინფორმაციას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5E1C7C40" w14:textId="77777777" w:rsidR="003A4C50" w:rsidRDefault="007941EC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05D78410" w14:textId="77777777" w:rsidR="003A4C50" w:rsidRDefault="007941E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>
        <w:rPr>
          <w:rFonts w:ascii="AcadNusx" w:hAnsi="AcadNusx"/>
          <w:sz w:val="22"/>
          <w:szCs w:val="22"/>
          <w:lang w:val="en-US"/>
        </w:rPr>
        <w:t xml:space="preserve">-- </w:t>
      </w:r>
      <w:r>
        <w:rPr>
          <w:sz w:val="22"/>
          <w:szCs w:val="22"/>
          <w:lang w:val="en-US"/>
        </w:rPr>
        <w:t xml:space="preserve">Flat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>
        <w:rPr>
          <w:rFonts w:ascii="AcadNusx" w:hAnsi="AcadNusx"/>
          <w:sz w:val="22"/>
          <w:szCs w:val="22"/>
          <w:lang w:val="en-US"/>
        </w:rPr>
        <w:t xml:space="preserve">| </w:t>
      </w:r>
      <w:r>
        <w:rPr>
          <w:sz w:val="22"/>
          <w:szCs w:val="22"/>
          <w:lang w:val="en-US"/>
        </w:rPr>
        <w:t>Room</w:t>
      </w:r>
      <w:r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>
        <w:rPr>
          <w:sz w:val="22"/>
          <w:szCs w:val="22"/>
          <w:lang w:val="en-US"/>
        </w:rPr>
        <w:t xml:space="preserve">| House </w:t>
      </w:r>
      <w:r>
        <w:rPr>
          <w:rFonts w:ascii="Sylfaen" w:hAnsi="Sylfaen"/>
          <w:sz w:val="22"/>
          <w:szCs w:val="22"/>
          <w:lang w:val="ka-GE"/>
        </w:rPr>
        <w:t>ფართობი</w:t>
      </w:r>
      <w:r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7F20100" w14:textId="77777777" w:rsidR="003A4C50" w:rsidRDefault="007941E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მონაცემთა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ბაზაში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ინახება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წყვილები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რომელთაგან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პირველი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წარმოადგენს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უძრავ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ობიექტს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მეორე</w:t>
      </w:r>
      <w:r>
        <w:rPr>
          <w:rFonts w:ascii="Sylfaen" w:hAnsi="Sylfaen" w:cs="Courier New"/>
          <w:lang w:val="ka-GE"/>
        </w:rPr>
        <w:t>–</w:t>
      </w:r>
      <w:r>
        <w:rPr>
          <w:rFonts w:ascii="Sylfaen" w:hAnsi="Sylfaen" w:cs="Sylfaen"/>
          <w:lang w:val="ka-GE"/>
        </w:rPr>
        <w:t>მის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ფასს</w:t>
      </w:r>
      <w:r>
        <w:rPr>
          <w:rFonts w:ascii="Sylfaen" w:hAnsi="Sylfaen" w:cs="Courier New"/>
          <w:lang w:val="ka-GE"/>
        </w:rPr>
        <w:t xml:space="preserve">. </w:t>
      </w:r>
    </w:p>
    <w:p w14:paraId="5A1D36C3" w14:textId="77777777" w:rsidR="003A4C50" w:rsidRDefault="007941E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</w:t>
      </w:r>
      <w:r>
        <w:rPr>
          <w:rFonts w:ascii="Sylfaen" w:hAnsi="Sylfaen" w:cs="Courier New"/>
          <w:lang w:val="ka-GE"/>
        </w:rPr>
        <w:t>:</w:t>
      </w:r>
    </w:p>
    <w:p w14:paraId="2DCAC7E8" w14:textId="77777777" w:rsidR="003A4C50" w:rsidRDefault="007941EC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Get</w:t>
      </w:r>
      <w:r>
        <w:rPr>
          <w:rFonts w:ascii="Sylfaen" w:hAnsi="Sylfaen"/>
          <w:sz w:val="22"/>
          <w:szCs w:val="22"/>
          <w:lang w:val="en-US"/>
        </w:rPr>
        <w:t>Room</w:t>
      </w:r>
      <w:r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>
        <w:rPr>
          <w:rFonts w:ascii="Sylfaen" w:hAnsi="Sylfaen" w:cs="LitNusx"/>
          <w:sz w:val="22"/>
          <w:szCs w:val="22"/>
          <w:lang w:val="ka-GE"/>
        </w:rPr>
        <w:t>;</w:t>
      </w:r>
    </w:p>
    <w:p w14:paraId="5763ECCA" w14:textId="77777777" w:rsidR="003A4C50" w:rsidRDefault="007941EC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getFlatByPrice</w:t>
      </w:r>
      <w:r>
        <w:rPr>
          <w:rFonts w:ascii="Sylfaen" w:hAnsi="Sylfaen" w:cs="LitNusx"/>
          <w:sz w:val="22"/>
          <w:szCs w:val="22"/>
          <w:lang w:val="ka-GE"/>
        </w:rPr>
        <w:t xml:space="preserve"> - </w:t>
      </w:r>
      <w:r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2F7FF599" w14:textId="77777777" w:rsidR="003A4C50" w:rsidRDefault="007941EC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getExceptBounds</w:t>
      </w:r>
      <w:r>
        <w:rPr>
          <w:sz w:val="22"/>
          <w:szCs w:val="22"/>
          <w:lang w:val="ka-GE"/>
        </w:rPr>
        <w:t xml:space="preserve">, </w:t>
      </w:r>
      <w:r>
        <w:rPr>
          <w:rFonts w:ascii="LitNusx" w:hAnsi="LitNusx" w:cs="LitNusx"/>
          <w:sz w:val="22"/>
          <w:szCs w:val="22"/>
          <w:lang w:val="en-US"/>
        </w:rPr>
        <w:t>irCevs binebs mocemul sarTulze</w:t>
      </w:r>
      <w:r>
        <w:rPr>
          <w:rFonts w:asciiTheme="minorHAnsi" w:hAnsiTheme="minorHAnsi" w:cs="LitNusx"/>
          <w:sz w:val="22"/>
          <w:szCs w:val="22"/>
          <w:lang w:val="ka-GE"/>
        </w:rPr>
        <w:t>;</w:t>
      </w:r>
      <w:r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5AFDBDDB" w14:textId="77777777" w:rsidR="003A4C50" w:rsidRDefault="007941EC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rFonts w:ascii="Sylfaen" w:hAnsi="Sylfaen"/>
          <w:sz w:val="22"/>
          <w:szCs w:val="22"/>
          <w:lang w:val="en-US"/>
        </w:rPr>
        <w:t>getByType</w:t>
      </w:r>
      <w:r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53695B24" w14:textId="77777777" w:rsidR="003A4C50" w:rsidRDefault="0079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0BDA5317" w14:textId="77777777" w:rsidR="003A4C50" w:rsidRDefault="0079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[(Room 4 120 9 20,1000)]</w:t>
      </w:r>
    </w:p>
    <w:p w14:paraId="51B2591E" w14:textId="77777777" w:rsidR="003A4C50" w:rsidRDefault="0079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it :: [(NedvObject, Int)]</w:t>
      </w:r>
    </w:p>
    <w:p w14:paraId="4211C3D7" w14:textId="77777777" w:rsidR="003A4C50" w:rsidRDefault="007941EC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>
        <w:rPr>
          <w:rFonts w:ascii="Sylfaen" w:hAnsi="Sylfaen" w:cs="Consolas"/>
          <w:sz w:val="20"/>
          <w:szCs w:val="20"/>
        </w:rPr>
        <w:t>it :: [(NedvObject, Int)]</w:t>
      </w:r>
    </w:p>
    <w:p w14:paraId="3E92F72E" w14:textId="77777777" w:rsidR="003A4C50" w:rsidRDefault="003A4C5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27218504" w14:textId="77777777" w:rsidR="003A4C50" w:rsidRDefault="003A4C50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3A4C50">
      <w:headerReference w:type="default" r:id="rId9"/>
      <w:footerReference w:type="default" r:id="rId10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024A" w14:textId="77777777" w:rsidR="007C7226" w:rsidRDefault="007C7226">
      <w:pPr>
        <w:spacing w:line="240" w:lineRule="auto"/>
      </w:pPr>
      <w:r>
        <w:separator/>
      </w:r>
    </w:p>
  </w:endnote>
  <w:endnote w:type="continuationSeparator" w:id="0">
    <w:p w14:paraId="7737FF0E" w14:textId="77777777" w:rsidR="007C7226" w:rsidRDefault="007C7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charset w:val="81"/>
    <w:family w:val="auto"/>
    <w:pitch w:val="default"/>
    <w:sig w:usb0="00000000" w:usb1="00000000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76A9" w14:textId="77777777" w:rsidR="003A4C50" w:rsidRDefault="007941EC">
    <w:pPr>
      <w:pStyle w:val="Footer"/>
      <w:rPr>
        <w:rFonts w:ascii="Sylfaen" w:hAnsi="Sylfaen"/>
        <w:b/>
      </w:rPr>
    </w:pPr>
    <w:r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37F8" w14:textId="77777777" w:rsidR="007C7226" w:rsidRDefault="007C7226">
      <w:pPr>
        <w:spacing w:after="0"/>
      </w:pPr>
      <w:r>
        <w:separator/>
      </w:r>
    </w:p>
  </w:footnote>
  <w:footnote w:type="continuationSeparator" w:id="0">
    <w:p w14:paraId="44365B90" w14:textId="77777777" w:rsidR="007C7226" w:rsidRDefault="007C72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9B42" w14:textId="77777777" w:rsidR="003A4C50" w:rsidRDefault="007941EC">
    <w:pPr>
      <w:spacing w:before="240" w:after="0" w:line="240" w:lineRule="auto"/>
      <w:rPr>
        <w:rFonts w:ascii="Sylfaen" w:eastAsia="Calibri" w:hAnsi="Sylfaen" w:cs="Times New Roman"/>
        <w:b/>
      </w:rPr>
    </w:pPr>
    <w:r>
      <w:rPr>
        <w:rFonts w:ascii="Sylfaen" w:eastAsia="Calibri" w:hAnsi="Sylfaen" w:cs="Times New Roman"/>
        <w:b/>
        <w:lang w:val="ka-GE"/>
      </w:rPr>
      <w:t>დასკვნითი გამოცდა</w:t>
    </w:r>
    <w:r>
      <w:rPr>
        <w:rFonts w:ascii="Sylfaen" w:eastAsia="Calibri" w:hAnsi="Sylfaen" w:cs="Times New Roman"/>
        <w:b/>
        <w:lang w:val="pt-PT"/>
      </w:rPr>
      <w:t xml:space="preserve"> </w:t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ka-GE"/>
      </w:rPr>
      <w:t xml:space="preserve">    </w:t>
    </w:r>
    <w:r>
      <w:rPr>
        <w:rFonts w:ascii="Sylfaen" w:eastAsia="Calibri" w:hAnsi="Sylfaen" w:cs="Times New Roman"/>
        <w:b/>
      </w:rPr>
      <w:t xml:space="preserve">                                                 </w:t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  <w:lang w:val="ka-GE"/>
      </w:rPr>
      <w:t>11</w:t>
    </w:r>
    <w:r>
      <w:rPr>
        <w:rFonts w:ascii="Sylfaen" w:eastAsia="Calibri" w:hAnsi="Sylfaen" w:cs="Times New Roman"/>
        <w:b/>
      </w:rPr>
      <w:t>.</w:t>
    </w:r>
    <w:r>
      <w:rPr>
        <w:rFonts w:ascii="Sylfaen" w:eastAsia="Calibri" w:hAnsi="Sylfaen" w:cs="Times New Roman"/>
        <w:b/>
        <w:lang w:val="ka-GE"/>
      </w:rPr>
      <w:t>02</w:t>
    </w:r>
    <w:r>
      <w:rPr>
        <w:rFonts w:ascii="Sylfaen" w:eastAsia="Calibri" w:hAnsi="Sylfaen" w:cs="Times New Roman"/>
        <w:b/>
      </w:rPr>
      <w:t>.20</w:t>
    </w:r>
    <w:r>
      <w:rPr>
        <w:rFonts w:ascii="Sylfaen" w:eastAsia="Calibri" w:hAnsi="Sylfaen" w:cs="Times New Roman"/>
        <w:b/>
        <w:lang w:val="ka-GE"/>
      </w:rPr>
      <w:t>22</w:t>
    </w:r>
    <w:r>
      <w:rPr>
        <w:rFonts w:ascii="Sylfaen" w:eastAsia="Calibri" w:hAnsi="Sylfaen" w:cs="Times New Roman"/>
        <w:b/>
      </w:rPr>
      <w:t xml:space="preserve"> </w:t>
    </w:r>
  </w:p>
  <w:p w14:paraId="14272E9C" w14:textId="77777777" w:rsidR="003A4C50" w:rsidRDefault="003A4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96C01"/>
    <w:multiLevelType w:val="multilevel"/>
    <w:tmpl w:val="71896C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7259"/>
    <w:multiLevelType w:val="multilevel"/>
    <w:tmpl w:val="74997259"/>
    <w:lvl w:ilvl="0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221C5"/>
    <w:rsid w:val="00165366"/>
    <w:rsid w:val="00172A27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A4C50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154C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1EC"/>
    <w:rsid w:val="00794882"/>
    <w:rsid w:val="007950B4"/>
    <w:rsid w:val="007B4B78"/>
    <w:rsid w:val="007C27CF"/>
    <w:rsid w:val="007C7226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438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959BC"/>
    <w:rsid w:val="00FB3316"/>
    <w:rsid w:val="00FC39CA"/>
    <w:rsid w:val="00FD52C3"/>
    <w:rsid w:val="00FD7F55"/>
    <w:rsid w:val="00FE7108"/>
    <w:rsid w:val="00FF19C5"/>
    <w:rsid w:val="01A36FB7"/>
    <w:rsid w:val="048461CB"/>
    <w:rsid w:val="07050232"/>
    <w:rsid w:val="07C145FF"/>
    <w:rsid w:val="0B5C2EDC"/>
    <w:rsid w:val="0DC13242"/>
    <w:rsid w:val="0F1D5057"/>
    <w:rsid w:val="0F40790C"/>
    <w:rsid w:val="11E4099B"/>
    <w:rsid w:val="12205D90"/>
    <w:rsid w:val="13E56BF0"/>
    <w:rsid w:val="143A4EDF"/>
    <w:rsid w:val="15897EF3"/>
    <w:rsid w:val="15A90AFF"/>
    <w:rsid w:val="187D367C"/>
    <w:rsid w:val="19021310"/>
    <w:rsid w:val="195C0DF9"/>
    <w:rsid w:val="19C3166C"/>
    <w:rsid w:val="1CD6119E"/>
    <w:rsid w:val="1E810530"/>
    <w:rsid w:val="201C721E"/>
    <w:rsid w:val="205F613B"/>
    <w:rsid w:val="219D0B85"/>
    <w:rsid w:val="25C762A1"/>
    <w:rsid w:val="265838F2"/>
    <w:rsid w:val="274F6228"/>
    <w:rsid w:val="28CC7456"/>
    <w:rsid w:val="2A8C2809"/>
    <w:rsid w:val="2CF606FA"/>
    <w:rsid w:val="2D3A5CF7"/>
    <w:rsid w:val="2E0C3FC6"/>
    <w:rsid w:val="2F3B516B"/>
    <w:rsid w:val="30647174"/>
    <w:rsid w:val="34DE3A60"/>
    <w:rsid w:val="375C33E6"/>
    <w:rsid w:val="38A15F2A"/>
    <w:rsid w:val="38FB2B1F"/>
    <w:rsid w:val="392513E1"/>
    <w:rsid w:val="3AC430F8"/>
    <w:rsid w:val="3B2F1625"/>
    <w:rsid w:val="3BAC6BF0"/>
    <w:rsid w:val="3C103FE7"/>
    <w:rsid w:val="3E465980"/>
    <w:rsid w:val="41AC5D7F"/>
    <w:rsid w:val="428D2754"/>
    <w:rsid w:val="4411746F"/>
    <w:rsid w:val="457E0C2B"/>
    <w:rsid w:val="45E80AD5"/>
    <w:rsid w:val="46315084"/>
    <w:rsid w:val="487C440B"/>
    <w:rsid w:val="4B0A2908"/>
    <w:rsid w:val="4B0F50C1"/>
    <w:rsid w:val="4DFE1D05"/>
    <w:rsid w:val="4E2D41BD"/>
    <w:rsid w:val="4E77165E"/>
    <w:rsid w:val="4FC667EA"/>
    <w:rsid w:val="52BB2865"/>
    <w:rsid w:val="52E05F6C"/>
    <w:rsid w:val="553C1491"/>
    <w:rsid w:val="55F637BF"/>
    <w:rsid w:val="5621215A"/>
    <w:rsid w:val="562A44D6"/>
    <w:rsid w:val="56C031D5"/>
    <w:rsid w:val="594203D6"/>
    <w:rsid w:val="59CE4B39"/>
    <w:rsid w:val="59DF12B9"/>
    <w:rsid w:val="5E8F4394"/>
    <w:rsid w:val="5F394BCF"/>
    <w:rsid w:val="60BA38F8"/>
    <w:rsid w:val="60E46579"/>
    <w:rsid w:val="63261620"/>
    <w:rsid w:val="635D3D9A"/>
    <w:rsid w:val="64A53083"/>
    <w:rsid w:val="64CC096F"/>
    <w:rsid w:val="66275480"/>
    <w:rsid w:val="66E931EC"/>
    <w:rsid w:val="6C9A06D9"/>
    <w:rsid w:val="6CBE5C87"/>
    <w:rsid w:val="6DA43514"/>
    <w:rsid w:val="6EB1633A"/>
    <w:rsid w:val="725A794A"/>
    <w:rsid w:val="72BB64FD"/>
    <w:rsid w:val="73B348F4"/>
    <w:rsid w:val="75AC3A1E"/>
    <w:rsid w:val="75D471AA"/>
    <w:rsid w:val="76096D63"/>
    <w:rsid w:val="779A2CC8"/>
    <w:rsid w:val="78FF3C53"/>
    <w:rsid w:val="790806F5"/>
    <w:rsid w:val="7B9A41B7"/>
    <w:rsid w:val="7C9662AB"/>
    <w:rsid w:val="7E3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9E50"/>
  <w15:docId w15:val="{E1A808A4-219C-4AC5-9A8D-758211B5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8</cp:revision>
  <dcterms:created xsi:type="dcterms:W3CDTF">2022-02-10T07:16:00Z</dcterms:created>
  <dcterms:modified xsi:type="dcterms:W3CDTF">2022-02-18T16:54:00Z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9F68CDAA087E432DA9AB1E0BAFDE4F7D</vt:lpwstr>
  </property>
</Properties>
</file>