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1394CC35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="006C71F5" w:rsidRPr="006C71F5">
        <w:rPr>
          <w:rFonts w:ascii="Sylfaen" w:eastAsia="Calibri" w:hAnsi="Sylfaen" w:cs="AcadNusx"/>
          <w:sz w:val="20"/>
          <w:szCs w:val="20"/>
          <w:highlight w:val="yellow"/>
          <w:lang w:val="ka-GE"/>
        </w:rPr>
        <w:t>=15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43430CC6" w14:textId="77777777" w:rsidR="008F0AE5" w:rsidRPr="008F0AE5" w:rsidRDefault="0057092F" w:rsidP="008F0AE5">
      <w:pPr>
        <w:pStyle w:val="NormalWeb"/>
        <w:numPr>
          <w:ilvl w:val="0"/>
          <w:numId w:val="38"/>
        </w:numPr>
        <w:kinsoku w:val="0"/>
        <w:overflowPunct w:val="0"/>
        <w:spacing w:after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6C71F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სიის  კონსტრუქტორის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</w:t>
      </w:r>
      <w:r w:rsidRPr="006C71F5">
        <w:rPr>
          <w:rFonts w:ascii="Sylfaen" w:hAnsi="Sylfaen" w:cstheme="minorHAnsi"/>
          <w:sz w:val="22"/>
          <w:szCs w:val="22"/>
          <w:highlight w:val="yellow"/>
          <w:lang w:val="ka-GE"/>
        </w:rPr>
        <w:t>ტიპი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. მოიყვანეთ </w:t>
      </w:r>
      <w:r w:rsidRPr="006C71F5">
        <w:rPr>
          <w:rFonts w:ascii="Sylfaen" w:hAnsi="Sylfaen" w:cstheme="minorHAnsi"/>
          <w:sz w:val="22"/>
          <w:szCs w:val="22"/>
          <w:highlight w:val="yellow"/>
          <w:lang w:val="ka-GE"/>
        </w:rPr>
        <w:t>გამოძახ</w:t>
      </w:r>
      <w:r w:rsidR="008F0AE5" w:rsidRPr="008F0AE5">
        <w:t xml:space="preserve"> </w:t>
      </w:r>
    </w:p>
    <w:p w14:paraId="25A30EE7" w14:textId="2BCC510D" w:rsidR="008F0AE5" w:rsidRPr="008F0AE5" w:rsidRDefault="008F0AE5" w:rsidP="008F0AE5">
      <w:pPr>
        <w:pStyle w:val="NormalWeb"/>
        <w:kinsoku w:val="0"/>
        <w:overflowPunct w:val="0"/>
        <w:spacing w:after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F0AE5">
        <w:rPr>
          <w:rFonts w:ascii="Sylfaen" w:hAnsi="Sylfaen" w:cstheme="minorHAnsi"/>
          <w:sz w:val="22"/>
          <w:szCs w:val="22"/>
          <w:lang w:val="ka-GE"/>
        </w:rPr>
        <w:t>myMapp [] = []</w:t>
      </w:r>
      <w:r w:rsidR="006C71F5">
        <w:rPr>
          <w:rFonts w:ascii="Sylfaen" w:hAnsi="Sylfaen" w:cstheme="minorHAnsi"/>
          <w:sz w:val="22"/>
          <w:szCs w:val="22"/>
          <w:lang w:val="ka-GE"/>
        </w:rPr>
        <w:t xml:space="preserve">       </w:t>
      </w:r>
      <w:r w:rsidR="006C71F5" w:rsidRPr="006C71F5">
        <w:rPr>
          <w:rFonts w:ascii="Sylfaen" w:hAnsi="Sylfaen" w:cstheme="minorHAnsi"/>
          <w:sz w:val="22"/>
          <w:szCs w:val="22"/>
          <w:highlight w:val="yellow"/>
          <w:lang w:val="ka-GE"/>
        </w:rPr>
        <w:t>+2</w:t>
      </w:r>
    </w:p>
    <w:p w14:paraId="2AAA5761" w14:textId="657F9C7C" w:rsidR="0057092F" w:rsidRDefault="008F0AE5" w:rsidP="008F0AE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8F0AE5">
        <w:rPr>
          <w:rFonts w:ascii="Sylfaen" w:hAnsi="Sylfaen" w:cstheme="minorHAnsi"/>
          <w:sz w:val="22"/>
          <w:szCs w:val="22"/>
          <w:lang w:val="ka-GE"/>
        </w:rPr>
        <w:tab/>
        <w:t xml:space="preserve">myMap p (x:xs) = p x : myMap p xs </w:t>
      </w:r>
      <w:bookmarkEnd w:id="0"/>
    </w:p>
    <w:p w14:paraId="6120D6ED" w14:textId="77777777" w:rsidR="008F0AE5" w:rsidRPr="0057092F" w:rsidRDefault="008F0AE5" w:rsidP="008F0AE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63E6FB87" w14:textId="77777777" w:rsid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D9B1185" w14:textId="77777777" w:rsidR="008F0AE5" w:rsidRDefault="008F0AE5" w:rsidP="008F0AE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05DB0505" w14:textId="49B1D3F5" w:rsidR="008F0AE5" w:rsidRPr="006C71F5" w:rsidRDefault="008F0AE5" w:rsidP="008F0AE5">
      <w:pPr>
        <w:pStyle w:val="NormalWeb"/>
        <w:kinsoku w:val="0"/>
        <w:overflowPunct w:val="0"/>
        <w:spacing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>myFilter</w:t>
      </w:r>
      <w:r>
        <w:rPr>
          <w:rFonts w:ascii="Sylfaen" w:eastAsiaTheme="minorEastAsia" w:hAnsi="Sylfaen" w:cstheme="minorHAnsi"/>
          <w:color w:val="000000" w:themeColor="text1"/>
          <w:kern w:val="24"/>
        </w:rPr>
        <w:t xml:space="preserve"> p </w:t>
      </w: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 xml:space="preserve"> [] = []</w:t>
      </w:r>
      <w:r w:rsidR="006C71F5">
        <w:rPr>
          <w:rFonts w:ascii="Sylfaen" w:eastAsiaTheme="minorEastAsia" w:hAnsi="Sylfaen" w:cstheme="minorHAnsi"/>
          <w:color w:val="000000" w:themeColor="text1"/>
          <w:kern w:val="24"/>
          <w:lang w:val="ka-GE"/>
        </w:rPr>
        <w:t xml:space="preserve">           </w:t>
      </w:r>
      <w:r w:rsidR="006C71F5" w:rsidRPr="006C71F5">
        <w:rPr>
          <w:rFonts w:ascii="Sylfaen" w:eastAsiaTheme="minorEastAsia" w:hAnsi="Sylfaen" w:cstheme="minorHAnsi"/>
          <w:color w:val="000000" w:themeColor="text1"/>
          <w:kern w:val="24"/>
          <w:highlight w:val="yellow"/>
          <w:lang w:val="ka-GE"/>
        </w:rPr>
        <w:t>+3</w:t>
      </w:r>
    </w:p>
    <w:p w14:paraId="3E5C3947" w14:textId="4F2AE4C9" w:rsidR="008F0AE5" w:rsidRPr="008F0AE5" w:rsidRDefault="008F0AE5" w:rsidP="008F0AE5">
      <w:pPr>
        <w:pStyle w:val="NormalWeb"/>
        <w:kinsoku w:val="0"/>
        <w:overflowPunct w:val="0"/>
        <w:spacing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</w:rPr>
      </w:pP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ab/>
        <w:t xml:space="preserve">myFilter </w:t>
      </w:r>
      <w:r>
        <w:rPr>
          <w:rFonts w:ascii="Sylfaen" w:eastAsiaTheme="minorEastAsia" w:hAnsi="Sylfaen" w:cstheme="minorHAnsi"/>
          <w:color w:val="000000" w:themeColor="text1"/>
          <w:kern w:val="24"/>
        </w:rPr>
        <w:t>p</w:t>
      </w: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 xml:space="preserve"> (x:xs) = if (</w:t>
      </w:r>
      <w:r>
        <w:rPr>
          <w:rFonts w:ascii="Sylfaen" w:eastAsiaTheme="minorEastAsia" w:hAnsi="Sylfaen" w:cstheme="minorHAnsi"/>
          <w:color w:val="000000" w:themeColor="text1"/>
          <w:kern w:val="24"/>
        </w:rPr>
        <w:t xml:space="preserve">p </w:t>
      </w: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 xml:space="preserve">x) then x:myFilter </w:t>
      </w:r>
      <w:r>
        <w:rPr>
          <w:rFonts w:ascii="Sylfaen" w:eastAsiaTheme="minorEastAsia" w:hAnsi="Sylfaen" w:cstheme="minorHAnsi"/>
          <w:color w:val="000000" w:themeColor="text1"/>
          <w:kern w:val="24"/>
        </w:rPr>
        <w:t>p</w:t>
      </w: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 xml:space="preserve"> xs</w:t>
      </w:r>
    </w:p>
    <w:p w14:paraId="730E35ED" w14:textId="26AE0B29" w:rsidR="008F0AE5" w:rsidRPr="008F0AE5" w:rsidRDefault="008F0AE5" w:rsidP="008F0AE5">
      <w:pPr>
        <w:pStyle w:val="NormalWeb"/>
        <w:kinsoku w:val="0"/>
        <w:overflowPunct w:val="0"/>
        <w:spacing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ru-RU"/>
        </w:rPr>
      </w:pP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ab/>
      </w: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ab/>
      </w: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ab/>
      </w: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ab/>
      </w:r>
      <w:r w:rsidRPr="008F0AE5">
        <w:rPr>
          <w:rFonts w:ascii="Sylfaen" w:eastAsiaTheme="minorEastAsia" w:hAnsi="Sylfaen" w:cstheme="minorHAnsi"/>
          <w:color w:val="000000" w:themeColor="text1"/>
          <w:kern w:val="24"/>
        </w:rPr>
        <w:tab/>
        <w:t xml:space="preserve">  </w:t>
      </w:r>
      <w:r w:rsidRPr="008F0AE5">
        <w:rPr>
          <w:rFonts w:ascii="Sylfaen" w:eastAsiaTheme="minorEastAsia" w:hAnsi="Sylfaen" w:cstheme="minorHAnsi"/>
          <w:color w:val="000000" w:themeColor="text1"/>
          <w:kern w:val="24"/>
          <w:lang w:val="ru-RU"/>
        </w:rPr>
        <w:t xml:space="preserve">else myFilter </w:t>
      </w:r>
      <w:r>
        <w:rPr>
          <w:rFonts w:ascii="Sylfaen" w:eastAsiaTheme="minorEastAsia" w:hAnsi="Sylfaen" w:cstheme="minorHAnsi"/>
          <w:color w:val="000000" w:themeColor="text1"/>
          <w:kern w:val="24"/>
        </w:rPr>
        <w:t>p</w:t>
      </w:r>
      <w:r w:rsidRPr="008F0AE5">
        <w:rPr>
          <w:rFonts w:ascii="Sylfaen" w:eastAsiaTheme="minorEastAsia" w:hAnsi="Sylfaen" w:cstheme="minorHAnsi"/>
          <w:color w:val="000000" w:themeColor="text1"/>
          <w:kern w:val="24"/>
          <w:lang w:val="ru-RU"/>
        </w:rPr>
        <w:t xml:space="preserve"> xs</w:t>
      </w:r>
    </w:p>
    <w:p w14:paraId="30FBEDBD" w14:textId="77777777" w:rsidR="008F0AE5" w:rsidRDefault="008F0AE5" w:rsidP="008F0AE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4BDC3E02" w14:textId="77777777" w:rsidR="008F0AE5" w:rsidRPr="0057092F" w:rsidRDefault="008F0AE5" w:rsidP="008F0AE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</w:p>
    <w:p w14:paraId="2F4C5B56" w14:textId="6B869908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  <w:r w:rsidR="006C71F5" w:rsidRPr="006C71F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=0</w:t>
      </w:r>
    </w:p>
    <w:p w14:paraId="1F58BE4C" w14:textId="77777777" w:rsidR="0057092F" w:rsidRPr="008F0AE5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6C71F5">
        <w:rPr>
          <w:rFonts w:eastAsia="CMSY10"/>
          <w:i/>
          <w:iCs/>
          <w:sz w:val="22"/>
          <w:szCs w:val="22"/>
          <w:highlight w:val="yellow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3B97D9BF" w14:textId="3B1B6BDB" w:rsidR="008F0AE5" w:rsidRDefault="008F0AE5" w:rsidP="008F0AE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8F0AE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takeWhile _ [] = []  takeWhile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p</w:t>
      </w:r>
      <w:r w:rsidRPr="008F0AE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(x : xs)        |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p</w:t>
      </w:r>
      <w:r w:rsidRPr="008F0AE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x  = x :  takeWhile </w:t>
      </w: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p</w:t>
      </w:r>
      <w:r w:rsidRPr="008F0AE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xs        | otherwise = []</w:t>
      </w:r>
      <w:r w:rsidR="006C71F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</w:t>
      </w:r>
      <w:r w:rsidR="006C71F5" w:rsidRPr="006C71F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highlight w:val="yellow"/>
          <w:lang w:val="ka-GE"/>
        </w:rPr>
        <w:t>+2</w:t>
      </w:r>
    </w:p>
    <w:p w14:paraId="6DB5F6CD" w14:textId="77777777" w:rsidR="008F0AE5" w:rsidRPr="0057092F" w:rsidRDefault="008F0AE5" w:rsidP="008F0AE5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eastAsia="CMSY10"/>
          <w:sz w:val="22"/>
          <w:szCs w:val="22"/>
          <w:lang w:val="ka-GE"/>
        </w:rPr>
      </w:pP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lastRenderedPageBreak/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0EDFD96F" w:rsid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  <w:r w:rsidR="006C71F5">
        <w:rPr>
          <w:rFonts w:ascii="Sylfaen" w:hAnsi="Sylfaen" w:cs="LitNusx"/>
          <w:sz w:val="22"/>
          <w:szCs w:val="22"/>
          <w:lang w:val="ka-GE"/>
        </w:rPr>
        <w:t xml:space="preserve">     </w:t>
      </w:r>
      <w:r w:rsidR="006C71F5" w:rsidRPr="006C71F5">
        <w:rPr>
          <w:rFonts w:ascii="Sylfaen" w:hAnsi="Sylfaen" w:cs="LitNusx"/>
          <w:sz w:val="22"/>
          <w:szCs w:val="22"/>
          <w:highlight w:val="yellow"/>
          <w:lang w:val="ka-GE"/>
        </w:rPr>
        <w:t>+4</w:t>
      </w:r>
    </w:p>
    <w:p w14:paraId="02818176" w14:textId="77777777" w:rsidR="008F0AE5" w:rsidRP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8F0AE5">
        <w:rPr>
          <w:rFonts w:ascii="Sylfaen" w:hAnsi="Sylfaen" w:cs="LitNusx"/>
          <w:sz w:val="22"/>
          <w:szCs w:val="22"/>
          <w:lang w:val="ka-GE"/>
        </w:rPr>
        <w:t xml:space="preserve">getRoom :: [(NedvObject,Int)] -&gt; [(NedvObject,Int)] </w:t>
      </w:r>
    </w:p>
    <w:p w14:paraId="3D504BA2" w14:textId="77777777" w:rsidR="008F0AE5" w:rsidRP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8F0AE5">
        <w:rPr>
          <w:rFonts w:ascii="Sylfaen" w:hAnsi="Sylfaen" w:cs="LitNusx"/>
          <w:sz w:val="22"/>
          <w:szCs w:val="22"/>
          <w:lang w:val="ka-GE"/>
        </w:rPr>
        <w:t xml:space="preserve">getRoom [] = [] </w:t>
      </w:r>
    </w:p>
    <w:p w14:paraId="4C724F6F" w14:textId="77777777" w:rsidR="008F0AE5" w:rsidRP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8F0AE5">
        <w:rPr>
          <w:rFonts w:ascii="Sylfaen" w:hAnsi="Sylfaen" w:cs="LitNusx"/>
          <w:sz w:val="22"/>
          <w:szCs w:val="22"/>
          <w:lang w:val="ka-GE"/>
        </w:rPr>
        <w:t xml:space="preserve">getRoom ((Room x,y):xs) = (Room x,y):getRoom xs </w:t>
      </w:r>
    </w:p>
    <w:p w14:paraId="0A0F1447" w14:textId="585E2E0A" w:rsid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8F0AE5">
        <w:rPr>
          <w:rFonts w:ascii="Sylfaen" w:hAnsi="Sylfaen" w:cs="LitNusx"/>
          <w:sz w:val="22"/>
          <w:szCs w:val="22"/>
          <w:lang w:val="ka-GE"/>
        </w:rPr>
        <w:t>getRoom (_:xs) = getRoom xs</w:t>
      </w:r>
    </w:p>
    <w:p w14:paraId="301911DF" w14:textId="77777777" w:rsidR="008F0AE5" w:rsidRPr="0057092F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</w:p>
    <w:p w14:paraId="476F1C47" w14:textId="3CA51FF0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  <w:r w:rsidR="006C71F5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0C9CAAD6" w14:textId="77777777" w:rsidR="0057092F" w:rsidRPr="008F0AE5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8997B94" w14:textId="0AC474D9" w:rsidR="008F0AE5" w:rsidRP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3326D913" w14:textId="7287AA27" w:rsidR="008F0AE5" w:rsidRPr="006C71F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ka-GE"/>
        </w:rPr>
      </w:pPr>
      <w:r w:rsidRPr="008F0AE5">
        <w:rPr>
          <w:rFonts w:ascii="Sylfaen" w:hAnsi="Sylfaen" w:cs="LitNusx"/>
          <w:sz w:val="22"/>
          <w:szCs w:val="22"/>
          <w:lang w:val="en-US"/>
        </w:rPr>
        <w:t xml:space="preserve">getExceptBounds :: [(NedvObject,Int)] -&gt; Int -&gt; [(NedvObject,Int)] </w:t>
      </w:r>
      <w:r w:rsidR="006C71F5">
        <w:rPr>
          <w:rFonts w:ascii="Sylfaen" w:hAnsi="Sylfaen" w:cs="LitNusx"/>
          <w:sz w:val="22"/>
          <w:szCs w:val="22"/>
          <w:lang w:val="ka-GE"/>
        </w:rPr>
        <w:t xml:space="preserve">  </w:t>
      </w:r>
      <w:r w:rsidR="006C71F5" w:rsidRPr="006C71F5">
        <w:rPr>
          <w:rFonts w:ascii="Sylfaen" w:hAnsi="Sylfaen" w:cs="LitNusx"/>
          <w:sz w:val="22"/>
          <w:szCs w:val="22"/>
          <w:highlight w:val="yellow"/>
          <w:lang w:val="ka-GE"/>
        </w:rPr>
        <w:t>+4</w:t>
      </w:r>
    </w:p>
    <w:p w14:paraId="74626E90" w14:textId="77777777" w:rsidR="008F0AE5" w:rsidRP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8F0AE5">
        <w:rPr>
          <w:rFonts w:ascii="Sylfaen" w:hAnsi="Sylfaen" w:cs="LitNusx"/>
          <w:sz w:val="22"/>
          <w:szCs w:val="22"/>
          <w:lang w:val="en-US"/>
        </w:rPr>
        <w:t xml:space="preserve">getExceptBounds  [] _ = [] </w:t>
      </w:r>
    </w:p>
    <w:p w14:paraId="7F388125" w14:textId="77777777" w:rsidR="008F0AE5" w:rsidRP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8F0AE5">
        <w:rPr>
          <w:rFonts w:ascii="Sylfaen" w:hAnsi="Sylfaen" w:cs="LitNusx"/>
          <w:sz w:val="22"/>
          <w:szCs w:val="22"/>
          <w:lang w:val="en-US"/>
        </w:rPr>
        <w:t xml:space="preserve">getExceptBounds ((Flat x y z,a):xs) floor = </w:t>
      </w:r>
    </w:p>
    <w:p w14:paraId="35BF6BF1" w14:textId="77777777" w:rsidR="008F0AE5" w:rsidRP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8F0AE5">
        <w:rPr>
          <w:rFonts w:ascii="Sylfaen" w:hAnsi="Sylfaen" w:cs="LitNusx"/>
          <w:sz w:val="22"/>
          <w:szCs w:val="22"/>
          <w:lang w:val="en-US"/>
        </w:rPr>
        <w:t xml:space="preserve">        if x==floor then (Flat x y z,a): getExceptBounds xs floor </w:t>
      </w:r>
    </w:p>
    <w:p w14:paraId="0B9CCE00" w14:textId="77777777" w:rsidR="008F0AE5" w:rsidRP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8F0AE5">
        <w:rPr>
          <w:rFonts w:ascii="Sylfaen" w:hAnsi="Sylfaen" w:cs="LitNusx"/>
          <w:sz w:val="22"/>
          <w:szCs w:val="22"/>
          <w:lang w:val="en-US"/>
        </w:rPr>
        <w:t xml:space="preserve">        else getExceptBounds xs floor </w:t>
      </w:r>
    </w:p>
    <w:p w14:paraId="4CCF627D" w14:textId="19979A7D" w:rsidR="008F0AE5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  <w:r w:rsidRPr="008F0AE5">
        <w:rPr>
          <w:rFonts w:ascii="Sylfaen" w:hAnsi="Sylfaen" w:cs="LitNusx"/>
          <w:sz w:val="22"/>
          <w:szCs w:val="22"/>
          <w:lang w:val="en-US"/>
        </w:rPr>
        <w:t>getExceptBounds (_:xs) floor = getExceptBounds xs floor</w:t>
      </w:r>
    </w:p>
    <w:p w14:paraId="680E61A2" w14:textId="77777777" w:rsidR="008F0AE5" w:rsidRPr="0057092F" w:rsidRDefault="008F0AE5" w:rsidP="008F0AE5">
      <w:pPr>
        <w:pStyle w:val="Default"/>
        <w:ind w:left="795"/>
        <w:jc w:val="both"/>
        <w:rPr>
          <w:rFonts w:ascii="Sylfaen" w:hAnsi="Sylfaen" w:cs="LitNusx"/>
          <w:sz w:val="22"/>
          <w:szCs w:val="22"/>
          <w:lang w:val="en-US"/>
        </w:rPr>
      </w:pP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1EB58BBE" w14:textId="77777777" w:rsidR="0057092F" w:rsidRPr="003F2FD9" w:rsidRDefault="0057092F" w:rsidP="0057092F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09A3" w14:textId="77777777" w:rsidR="00AD223D" w:rsidRDefault="00AD223D" w:rsidP="00B80FD5">
      <w:pPr>
        <w:spacing w:after="0" w:line="240" w:lineRule="auto"/>
      </w:pPr>
      <w:r>
        <w:separator/>
      </w:r>
    </w:p>
  </w:endnote>
  <w:endnote w:type="continuationSeparator" w:id="0">
    <w:p w14:paraId="7B0D3B10" w14:textId="77777777" w:rsidR="00AD223D" w:rsidRDefault="00AD223D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1D08" w14:textId="77777777" w:rsidR="00AD223D" w:rsidRDefault="00AD223D" w:rsidP="00B80FD5">
      <w:pPr>
        <w:spacing w:after="0" w:line="240" w:lineRule="auto"/>
      </w:pPr>
      <w:r>
        <w:separator/>
      </w:r>
    </w:p>
  </w:footnote>
  <w:footnote w:type="continuationSeparator" w:id="0">
    <w:p w14:paraId="73B9B653" w14:textId="77777777" w:rsidR="00AD223D" w:rsidRDefault="00AD223D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8"/>
  </w:num>
  <w:num w:numId="3">
    <w:abstractNumId w:val="12"/>
  </w:num>
  <w:num w:numId="4">
    <w:abstractNumId w:val="13"/>
  </w:num>
  <w:num w:numId="5">
    <w:abstractNumId w:val="38"/>
  </w:num>
  <w:num w:numId="6">
    <w:abstractNumId w:val="34"/>
  </w:num>
  <w:num w:numId="7">
    <w:abstractNumId w:val="27"/>
  </w:num>
  <w:num w:numId="8">
    <w:abstractNumId w:val="29"/>
  </w:num>
  <w:num w:numId="9">
    <w:abstractNumId w:val="2"/>
  </w:num>
  <w:num w:numId="10">
    <w:abstractNumId w:val="11"/>
  </w:num>
  <w:num w:numId="11">
    <w:abstractNumId w:val="37"/>
  </w:num>
  <w:num w:numId="12">
    <w:abstractNumId w:val="28"/>
  </w:num>
  <w:num w:numId="13">
    <w:abstractNumId w:val="36"/>
  </w:num>
  <w:num w:numId="14">
    <w:abstractNumId w:val="1"/>
  </w:num>
  <w:num w:numId="15">
    <w:abstractNumId w:val="30"/>
  </w:num>
  <w:num w:numId="16">
    <w:abstractNumId w:val="26"/>
  </w:num>
  <w:num w:numId="17">
    <w:abstractNumId w:val="5"/>
  </w:num>
  <w:num w:numId="18">
    <w:abstractNumId w:val="22"/>
  </w:num>
  <w:num w:numId="19">
    <w:abstractNumId w:val="24"/>
  </w:num>
  <w:num w:numId="20">
    <w:abstractNumId w:val="19"/>
  </w:num>
  <w:num w:numId="21">
    <w:abstractNumId w:val="17"/>
  </w:num>
  <w:num w:numId="22">
    <w:abstractNumId w:val="0"/>
  </w:num>
  <w:num w:numId="23">
    <w:abstractNumId w:val="21"/>
  </w:num>
  <w:num w:numId="24">
    <w:abstractNumId w:val="9"/>
  </w:num>
  <w:num w:numId="25">
    <w:abstractNumId w:val="6"/>
  </w:num>
  <w:num w:numId="26">
    <w:abstractNumId w:val="3"/>
  </w:num>
  <w:num w:numId="27">
    <w:abstractNumId w:val="18"/>
  </w:num>
  <w:num w:numId="28">
    <w:abstractNumId w:val="25"/>
  </w:num>
  <w:num w:numId="29">
    <w:abstractNumId w:val="10"/>
  </w:num>
  <w:num w:numId="30">
    <w:abstractNumId w:val="33"/>
  </w:num>
  <w:num w:numId="31">
    <w:abstractNumId w:val="20"/>
  </w:num>
  <w:num w:numId="32">
    <w:abstractNumId w:val="7"/>
  </w:num>
  <w:num w:numId="33">
    <w:abstractNumId w:val="23"/>
  </w:num>
  <w:num w:numId="34">
    <w:abstractNumId w:val="4"/>
  </w:num>
  <w:num w:numId="35">
    <w:abstractNumId w:val="14"/>
  </w:num>
  <w:num w:numId="36">
    <w:abstractNumId w:val="31"/>
  </w:num>
  <w:num w:numId="37">
    <w:abstractNumId w:val="15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60322"/>
    <w:rsid w:val="00362BF8"/>
    <w:rsid w:val="00364296"/>
    <w:rsid w:val="003916E2"/>
    <w:rsid w:val="003961B7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C71F5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0AE5"/>
    <w:rsid w:val="008F53E4"/>
    <w:rsid w:val="00923F00"/>
    <w:rsid w:val="00927946"/>
    <w:rsid w:val="0093641E"/>
    <w:rsid w:val="009428CB"/>
    <w:rsid w:val="00952E13"/>
    <w:rsid w:val="00954C03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81AB3"/>
    <w:rsid w:val="00A833A6"/>
    <w:rsid w:val="00AA3211"/>
    <w:rsid w:val="00AD223D"/>
    <w:rsid w:val="00AE5383"/>
    <w:rsid w:val="00B00D40"/>
    <w:rsid w:val="00B10E2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620E-5DAB-42CC-8055-6399A82E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2022-02-10T07:16:00Z</dcterms:created>
  <dcterms:modified xsi:type="dcterms:W3CDTF">2022-02-17T15:13:00Z</dcterms:modified>
</cp:coreProperties>
</file>