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44E55" w:rsidRDefault="00D46607">
      <w:pPr>
        <w:spacing w:after="0" w:line="240" w:lineRule="auto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საგნის დასახელება:   ფუნქციონალური პროგრამირება </w:t>
      </w:r>
    </w:p>
    <w:p w14:paraId="00000002" w14:textId="77777777" w:rsidR="00744E55" w:rsidRDefault="00D46607">
      <w:pPr>
        <w:spacing w:after="0" w:line="240" w:lineRule="auto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სპეციალობა:  კომპიუტერული მეცნიერება</w:t>
      </w:r>
    </w:p>
    <w:p w14:paraId="00000003" w14:textId="77777777" w:rsidR="00744E55" w:rsidRDefault="00D46607">
      <w:pPr>
        <w:spacing w:after="0" w:line="240" w:lineRule="auto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ლექტორი:  ნათელ არჩვაძე</w:t>
      </w:r>
    </w:p>
    <w:p w14:paraId="00000004" w14:textId="77777777" w:rsidR="00744E55" w:rsidRDefault="00D46607">
      <w:pPr>
        <w:spacing w:after="0" w:line="240" w:lineRule="auto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ქულათა ჯამი:  15</w:t>
      </w:r>
    </w:p>
    <w:p w14:paraId="00000005" w14:textId="77777777" w:rsidR="00744E55" w:rsidRDefault="00D46607">
      <w:pPr>
        <w:spacing w:after="0" w:line="240" w:lineRule="auto"/>
        <w:ind w:right="-27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ქულათა გადანაწილების ინსტრუქცია: 1 საკ -3ქ., 2 საკ -2ქ., 3 საკ -3ქ.,4 საკ-2 ქ., 5 საკ -5 ქ.</w:t>
      </w:r>
    </w:p>
    <w:p w14:paraId="00000006" w14:textId="77777777" w:rsidR="00744E55" w:rsidRDefault="00744E55">
      <w:pPr>
        <w:rPr>
          <w:rFonts w:ascii="Merriweather" w:eastAsia="Merriweather" w:hAnsi="Merriweather" w:cs="Merriweather"/>
          <w:sz w:val="24"/>
          <w:szCs w:val="24"/>
        </w:rPr>
      </w:pPr>
    </w:p>
    <w:p w14:paraId="00000007" w14:textId="034AF8FE" w:rsidR="00744E55" w:rsidRPr="00CA1176" w:rsidRDefault="00D46607">
      <w:pPr>
        <w:jc w:val="center"/>
        <w:rPr>
          <w:rFonts w:ascii="Merriweather" w:eastAsia="Merriweather" w:hAnsi="Merriweather" w:cs="Merriweather"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ბილეთი N</w:t>
      </w:r>
      <w:r w:rsidR="00CA1176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 </w:t>
      </w:r>
      <w:r w:rsidR="00CA1176" w:rsidRPr="00CA1176">
        <w:rPr>
          <w:rFonts w:ascii="Arial Unicode MS" w:eastAsia="Arial Unicode MS" w:hAnsi="Arial Unicode MS" w:cs="Arial Unicode MS"/>
          <w:sz w:val="24"/>
          <w:szCs w:val="24"/>
          <w:highlight w:val="yellow"/>
          <w:lang w:val="en-US"/>
        </w:rPr>
        <w:t>=12</w:t>
      </w:r>
    </w:p>
    <w:p w14:paraId="00000008" w14:textId="77777777" w:rsidR="00744E55" w:rsidRDefault="00D4660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firstLine="0"/>
        <w:rPr>
          <w:rFonts w:ascii="Merriweather" w:eastAsia="Merriweather" w:hAnsi="Merriweather" w:cs="Merriweather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მოიყვანეთ არატრივიალური გამოსახულებების მაგალითები</w:t>
      </w:r>
      <w:r>
        <w:rPr>
          <w:color w:val="000000"/>
        </w:rPr>
        <w:t xml:space="preserve">, </w:t>
      </w:r>
      <w:r>
        <w:rPr>
          <w:rFonts w:ascii="Arial Unicode MS" w:eastAsia="Arial Unicode MS" w:hAnsi="Arial Unicode MS" w:cs="Arial Unicode MS"/>
          <w:color w:val="000000"/>
        </w:rPr>
        <w:t>რომლებიც ეკუთვნის ტიპებს</w:t>
      </w:r>
      <w:r>
        <w:rPr>
          <w:color w:val="000000"/>
        </w:rPr>
        <w:t xml:space="preserve">: </w:t>
      </w:r>
    </w:p>
    <w:p w14:paraId="00000009" w14:textId="77777777" w:rsidR="00744E55" w:rsidRDefault="00D466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/>
        <w:rPr>
          <w:rFonts w:ascii="Arial" w:eastAsia="Arial" w:hAnsi="Arial" w:cs="Arial"/>
          <w:b/>
        </w:rPr>
      </w:pPr>
      <w:r>
        <w:rPr>
          <w:rFonts w:ascii="Courier New" w:eastAsia="Courier New" w:hAnsi="Courier New" w:cs="Courier New"/>
          <w:color w:val="000000"/>
        </w:rPr>
        <w:t>a)(([Bool],[Double]),[Integer])</w:t>
      </w:r>
      <w:r>
        <w:rPr>
          <w:rFonts w:ascii="Courier New" w:eastAsia="Courier New" w:hAnsi="Courier New" w:cs="Courier New"/>
          <w:color w:val="000000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Merriweather" w:eastAsia="Merriweather" w:hAnsi="Merriweather" w:cs="Merriweather"/>
        </w:rPr>
        <w:t xml:space="preserve">  </w:t>
      </w:r>
      <w:r>
        <w:rPr>
          <w:rFonts w:ascii="Arial" w:eastAsia="Arial" w:hAnsi="Arial" w:cs="Arial"/>
          <w:b/>
        </w:rPr>
        <w:t xml:space="preserve"> ([True, False], [1.1, 1.2, 1.3]), [1,2,3])</w:t>
      </w:r>
    </w:p>
    <w:p w14:paraId="0000000A" w14:textId="77777777" w:rsidR="00744E55" w:rsidRDefault="00744E55">
      <w:pPr>
        <w:tabs>
          <w:tab w:val="left" w:pos="630"/>
        </w:tabs>
        <w:spacing w:after="120" w:line="276" w:lineRule="auto"/>
        <w:ind w:left="720"/>
        <w:rPr>
          <w:rFonts w:ascii="Merriweather" w:eastAsia="Merriweather" w:hAnsi="Merriweather" w:cs="Merriweather"/>
        </w:rPr>
      </w:pPr>
    </w:p>
    <w:p w14:paraId="0000000B" w14:textId="6465FC99" w:rsidR="00744E55" w:rsidRPr="001F49F5" w:rsidRDefault="00D466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/>
        <w:rPr>
          <w:rFonts w:ascii="Sylfaen" w:eastAsia="Arial" w:hAnsi="Sylfaen" w:cs="Arial"/>
          <w:b/>
        </w:rPr>
      </w:pPr>
      <w:r>
        <w:rPr>
          <w:rFonts w:ascii="Courier New" w:eastAsia="Courier New" w:hAnsi="Courier New" w:cs="Courier New"/>
          <w:color w:val="000000"/>
        </w:rPr>
        <w:t>b)[([Integer],[Double],[(Bool,Char)])]</w:t>
      </w:r>
      <w:r>
        <w:rPr>
          <w:rFonts w:ascii="Courier New" w:eastAsia="Courier New" w:hAnsi="Courier New" w:cs="Courier New"/>
          <w:color w:val="000000"/>
        </w:rPr>
        <w:br/>
      </w:r>
      <w:r>
        <w:rPr>
          <w:rFonts w:ascii="Courier New" w:eastAsia="Courier New" w:hAnsi="Courier New" w:cs="Courier New"/>
          <w:color w:val="000000"/>
        </w:rPr>
        <w:br/>
      </w:r>
      <w:r>
        <w:rPr>
          <w:rFonts w:ascii="Arial" w:eastAsia="Arial" w:hAnsi="Arial" w:cs="Arial"/>
          <w:b/>
        </w:rPr>
        <w:t>[([1,2,3],[1.1,1.2,1.3],[(True,’a’),(False,’b’)]),</w:t>
      </w:r>
      <w:r w:rsidRPr="001F49F5">
        <w:rPr>
          <w:rFonts w:ascii="Arial" w:eastAsia="Arial" w:hAnsi="Arial" w:cs="Arial"/>
          <w:b/>
          <w:highlight w:val="yellow"/>
        </w:rPr>
        <w:t>[</w:t>
      </w:r>
      <w:r>
        <w:rPr>
          <w:rFonts w:ascii="Arial" w:eastAsia="Arial" w:hAnsi="Arial" w:cs="Arial"/>
          <w:b/>
        </w:rPr>
        <w:t>([1,2,3],[1.1,1.2,1.3],[(True,’a’),(False,’b’)</w:t>
      </w:r>
      <w:r w:rsidRPr="001F49F5">
        <w:rPr>
          <w:rFonts w:ascii="Arial" w:eastAsia="Arial" w:hAnsi="Arial" w:cs="Arial"/>
          <w:b/>
          <w:highlight w:val="yellow"/>
        </w:rPr>
        <w:t>]</w:t>
      </w:r>
      <w:r>
        <w:rPr>
          <w:rFonts w:ascii="Arial" w:eastAsia="Arial" w:hAnsi="Arial" w:cs="Arial"/>
          <w:b/>
        </w:rPr>
        <w:t>)]</w:t>
      </w:r>
      <w:r w:rsidR="001F49F5">
        <w:rPr>
          <w:rFonts w:ascii="Sylfaen" w:eastAsia="Arial" w:hAnsi="Sylfaen" w:cs="Arial"/>
          <w:b/>
        </w:rPr>
        <w:t xml:space="preserve">  </w:t>
      </w:r>
      <w:bookmarkStart w:id="0" w:name="_Hlk87042401"/>
      <w:r w:rsidR="001F49F5">
        <w:rPr>
          <w:b/>
          <w:bCs/>
          <w:highlight w:val="yellow"/>
        </w:rPr>
        <w:t>-1</w:t>
      </w:r>
      <w:bookmarkEnd w:id="0"/>
    </w:p>
    <w:p w14:paraId="0000000C" w14:textId="77777777" w:rsidR="00744E55" w:rsidRDefault="00744E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/>
        <w:rPr>
          <w:rFonts w:ascii="Courier New" w:eastAsia="Courier New" w:hAnsi="Courier New" w:cs="Courier New"/>
        </w:rPr>
      </w:pPr>
    </w:p>
    <w:p w14:paraId="0000000D" w14:textId="77777777" w:rsidR="00744E55" w:rsidRDefault="00D466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/>
        <w:rPr>
          <w:rFonts w:ascii="Merriweather" w:eastAsia="Merriweather" w:hAnsi="Merriweather" w:cs="Merriweather"/>
          <w:color w:val="000000"/>
        </w:rPr>
      </w:pPr>
      <w:r>
        <w:rPr>
          <w:rFonts w:ascii="Courier New" w:eastAsia="Courier New" w:hAnsi="Courier New" w:cs="Courier New"/>
          <w:color w:val="000000"/>
        </w:rPr>
        <w:t>c) (Bool,([Bool],[Integer]))</w:t>
      </w:r>
    </w:p>
    <w:p w14:paraId="0000000E" w14:textId="77777777" w:rsidR="00744E55" w:rsidRDefault="00D46607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272"/>
        <w:rPr>
          <w:rFonts w:ascii="Arial" w:eastAsia="Arial" w:hAnsi="Arial" w:cs="Arial"/>
          <w:b/>
        </w:rPr>
      </w:pPr>
      <w:r>
        <w:rPr>
          <w:rFonts w:ascii="Merriweather" w:eastAsia="Merriweather" w:hAnsi="Merriweather" w:cs="Merriweather"/>
        </w:rPr>
        <w:br/>
      </w:r>
      <w:r>
        <w:rPr>
          <w:rFonts w:ascii="Arial" w:eastAsia="Arial" w:hAnsi="Arial" w:cs="Arial"/>
          <w:b/>
        </w:rPr>
        <w:t>(False, ([True, False],[1,2,3]))</w:t>
      </w:r>
    </w:p>
    <w:p w14:paraId="0000000F" w14:textId="77777777" w:rsidR="00744E55" w:rsidRDefault="00D46607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272"/>
        <w:rPr>
          <w:rFonts w:ascii="Merriweather" w:eastAsia="Merriweather" w:hAnsi="Merriweather" w:cs="Merriweather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მოთხოვნა გამოსახულებების არატრივიალურობის შესახებ ნიშნავს, რომ გამოსახულებებში მონაწილე სიები უნდა შეიცავდნენ ერთ ელემენტზე მეტს. </w:t>
      </w:r>
    </w:p>
    <w:p w14:paraId="00000010" w14:textId="77777777" w:rsidR="00744E55" w:rsidRDefault="00D4660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70" w:firstLine="0"/>
        <w:jc w:val="both"/>
        <w:rPr>
          <w:rFonts w:ascii="Merriweather" w:eastAsia="Merriweather" w:hAnsi="Merriweather" w:cs="Merriweather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როგორია შემდეგი მნიშვნელობების ტიპები:</w:t>
      </w:r>
    </w:p>
    <w:p w14:paraId="00000011" w14:textId="77777777" w:rsidR="00744E55" w:rsidRDefault="00D4660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70"/>
        <w:jc w:val="both"/>
        <w:rPr>
          <w:rFonts w:ascii="Arial" w:eastAsia="Arial" w:hAnsi="Arial" w:cs="Arial"/>
          <w:b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[(False,’8’),(True,’0’)] -&gt; </w:t>
      </w:r>
      <w:r>
        <w:rPr>
          <w:rFonts w:ascii="Arial" w:eastAsia="Arial" w:hAnsi="Arial" w:cs="Arial"/>
          <w:b/>
        </w:rPr>
        <w:t xml:space="preserve">[(Bool, </w:t>
      </w:r>
      <w:r w:rsidRPr="001F49F5">
        <w:rPr>
          <w:rFonts w:ascii="Arial" w:eastAsia="Arial" w:hAnsi="Arial" w:cs="Arial"/>
          <w:b/>
          <w:highlight w:val="yellow"/>
        </w:rPr>
        <w:t>c</w:t>
      </w:r>
      <w:r>
        <w:rPr>
          <w:rFonts w:ascii="Arial" w:eastAsia="Arial" w:hAnsi="Arial" w:cs="Arial"/>
          <w:b/>
        </w:rPr>
        <w:t>har)]</w:t>
      </w:r>
    </w:p>
    <w:p w14:paraId="00000012" w14:textId="63B8CF27" w:rsidR="00744E55" w:rsidRPr="00D46607" w:rsidRDefault="00D4660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70"/>
        <w:jc w:val="both"/>
        <w:rPr>
          <w:rFonts w:ascii="Sylfaen" w:eastAsia="Arial" w:hAnsi="Sylfaen" w:cs="Arial"/>
          <w:b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>(’</w:t>
      </w:r>
      <w:r>
        <w:rPr>
          <w:rFonts w:ascii="Merriweather" w:eastAsia="Merriweather" w:hAnsi="Merriweather" w:cs="Merriweather"/>
          <w:color w:val="000000"/>
        </w:rPr>
        <w:t>k</w:t>
      </w:r>
      <w:r>
        <w:rPr>
          <w:rFonts w:ascii="Courier New" w:eastAsia="Courier New" w:hAnsi="Courier New" w:cs="Courier New"/>
          <w:color w:val="000000"/>
        </w:rPr>
        <w:t>’,’m’,’l’,’j’)</w:t>
      </w:r>
      <w:r>
        <w:rPr>
          <w:rFonts w:ascii="Merriweather" w:eastAsia="Merriweather" w:hAnsi="Merriweather" w:cs="Merriweather"/>
          <w:color w:val="000000"/>
        </w:rPr>
        <w:t xml:space="preserve">  -&gt; </w:t>
      </w:r>
      <w:r>
        <w:rPr>
          <w:rFonts w:ascii="Arial" w:eastAsia="Arial" w:hAnsi="Arial" w:cs="Arial"/>
          <w:b/>
          <w:color w:val="000000"/>
        </w:rPr>
        <w:t>(ch</w:t>
      </w:r>
      <w:r>
        <w:rPr>
          <w:rFonts w:ascii="Arial" w:eastAsia="Arial" w:hAnsi="Arial" w:cs="Arial"/>
          <w:b/>
        </w:rPr>
        <w:t xml:space="preserve">ar, char, char , </w:t>
      </w:r>
      <w:r w:rsidRPr="001F49F5">
        <w:rPr>
          <w:rFonts w:ascii="Arial" w:eastAsia="Arial" w:hAnsi="Arial" w:cs="Arial"/>
          <w:b/>
          <w:highlight w:val="yellow"/>
        </w:rPr>
        <w:t>c</w:t>
      </w:r>
      <w:r>
        <w:rPr>
          <w:rFonts w:ascii="Arial" w:eastAsia="Arial" w:hAnsi="Arial" w:cs="Arial"/>
          <w:b/>
        </w:rPr>
        <w:t>har)</w:t>
      </w:r>
      <w:r w:rsidR="001F49F5">
        <w:rPr>
          <w:rFonts w:ascii="Sylfaen" w:eastAsia="Arial" w:hAnsi="Sylfaen" w:cs="Arial"/>
          <w:b/>
        </w:rPr>
        <w:t xml:space="preserve">            </w:t>
      </w:r>
      <w:r w:rsidR="001F49F5">
        <w:rPr>
          <w:b/>
          <w:bCs/>
          <w:highlight w:val="yellow"/>
        </w:rPr>
        <w:t>-1</w:t>
      </w:r>
    </w:p>
    <w:p w14:paraId="00000013" w14:textId="77777777" w:rsidR="00744E55" w:rsidRDefault="00D46607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74"/>
        <w:jc w:val="both"/>
        <w:rPr>
          <w:rFonts w:ascii="Arial" w:eastAsia="Arial" w:hAnsi="Arial" w:cs="Arial"/>
          <w:b/>
          <w:color w:val="000000"/>
        </w:rPr>
      </w:pPr>
      <w:r>
        <w:rPr>
          <w:rFonts w:ascii="Courier New" w:eastAsia="Courier New" w:hAnsi="Courier New" w:cs="Courier New"/>
          <w:color w:val="000000"/>
        </w:rPr>
        <w:t>[“</w:t>
      </w:r>
      <w:r>
        <w:rPr>
          <w:color w:val="000000"/>
        </w:rPr>
        <w:t>1</w:t>
      </w:r>
      <w:r>
        <w:rPr>
          <w:rFonts w:ascii="Courier New" w:eastAsia="Courier New" w:hAnsi="Courier New" w:cs="Courier New"/>
          <w:color w:val="000000"/>
        </w:rPr>
        <w:t>”,”</w:t>
      </w:r>
      <w:r>
        <w:rPr>
          <w:color w:val="000000"/>
        </w:rPr>
        <w:t>2</w:t>
      </w:r>
      <w:r>
        <w:rPr>
          <w:rFonts w:ascii="Courier New" w:eastAsia="Courier New" w:hAnsi="Courier New" w:cs="Courier New"/>
          <w:color w:val="000000"/>
        </w:rPr>
        <w:t>”,”</w:t>
      </w:r>
      <w:r>
        <w:rPr>
          <w:color w:val="000000"/>
        </w:rPr>
        <w:t>3</w:t>
      </w:r>
      <w:r>
        <w:rPr>
          <w:rFonts w:ascii="Courier New" w:eastAsia="Courier New" w:hAnsi="Courier New" w:cs="Courier New"/>
          <w:color w:val="000000"/>
        </w:rPr>
        <w:t>”]</w:t>
      </w:r>
      <w:r>
        <w:rPr>
          <w:rFonts w:ascii="Merriweather" w:eastAsia="Merriweather" w:hAnsi="Merriweather" w:cs="Merriweather"/>
          <w:color w:val="000000"/>
        </w:rPr>
        <w:t xml:space="preserve">  -&gt;</w:t>
      </w:r>
      <w:r>
        <w:rPr>
          <w:rFonts w:ascii="Arial" w:eastAsia="Arial" w:hAnsi="Arial" w:cs="Arial"/>
          <w:b/>
        </w:rPr>
        <w:t xml:space="preserve"> [[char]]</w:t>
      </w:r>
    </w:p>
    <w:p w14:paraId="00000014" w14:textId="77777777" w:rsidR="00744E55" w:rsidRDefault="00D4660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erriweather" w:eastAsia="Merriweather" w:hAnsi="Merriweather" w:cs="Merriweather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განსაზღვრეთ შემდეგი ფუნქციების  მხოლოდ</w:t>
      </w:r>
      <w:r>
        <w:rPr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ტიპები</w:t>
      </w:r>
      <w:r>
        <w:rPr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 xml:space="preserve"> პოლიმორფიზმის გამოყენებით:</w:t>
      </w:r>
    </w:p>
    <w:p w14:paraId="00000015" w14:textId="77777777" w:rsidR="00744E55" w:rsidRDefault="00D4660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70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a)second xs = head (tail xs)   </w:t>
      </w:r>
    </w:p>
    <w:p w14:paraId="00000016" w14:textId="77777777" w:rsidR="00744E55" w:rsidRDefault="00744E5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70"/>
        <w:jc w:val="both"/>
        <w:rPr>
          <w:rFonts w:ascii="Courier New" w:eastAsia="Courier New" w:hAnsi="Courier New" w:cs="Courier New"/>
        </w:rPr>
      </w:pPr>
    </w:p>
    <w:p w14:paraId="00000017" w14:textId="77777777" w:rsidR="00744E55" w:rsidRDefault="00D4660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7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second :: [a] -&gt; a </w:t>
      </w:r>
    </w:p>
    <w:p w14:paraId="00000018" w14:textId="77777777" w:rsidR="00744E55" w:rsidRDefault="00744E5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70"/>
        <w:jc w:val="both"/>
        <w:rPr>
          <w:rFonts w:ascii="Courier New" w:eastAsia="Courier New" w:hAnsi="Courier New" w:cs="Courier New"/>
        </w:rPr>
      </w:pPr>
    </w:p>
    <w:p w14:paraId="00000019" w14:textId="77777777" w:rsidR="00744E55" w:rsidRDefault="00D4660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70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b) fun1 xs=(sum xs)+(product xs)</w:t>
      </w:r>
    </w:p>
    <w:p w14:paraId="0000001A" w14:textId="77777777" w:rsidR="00744E55" w:rsidRDefault="00744E5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70"/>
        <w:jc w:val="both"/>
        <w:rPr>
          <w:rFonts w:ascii="Courier New" w:eastAsia="Courier New" w:hAnsi="Courier New" w:cs="Courier New"/>
        </w:rPr>
      </w:pPr>
    </w:p>
    <w:p w14:paraId="0000001B" w14:textId="77777777" w:rsidR="00744E55" w:rsidRDefault="00D4660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7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fun1 :: Num a =&gt; [a] -&gt; a</w:t>
      </w:r>
    </w:p>
    <w:p w14:paraId="0000001C" w14:textId="77777777" w:rsidR="00744E55" w:rsidRDefault="00744E5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70"/>
        <w:jc w:val="both"/>
        <w:rPr>
          <w:rFonts w:ascii="Courier New" w:eastAsia="Courier New" w:hAnsi="Courier New" w:cs="Courier New"/>
        </w:rPr>
      </w:pPr>
    </w:p>
    <w:p w14:paraId="0000001D" w14:textId="77777777" w:rsidR="00744E55" w:rsidRDefault="00D466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 w:hanging="360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null </w:t>
      </w:r>
    </w:p>
    <w:p w14:paraId="0000001E" w14:textId="77777777" w:rsidR="00744E55" w:rsidRDefault="00744E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 New" w:hAnsi="Courier New" w:cs="Courier New"/>
        </w:rPr>
      </w:pPr>
    </w:p>
    <w:p w14:paraId="0000001F" w14:textId="77777777" w:rsidR="00744E55" w:rsidRDefault="00D466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Arial" w:eastAsia="Arial" w:hAnsi="Arial" w:cs="Arial"/>
          <w:b/>
        </w:rPr>
        <w:t xml:space="preserve">[a] -&gt; Bool </w:t>
      </w:r>
    </w:p>
    <w:p w14:paraId="00000020" w14:textId="77777777" w:rsidR="00744E55" w:rsidRDefault="00D466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00000021" w14:textId="77777777" w:rsidR="00744E55" w:rsidRDefault="00D466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 w:hanging="360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lastRenderedPageBreak/>
        <w:t xml:space="preserve"> [ init,reverse]</w:t>
      </w:r>
    </w:p>
    <w:p w14:paraId="00000022" w14:textId="77777777" w:rsidR="00744E55" w:rsidRDefault="00D466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Arial" w:eastAsia="Arial" w:hAnsi="Arial" w:cs="Arial"/>
          <w:b/>
        </w:rPr>
        <w:t>[[a] -&gt; [a]]</w:t>
      </w:r>
    </w:p>
    <w:p w14:paraId="00000023" w14:textId="62AF7C0D" w:rsidR="00744E55" w:rsidRPr="00CA1176" w:rsidRDefault="00D46607">
      <w:pPr>
        <w:spacing w:after="120" w:line="240" w:lineRule="auto"/>
        <w:rPr>
          <w:rFonts w:ascii="Merriweather" w:eastAsia="Merriweather" w:hAnsi="Merriweather" w:cs="Merriweather"/>
          <w:lang w:val="en-US"/>
        </w:rPr>
      </w:pPr>
      <w:r>
        <w:rPr>
          <w:rFonts w:ascii="Arial Unicode MS" w:eastAsia="Arial Unicode MS" w:hAnsi="Arial Unicode MS" w:cs="Arial Unicode MS"/>
        </w:rPr>
        <w:t>თითოეული ფუნქცია გამოიძახეთ კონკრეტული მონაცემებისთვის.</w:t>
      </w:r>
      <w:r w:rsidR="00CA1176">
        <w:rPr>
          <w:rFonts w:ascii="Arial Unicode MS" w:eastAsia="Arial Unicode MS" w:hAnsi="Arial Unicode MS" w:cs="Arial Unicode MS"/>
          <w:lang w:val="en-US"/>
        </w:rPr>
        <w:t xml:space="preserve">   </w:t>
      </w:r>
      <w:r w:rsidR="00CA1176">
        <w:rPr>
          <w:b/>
          <w:bCs/>
          <w:highlight w:val="yellow"/>
        </w:rPr>
        <w:t>-1</w:t>
      </w:r>
    </w:p>
    <w:p w14:paraId="00000024" w14:textId="77777777" w:rsidR="00744E55" w:rsidRDefault="00D4660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after="0" w:line="276" w:lineRule="auto"/>
        <w:ind w:left="634"/>
        <w:rPr>
          <w:rFonts w:ascii="Merriweather" w:eastAsia="Merriweather" w:hAnsi="Merriweather" w:cs="Merriweather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მოცემულია ფუნქციის ტიპები: </w:t>
      </w:r>
    </w:p>
    <w:p w14:paraId="00000025" w14:textId="77777777" w:rsidR="00744E55" w:rsidRDefault="00D4660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70"/>
        <w:jc w:val="both"/>
        <w:rPr>
          <w:rFonts w:ascii="Courier New" w:eastAsia="Courier New" w:hAnsi="Courier New" w:cs="Courier New"/>
          <w:color w:val="000000"/>
        </w:rPr>
      </w:pPr>
      <w:r>
        <w:rPr>
          <w:color w:val="000000"/>
        </w:rPr>
        <w:t xml:space="preserve">a) </w:t>
      </w:r>
      <w:r>
        <w:rPr>
          <w:rFonts w:ascii="Courier New" w:eastAsia="Courier New" w:hAnsi="Courier New" w:cs="Courier New"/>
          <w:color w:val="000000"/>
        </w:rPr>
        <w:t>fun :: Integral a =&gt; a -&gt; a -&gt; a</w:t>
      </w:r>
    </w:p>
    <w:p w14:paraId="00000026" w14:textId="77777777" w:rsidR="00744E55" w:rsidRDefault="00D4660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70"/>
        <w:jc w:val="both"/>
        <w:rPr>
          <w:rFonts w:ascii="Arial" w:eastAsia="Arial" w:hAnsi="Arial" w:cs="Arial"/>
          <w:b/>
        </w:rPr>
      </w:pPr>
      <w:r>
        <w:rPr>
          <w:rFonts w:ascii="Courier New" w:eastAsia="Courier New" w:hAnsi="Courier New" w:cs="Courier New"/>
        </w:rPr>
        <w:br/>
      </w:r>
      <w:r>
        <w:rPr>
          <w:rFonts w:ascii="Arial" w:eastAsia="Arial" w:hAnsi="Arial" w:cs="Arial"/>
          <w:b/>
        </w:rPr>
        <w:t>let fun a b = b `div` a</w:t>
      </w:r>
    </w:p>
    <w:p w14:paraId="00000027" w14:textId="77777777" w:rsidR="00744E55" w:rsidRDefault="00744E5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70"/>
        <w:jc w:val="both"/>
        <w:rPr>
          <w:rFonts w:ascii="Courier New" w:eastAsia="Courier New" w:hAnsi="Courier New" w:cs="Courier New"/>
        </w:rPr>
      </w:pPr>
    </w:p>
    <w:p w14:paraId="00000028" w14:textId="77777777" w:rsidR="00744E55" w:rsidRDefault="00D4660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70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Merriweather" w:eastAsia="Merriweather" w:hAnsi="Merriweather" w:cs="Merriweather"/>
          <w:color w:val="000000"/>
        </w:rPr>
        <w:t>b</w:t>
      </w:r>
      <w:r>
        <w:rPr>
          <w:rFonts w:ascii="Courier New" w:eastAsia="Courier New" w:hAnsi="Courier New" w:cs="Courier New"/>
          <w:color w:val="000000"/>
        </w:rPr>
        <w:t>) fun :: (Eq a, Num a) =&gt; a -&gt; a -&gt; Bool</w:t>
      </w:r>
    </w:p>
    <w:p w14:paraId="00000029" w14:textId="77777777" w:rsidR="00744E55" w:rsidRDefault="00744E5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70"/>
        <w:jc w:val="both"/>
        <w:rPr>
          <w:rFonts w:ascii="Courier New" w:eastAsia="Courier New" w:hAnsi="Courier New" w:cs="Courier New"/>
        </w:rPr>
      </w:pPr>
    </w:p>
    <w:p w14:paraId="0000002A" w14:textId="77777777" w:rsidR="00744E55" w:rsidRDefault="00D4660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70"/>
        <w:jc w:val="both"/>
        <w:rPr>
          <w:rFonts w:ascii="Arial" w:eastAsia="Arial" w:hAnsi="Arial" w:cs="Arial"/>
          <w:b/>
          <w:highlight w:val="white"/>
        </w:rPr>
      </w:pPr>
      <w:r>
        <w:rPr>
          <w:rFonts w:ascii="Arial" w:eastAsia="Arial" w:hAnsi="Arial" w:cs="Arial"/>
          <w:b/>
          <w:sz w:val="23"/>
          <w:szCs w:val="23"/>
          <w:highlight w:val="white"/>
        </w:rPr>
        <w:t>let fun a b = a == (b-78)</w:t>
      </w:r>
    </w:p>
    <w:p w14:paraId="0000002B" w14:textId="77777777" w:rsidR="00744E55" w:rsidRDefault="00744E5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70"/>
        <w:jc w:val="both"/>
        <w:rPr>
          <w:rFonts w:ascii="Arial" w:eastAsia="Arial" w:hAnsi="Arial" w:cs="Arial"/>
          <w:b/>
        </w:rPr>
      </w:pPr>
    </w:p>
    <w:p w14:paraId="0000002C" w14:textId="77777777" w:rsidR="00744E55" w:rsidRDefault="00D46607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after="120" w:line="276" w:lineRule="auto"/>
        <w:ind w:left="634"/>
        <w:rPr>
          <w:rFonts w:ascii="Merriweather" w:eastAsia="Merriweather" w:hAnsi="Merriweather" w:cs="Merriweather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თითოეული ტიპისთვის მოიყვანეთ მაგალითი ფუნქციებისა, რომლებსაც ექნებათ მოცემული ტიპი.</w:t>
      </w:r>
    </w:p>
    <w:p w14:paraId="0000002D" w14:textId="77777777" w:rsidR="00744E55" w:rsidRDefault="00D4660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მოწესრიგების ძირითადი კლასი</w:t>
      </w:r>
      <w:r>
        <w:rPr>
          <w:color w:val="000000"/>
        </w:rPr>
        <w:t>.</w:t>
      </w:r>
      <w:r>
        <w:rPr>
          <w:rFonts w:ascii="Courier New" w:eastAsia="Courier New" w:hAnsi="Courier New" w:cs="Courier New"/>
          <w:color w:val="000000"/>
        </w:rPr>
        <w:t xml:space="preserve"> </w:t>
      </w:r>
    </w:p>
    <w:p w14:paraId="0000002E" w14:textId="77777777" w:rsidR="00744E55" w:rsidRDefault="00744E55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after="120" w:line="276" w:lineRule="auto"/>
        <w:ind w:left="634"/>
        <w:rPr>
          <w:rFonts w:ascii="Merriweather" w:eastAsia="Merriweather" w:hAnsi="Merriweather" w:cs="Merriweather"/>
        </w:rPr>
      </w:pPr>
    </w:p>
    <w:p w14:paraId="0000002F" w14:textId="77777777" w:rsidR="00744E55" w:rsidRDefault="00D46607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after="120" w:line="276" w:lineRule="auto"/>
        <w:ind w:left="634"/>
        <w:rPr>
          <w:rFonts w:ascii="Arial" w:eastAsia="Arial" w:hAnsi="Arial" w:cs="Arial"/>
          <w:b/>
        </w:rPr>
      </w:pPr>
      <w:r>
        <w:rPr>
          <w:rFonts w:ascii="Arial Unicode MS" w:eastAsia="Arial Unicode MS" w:hAnsi="Arial Unicode MS" w:cs="Arial Unicode MS"/>
          <w:b/>
        </w:rPr>
        <w:t>შეიცავს ტიპებს Eq ტოლობის კლასის ეგზემპლარებს და მოწესრიგებულია 6 მეთოდით:</w:t>
      </w:r>
    </w:p>
    <w:p w14:paraId="00000030" w14:textId="77777777" w:rsidR="00744E55" w:rsidRDefault="00D46607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after="120" w:line="276" w:lineRule="auto"/>
        <w:ind w:left="634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max::a-&gt;a-&gt;a</w:t>
      </w:r>
    </w:p>
    <w:p w14:paraId="00000031" w14:textId="77777777" w:rsidR="00744E55" w:rsidRDefault="00D46607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after="120" w:line="276" w:lineRule="auto"/>
        <w:ind w:left="634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min::a-&gt;a-&gt;a</w:t>
      </w:r>
    </w:p>
    <w:p w14:paraId="00000032" w14:textId="77777777" w:rsidR="00744E55" w:rsidRDefault="00D46607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after="120" w:line="276" w:lineRule="auto"/>
        <w:ind w:left="634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(&gt;)::a-&gt;a-&gt;Bool</w:t>
      </w:r>
    </w:p>
    <w:p w14:paraId="00000033" w14:textId="77777777" w:rsidR="00744E55" w:rsidRDefault="00D46607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after="120" w:line="276" w:lineRule="auto"/>
        <w:ind w:left="634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(&lt;)::a-&gt;a-&gt;Bool</w:t>
      </w:r>
    </w:p>
    <w:p w14:paraId="00000034" w14:textId="77777777" w:rsidR="00744E55" w:rsidRDefault="00D46607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after="120" w:line="276" w:lineRule="auto"/>
        <w:ind w:left="634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(&gt;=)::a-&gt;a-&gt;Bool</w:t>
      </w:r>
    </w:p>
    <w:p w14:paraId="00000035" w14:textId="77777777" w:rsidR="00744E55" w:rsidRDefault="00D46607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after="120" w:line="276" w:lineRule="auto"/>
        <w:ind w:left="634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(&lt;=)::a-&gt;a-&gt;Bool</w:t>
      </w:r>
    </w:p>
    <w:p w14:paraId="00000036" w14:textId="77777777" w:rsidR="00744E55" w:rsidRDefault="00744E55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after="120" w:line="276" w:lineRule="auto"/>
        <w:ind w:left="634"/>
        <w:rPr>
          <w:rFonts w:ascii="Merriweather" w:eastAsia="Merriweather" w:hAnsi="Merriweather" w:cs="Merriweather"/>
        </w:rPr>
      </w:pPr>
    </w:p>
    <w:p w14:paraId="00000037" w14:textId="77777777" w:rsidR="00744E55" w:rsidRDefault="00744E55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after="120" w:line="276" w:lineRule="auto"/>
        <w:ind w:left="634"/>
        <w:rPr>
          <w:rFonts w:ascii="Merriweather" w:eastAsia="Merriweather" w:hAnsi="Merriweather" w:cs="Merriweather"/>
        </w:rPr>
      </w:pPr>
    </w:p>
    <w:p w14:paraId="00000038" w14:textId="77777777" w:rsidR="00744E55" w:rsidRDefault="00744E55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after="120" w:line="276" w:lineRule="auto"/>
        <w:ind w:left="720"/>
        <w:rPr>
          <w:rFonts w:ascii="Merriweather" w:eastAsia="Merriweather" w:hAnsi="Merriweather" w:cs="Merriweather"/>
        </w:rPr>
      </w:pPr>
    </w:p>
    <w:p w14:paraId="00000039" w14:textId="77777777" w:rsidR="00744E55" w:rsidRDefault="00744E55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after="120" w:line="276" w:lineRule="auto"/>
        <w:ind w:left="720"/>
        <w:rPr>
          <w:rFonts w:ascii="Merriweather" w:eastAsia="Merriweather" w:hAnsi="Merriweather" w:cs="Merriweather"/>
        </w:rPr>
      </w:pPr>
    </w:p>
    <w:p w14:paraId="0000003A" w14:textId="77777777" w:rsidR="00744E55" w:rsidRDefault="00744E55">
      <w:pPr>
        <w:ind w:right="-90"/>
      </w:pPr>
    </w:p>
    <w:sectPr w:rsidR="00744E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0337F"/>
    <w:multiLevelType w:val="multilevel"/>
    <w:tmpl w:val="B2A4F452"/>
    <w:lvl w:ilvl="0">
      <w:start w:val="3"/>
      <w:numFmt w:val="lowerLetter"/>
      <w:lvlText w:val="%1)"/>
      <w:lvlJc w:val="left"/>
      <w:pPr>
        <w:ind w:left="1353" w:hanging="359"/>
      </w:pPr>
    </w:lvl>
    <w:lvl w:ilvl="1">
      <w:start w:val="1"/>
      <w:numFmt w:val="lowerLetter"/>
      <w:lvlText w:val="%2."/>
      <w:lvlJc w:val="left"/>
      <w:pPr>
        <w:ind w:left="2073" w:hanging="360"/>
      </w:pPr>
    </w:lvl>
    <w:lvl w:ilvl="2">
      <w:start w:val="1"/>
      <w:numFmt w:val="lowerRoman"/>
      <w:lvlText w:val="%3."/>
      <w:lvlJc w:val="right"/>
      <w:pPr>
        <w:ind w:left="2793" w:hanging="18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>
      <w:start w:val="1"/>
      <w:numFmt w:val="lowerLetter"/>
      <w:lvlText w:val="%5."/>
      <w:lvlJc w:val="left"/>
      <w:pPr>
        <w:ind w:left="4233" w:hanging="360"/>
      </w:pPr>
    </w:lvl>
    <w:lvl w:ilvl="5">
      <w:start w:val="1"/>
      <w:numFmt w:val="lowerRoman"/>
      <w:lvlText w:val="%6."/>
      <w:lvlJc w:val="right"/>
      <w:pPr>
        <w:ind w:left="4953" w:hanging="180"/>
      </w:pPr>
    </w:lvl>
    <w:lvl w:ilvl="6">
      <w:start w:val="1"/>
      <w:numFmt w:val="decimal"/>
      <w:lvlText w:val="%7."/>
      <w:lvlJc w:val="left"/>
      <w:pPr>
        <w:ind w:left="5673" w:hanging="360"/>
      </w:pPr>
    </w:lvl>
    <w:lvl w:ilvl="7">
      <w:start w:val="1"/>
      <w:numFmt w:val="lowerLetter"/>
      <w:lvlText w:val="%8."/>
      <w:lvlJc w:val="left"/>
      <w:pPr>
        <w:ind w:left="6393" w:hanging="360"/>
      </w:pPr>
    </w:lvl>
    <w:lvl w:ilvl="8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4FAE0686"/>
    <w:multiLevelType w:val="multilevel"/>
    <w:tmpl w:val="F95624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E55"/>
    <w:rsid w:val="001F49F5"/>
    <w:rsid w:val="00744E55"/>
    <w:rsid w:val="00CA1176"/>
    <w:rsid w:val="00D4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7C0B3"/>
  <w15:docId w15:val="{31E9203E-D165-497B-88EC-C394E644F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2021-11-05T17:58:00Z</dcterms:created>
  <dcterms:modified xsi:type="dcterms:W3CDTF">2021-11-06T16:10:00Z</dcterms:modified>
</cp:coreProperties>
</file>