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A98B" w14:textId="77777777" w:rsidR="00345667" w:rsidRDefault="00F52AEF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საგნის დასახელება:   ფუნქციონალური პროგრამირება </w:t>
      </w:r>
    </w:p>
    <w:p w14:paraId="3FD813DC" w14:textId="77777777" w:rsidR="00345667" w:rsidRDefault="00F52AEF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სპეციალობა:  კომპიუტერული მეცნიერება</w:t>
      </w:r>
    </w:p>
    <w:p w14:paraId="5F7EBB02" w14:textId="77777777" w:rsidR="00345667" w:rsidRDefault="00F52AEF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ლექტორი: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 ნათელ არჩვაძე</w:t>
      </w:r>
    </w:p>
    <w:p w14:paraId="1BD91EA2" w14:textId="77777777" w:rsidR="00345667" w:rsidRDefault="00F52AEF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ქულათა ჯამი:</w:t>
      </w:r>
      <w:r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378FDB2" w14:textId="77777777" w:rsidR="00345667" w:rsidRDefault="00F52AEF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ქულათა გადანაწილების ინსტრუქცია: 1 საკ -3ქ., 2 საკ -2ქ., 3 საკ -3ქ.,4 საკ-2 ქ., 5 საკ -5 ქ.</w:t>
      </w:r>
    </w:p>
    <w:p w14:paraId="03A9957F" w14:textId="77777777" w:rsidR="00345667" w:rsidRDefault="00345667">
      <w:pPr>
        <w:rPr>
          <w:rFonts w:ascii="Sylfaen" w:hAnsi="Sylfaen"/>
          <w:sz w:val="24"/>
          <w:szCs w:val="24"/>
          <w:lang w:val="ka-GE"/>
        </w:rPr>
      </w:pPr>
    </w:p>
    <w:p w14:paraId="1BD8D81F" w14:textId="21B8CB14" w:rsidR="00345667" w:rsidRDefault="00F52AEF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EF7251" w:rsidRPr="00EF7251">
        <w:rPr>
          <w:rFonts w:ascii="Sylfaen" w:hAnsi="Sylfaen"/>
          <w:sz w:val="24"/>
          <w:szCs w:val="24"/>
          <w:highlight w:val="yellow"/>
          <w:lang w:val="ka-GE"/>
        </w:rPr>
        <w:t>1</w:t>
      </w:r>
      <w:r w:rsidR="005D37B4">
        <w:rPr>
          <w:rFonts w:ascii="Sylfaen" w:hAnsi="Sylfaen"/>
          <w:sz w:val="24"/>
          <w:szCs w:val="24"/>
          <w:lang w:val="ka-GE"/>
        </w:rPr>
        <w:t>0</w:t>
      </w:r>
    </w:p>
    <w:p w14:paraId="68E7CC77" w14:textId="77777777" w:rsidR="00345667" w:rsidRDefault="00F52AEF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რომლებიც ეკუთვნის ტიპებს</w:t>
      </w:r>
      <w:r>
        <w:rPr>
          <w:lang w:val="ka-GE"/>
        </w:rPr>
        <w:t xml:space="preserve">: </w:t>
      </w:r>
    </w:p>
    <w:p w14:paraId="1F9BDBB5" w14:textId="77777777" w:rsidR="00345667" w:rsidRDefault="00F52AEF">
      <w:pPr>
        <w:pStyle w:val="ListParagraph"/>
        <w:numPr>
          <w:ilvl w:val="0"/>
          <w:numId w:val="2"/>
        </w:numPr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  <w:lang w:val="ka-GE"/>
        </w:rPr>
        <w:t>((Char,Integer), String, [Double])</w:t>
      </w:r>
      <w:r>
        <w:rPr>
          <w:rFonts w:ascii="Courier New" w:hAnsi="Courier New"/>
        </w:rPr>
        <w:t xml:space="preserve"> </w:t>
      </w:r>
    </w:p>
    <w:p w14:paraId="39486680" w14:textId="77777777" w:rsidR="00345667" w:rsidRDefault="00F52AEF">
      <w:pPr>
        <w:pStyle w:val="ListParagraph"/>
        <w:spacing w:after="120" w:line="240" w:lineRule="auto"/>
        <w:ind w:left="0" w:firstLine="720"/>
        <w:rPr>
          <w:rFonts w:ascii="Sylfaen" w:hAnsi="Sylfaen" w:cs="Sylfaen"/>
        </w:rPr>
      </w:pPr>
      <w:r>
        <w:rPr>
          <w:rFonts w:ascii="Consolas" w:eastAsia="Consolas" w:hAnsi="Consolas"/>
          <w:szCs w:val="24"/>
        </w:rPr>
        <w:t>(('a', 15), "str", [2.5</w:t>
      </w:r>
      <w:r>
        <w:rPr>
          <w:rFonts w:ascii="Sylfaen" w:eastAsia="Consolas" w:hAnsi="Consolas"/>
          <w:szCs w:val="24"/>
          <w:lang w:val="ka-GE"/>
        </w:rPr>
        <w:t xml:space="preserve">, </w:t>
      </w:r>
      <w:r>
        <w:rPr>
          <w:rFonts w:ascii="Sylfaen" w:eastAsia="Consolas" w:hAnsi="Consolas"/>
          <w:szCs w:val="24"/>
        </w:rPr>
        <w:t xml:space="preserve"> </w:t>
      </w:r>
      <w:r>
        <w:rPr>
          <w:rFonts w:ascii="Sylfaen" w:eastAsia="Consolas" w:hAnsi="Consolas"/>
          <w:szCs w:val="24"/>
          <w:lang w:val="ka-GE"/>
        </w:rPr>
        <w:t>3.6</w:t>
      </w:r>
      <w:r>
        <w:rPr>
          <w:rFonts w:ascii="Consolas" w:eastAsia="Consolas" w:hAnsi="Consolas"/>
          <w:szCs w:val="24"/>
        </w:rPr>
        <w:t>])</w:t>
      </w:r>
    </w:p>
    <w:p w14:paraId="29911BBC" w14:textId="77777777" w:rsidR="00345667" w:rsidRDefault="00F52AEF">
      <w:pPr>
        <w:pStyle w:val="ListParagraph"/>
        <w:numPr>
          <w:ilvl w:val="0"/>
          <w:numId w:val="3"/>
        </w:numPr>
        <w:spacing w:after="120" w:line="240" w:lineRule="auto"/>
        <w:rPr>
          <w:rFonts w:ascii="Sylfaen" w:hAnsi="Sylfaen" w:cs="Sylfaen"/>
          <w:lang w:val="ka-GE"/>
        </w:rPr>
      </w:pPr>
      <w:r>
        <w:rPr>
          <w:rFonts w:ascii="Courier New" w:hAnsi="Courier New"/>
          <w:lang w:val="ka-GE"/>
        </w:rPr>
        <w:t>[(([Double],[Bool]),[Integer])]</w:t>
      </w:r>
    </w:p>
    <w:p w14:paraId="3EE1CFF7" w14:textId="25A22EB7" w:rsidR="00345667" w:rsidRPr="005D37B4" w:rsidRDefault="00F52AEF">
      <w:pPr>
        <w:pStyle w:val="ListParagraph"/>
        <w:spacing w:after="120" w:line="240" w:lineRule="auto"/>
        <w:ind w:left="270"/>
        <w:rPr>
          <w:rFonts w:cs="Sylfaen"/>
          <w:lang w:val="ka-GE"/>
        </w:rPr>
      </w:pPr>
      <w:r>
        <w:rPr>
          <w:rFonts w:ascii="Courier New" w:hAnsi="Courier New"/>
        </w:rPr>
        <w:tab/>
      </w:r>
      <w:r>
        <w:rPr>
          <w:rFonts w:ascii="Consolas" w:eastAsia="Consolas" w:hAnsi="Consolas"/>
          <w:szCs w:val="24"/>
        </w:rPr>
        <w:t>[(([2.5, 3.6],[True, False]),[3, 2, 5])]</w:t>
      </w:r>
      <w:r w:rsidR="005D37B4">
        <w:rPr>
          <w:rFonts w:eastAsia="Consolas"/>
          <w:szCs w:val="24"/>
          <w:lang w:val="ka-GE"/>
        </w:rPr>
        <w:t xml:space="preserve"> </w:t>
      </w:r>
      <w:r w:rsidR="005D37B4" w:rsidRPr="005D37B4">
        <w:rPr>
          <w:rFonts w:eastAsia="Consolas"/>
          <w:szCs w:val="24"/>
          <w:highlight w:val="yellow"/>
          <w:lang w:val="ka-GE"/>
        </w:rPr>
        <w:t>მეორე წევრი -1</w:t>
      </w:r>
    </w:p>
    <w:p w14:paraId="77F41A4F" w14:textId="77777777" w:rsidR="00345667" w:rsidRDefault="00F52AEF">
      <w:pPr>
        <w:pStyle w:val="ListParagraph"/>
        <w:numPr>
          <w:ilvl w:val="0"/>
          <w:numId w:val="3"/>
        </w:numPr>
        <w:spacing w:after="120" w:line="240" w:lineRule="auto"/>
        <w:rPr>
          <w:rFonts w:ascii="Sylfaen" w:hAnsi="Sylfaen" w:cs="Sylfaen"/>
          <w:lang w:val="ka-GE"/>
        </w:rPr>
      </w:pPr>
      <w:r>
        <w:rPr>
          <w:rFonts w:ascii="Courier New" w:hAnsi="Courier New" w:cs="Courier New"/>
          <w:lang w:val="ka-GE"/>
        </w:rPr>
        <w:t>(Double,Bool,(String,Integer))</w:t>
      </w:r>
    </w:p>
    <w:p w14:paraId="6AA231E5" w14:textId="77777777" w:rsidR="00345667" w:rsidRDefault="00F52AEF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  <w:r>
        <w:rPr>
          <w:rFonts w:ascii="Courier New" w:hAnsi="Courier New" w:cs="Courier New"/>
        </w:rPr>
        <w:tab/>
      </w:r>
      <w:r>
        <w:rPr>
          <w:rFonts w:ascii="Consolas" w:eastAsia="Consolas" w:hAnsi="Consolas"/>
          <w:szCs w:val="24"/>
        </w:rPr>
        <w:t>(5.2,False,("str", 25))</w:t>
      </w:r>
    </w:p>
    <w:p w14:paraId="6B611F4A" w14:textId="77777777" w:rsidR="00345667" w:rsidRDefault="00F52AEF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07FA58D1" w14:textId="77777777" w:rsidR="00345667" w:rsidRDefault="00F52AEF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jc w:val="both"/>
      </w:pPr>
      <w:r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>
        <w:rPr>
          <w:rFonts w:ascii="Sylfaen" w:hAnsi="Sylfaen" w:cs="Sylfaen"/>
        </w:rPr>
        <w:t>:</w:t>
      </w:r>
    </w:p>
    <w:p w14:paraId="2A2DF204" w14:textId="77777777" w:rsidR="00345667" w:rsidRDefault="00F52AEF">
      <w:pPr>
        <w:pStyle w:val="ListParagraph"/>
        <w:spacing w:after="120" w:line="240" w:lineRule="auto"/>
        <w:ind w:left="270"/>
        <w:jc w:val="both"/>
      </w:pPr>
      <w:r>
        <w:rPr>
          <w:rFonts w:ascii="Courier New" w:hAnsi="Courier New"/>
          <w:lang w:val="ka-GE"/>
        </w:rPr>
        <w:t>([False,True],[’0’,’1’])</w:t>
      </w:r>
      <w:r>
        <w:rPr>
          <w:rFonts w:ascii="Courier New" w:hAnsi="Courier New"/>
        </w:rPr>
        <w:t xml:space="preserve"> - </w:t>
      </w:r>
      <w:r>
        <w:rPr>
          <w:rFonts w:ascii="Courier New" w:hAnsi="Courier New"/>
          <w:lang w:val="ka-GE"/>
        </w:rPr>
        <w:t>(</w:t>
      </w:r>
      <w:r>
        <w:rPr>
          <w:rFonts w:ascii="Courier New" w:hAnsi="Courier New"/>
        </w:rPr>
        <w:t>[Bool</w:t>
      </w:r>
      <w:r>
        <w:rPr>
          <w:rFonts w:ascii="Courier New" w:hAnsi="Courier New"/>
          <w:lang w:val="ka-GE"/>
        </w:rPr>
        <w:t>],[</w:t>
      </w:r>
      <w:r>
        <w:rPr>
          <w:rFonts w:ascii="Courier New" w:hAnsi="Courier New"/>
        </w:rPr>
        <w:t>Char</w:t>
      </w:r>
      <w:r>
        <w:rPr>
          <w:rFonts w:ascii="Courier New" w:hAnsi="Courier New"/>
          <w:lang w:val="ka-GE"/>
        </w:rPr>
        <w:t>])</w:t>
      </w:r>
    </w:p>
    <w:p w14:paraId="3FAA3DBF" w14:textId="77777777" w:rsidR="00345667" w:rsidRDefault="00F52AEF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  <w:r>
        <w:rPr>
          <w:rFonts w:ascii="Courier New" w:hAnsi="Courier New"/>
          <w:lang w:val="ka-GE"/>
        </w:rPr>
        <w:t>[’a’,’b’,’c’]</w:t>
      </w:r>
      <w:r>
        <w:rPr>
          <w:rFonts w:ascii="Sylfaen" w:hAnsi="Sylfaen" w:cs="Sylfaen"/>
        </w:rPr>
        <w:t xml:space="preserve">  - [Char]</w:t>
      </w:r>
    </w:p>
    <w:p w14:paraId="010FAE5E" w14:textId="77777777" w:rsidR="00345667" w:rsidRDefault="00F52AEF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</w:rPr>
      </w:pPr>
      <w:r>
        <w:rPr>
          <w:rFonts w:ascii="Courier New" w:hAnsi="Courier New"/>
          <w:lang w:val="ka-GE"/>
        </w:rPr>
        <w:t>(</w:t>
      </w:r>
      <w:r>
        <w:rPr>
          <w:rFonts w:ascii="Courier New" w:hAnsi="Courier New"/>
        </w:rPr>
        <w:t>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</w:t>
      </w:r>
      <w:r>
        <w:rPr>
          <w:rFonts w:ascii="Courier New" w:hAnsi="Courier New"/>
          <w:lang w:val="ka-GE"/>
        </w:rPr>
        <w:t>)</w:t>
      </w:r>
      <w:r>
        <w:rPr>
          <w:rFonts w:ascii="Sylfaen" w:hAnsi="Sylfaen" w:cs="Sylfaen"/>
          <w:lang w:val="ka-GE"/>
        </w:rPr>
        <w:t xml:space="preserve">  </w:t>
      </w:r>
      <w:r>
        <w:rPr>
          <w:rFonts w:ascii="Sylfaen" w:hAnsi="Sylfaen" w:cs="Sylfaen"/>
        </w:rPr>
        <w:t xml:space="preserve"> -  </w:t>
      </w:r>
      <w:r>
        <w:rPr>
          <w:rFonts w:ascii="Consolas" w:eastAsia="Consolas" w:hAnsi="Consolas"/>
          <w:szCs w:val="24"/>
        </w:rPr>
        <w:t>([Char], [Char], [Char]) --(tuple)</w:t>
      </w:r>
    </w:p>
    <w:p w14:paraId="51A107CA" w14:textId="77777777" w:rsidR="00345667" w:rsidRDefault="00F52AEF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განსაზღვრეთ</w:t>
      </w:r>
      <w:r>
        <w:rPr>
          <w:rFonts w:ascii="Sylfaen" w:hAnsi="Sylfaen"/>
          <w:lang w:val="ka-GE"/>
        </w:rPr>
        <w:t xml:space="preserve"> შემდეგი ფუნქციების  </w:t>
      </w:r>
      <w:r>
        <w:rPr>
          <w:rFonts w:ascii="Sylfaen" w:hAnsi="Sylfaen" w:cs="Sylfaen"/>
          <w:lang w:val="ka-GE"/>
        </w:rPr>
        <w:t>მხოლოდ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ტიპები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პოლიმორფიზმის გამოყენებით:</w:t>
      </w:r>
    </w:p>
    <w:p w14:paraId="29B4C0B4" w14:textId="77777777" w:rsidR="00345667" w:rsidRDefault="00F52AEF">
      <w:pPr>
        <w:pStyle w:val="ListParagraph"/>
        <w:numPr>
          <w:ilvl w:val="0"/>
          <w:numId w:val="4"/>
        </w:numPr>
        <w:tabs>
          <w:tab w:val="left" w:pos="630"/>
        </w:tabs>
        <w:spacing w:after="120"/>
        <w:jc w:val="both"/>
        <w:rPr>
          <w:lang w:val="ka-GE"/>
        </w:rPr>
      </w:pPr>
      <w:r>
        <w:rPr>
          <w:rFonts w:ascii="Courier New" w:hAnsi="Courier New"/>
          <w:lang w:val="ka-GE"/>
        </w:rPr>
        <w:t>pair x y = (x,y)</w:t>
      </w:r>
      <w:r>
        <w:rPr>
          <w:rFonts w:ascii="Courier New" w:hAnsi="Courier New"/>
        </w:rPr>
        <w:t xml:space="preserve"> - </w:t>
      </w:r>
      <w:r>
        <w:rPr>
          <w:rFonts w:ascii="Consolas" w:eastAsia="Consolas" w:hAnsi="Consolas"/>
          <w:szCs w:val="24"/>
        </w:rPr>
        <w:t>t -&gt; t1 -&gt; (t, t1)</w:t>
      </w:r>
    </w:p>
    <w:p w14:paraId="1651830C" w14:textId="77777777" w:rsidR="00345667" w:rsidRDefault="00F52AEF">
      <w:pPr>
        <w:pStyle w:val="ListParagraph"/>
        <w:numPr>
          <w:ilvl w:val="0"/>
          <w:numId w:val="4"/>
        </w:numPr>
        <w:tabs>
          <w:tab w:val="left" w:pos="630"/>
        </w:tabs>
        <w:spacing w:after="120"/>
        <w:jc w:val="both"/>
        <w:rPr>
          <w:rFonts w:ascii="Courier New" w:hAnsi="Courier New"/>
          <w:lang w:val="ka-GE"/>
        </w:rPr>
      </w:pPr>
      <w:r>
        <w:rPr>
          <w:rFonts w:ascii="Courier New" w:hAnsi="Courier New"/>
          <w:lang w:val="ka-GE"/>
        </w:rPr>
        <w:t>fun1 xs=(sum xs)*(product xs)</w:t>
      </w:r>
      <w:r>
        <w:rPr>
          <w:rFonts w:ascii="Courier New" w:hAnsi="Courier New"/>
        </w:rPr>
        <w:t xml:space="preserve"> - </w:t>
      </w:r>
      <w:r>
        <w:rPr>
          <w:rFonts w:ascii="Consolas" w:eastAsia="Consolas" w:hAnsi="Consolas"/>
          <w:szCs w:val="24"/>
        </w:rPr>
        <w:t>Num a =&gt; [a] -&gt; a</w:t>
      </w:r>
    </w:p>
    <w:p w14:paraId="501D2C0A" w14:textId="77777777" w:rsidR="00345667" w:rsidRDefault="00F52AEF">
      <w:pPr>
        <w:tabs>
          <w:tab w:val="left" w:pos="630"/>
          <w:tab w:val="left" w:pos="900"/>
        </w:tabs>
        <w:ind w:left="630"/>
        <w:rPr>
          <w:rFonts w:cs="Courier New"/>
        </w:rPr>
      </w:pPr>
      <w:r>
        <w:rPr>
          <w:rFonts w:ascii="Courier New" w:hAnsi="Courier New" w:cs="Courier New"/>
          <w:lang w:val="ka-GE"/>
        </w:rPr>
        <w:t>c)length</w:t>
      </w:r>
      <w:r>
        <w:rPr>
          <w:rFonts w:ascii="Courier New" w:hAnsi="Courier New" w:cs="Courier New"/>
        </w:rPr>
        <w:t xml:space="preserve"> - [a]-&gt;Int</w:t>
      </w:r>
    </w:p>
    <w:p w14:paraId="0A2F5CD2" w14:textId="77777777" w:rsidR="00345667" w:rsidRDefault="00F52AEF">
      <w:pPr>
        <w:tabs>
          <w:tab w:val="left" w:pos="630"/>
          <w:tab w:val="left" w:pos="900"/>
        </w:tabs>
        <w:ind w:left="630"/>
        <w:rPr>
          <w:rFonts w:ascii="Sylfaen" w:hAnsi="Sylfaen" w:cs="Courier New"/>
        </w:rPr>
      </w:pPr>
      <w:r>
        <w:rPr>
          <w:rFonts w:ascii="Courier New" w:hAnsi="Courier New" w:cs="Courier New"/>
          <w:lang w:val="ka-GE"/>
        </w:rPr>
        <w:t>d)[sum, product]</w:t>
      </w:r>
      <w:r>
        <w:rPr>
          <w:rFonts w:ascii="Courier New" w:hAnsi="Courier New" w:cs="Courier New"/>
        </w:rPr>
        <w:t xml:space="preserve"> - </w:t>
      </w:r>
      <w:r>
        <w:rPr>
          <w:rFonts w:ascii="Consolas" w:eastAsia="Consolas" w:hAnsi="Consolas"/>
          <w:szCs w:val="24"/>
        </w:rPr>
        <w:t>[[Integer] -&gt; Integer]</w:t>
      </w:r>
    </w:p>
    <w:p w14:paraId="560887F4" w14:textId="0F10EB76" w:rsidR="00345667" w:rsidRDefault="00F52AEF">
      <w:pPr>
        <w:spacing w:after="120" w:line="240" w:lineRule="auto"/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თითოეული</w:t>
      </w:r>
      <w:r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  <w:r w:rsidR="00EF7251">
        <w:rPr>
          <w:rFonts w:ascii="Sylfaen" w:hAnsi="Sylfaen"/>
          <w:lang w:val="ka-GE"/>
        </w:rPr>
        <w:t xml:space="preserve">      </w:t>
      </w:r>
      <w:r w:rsidR="00EF7251" w:rsidRPr="00EF7251">
        <w:rPr>
          <w:rFonts w:ascii="Sylfaen" w:hAnsi="Sylfaen"/>
          <w:highlight w:val="yellow"/>
          <w:lang w:val="ka-GE"/>
        </w:rPr>
        <w:t>-1</w:t>
      </w:r>
    </w:p>
    <w:p w14:paraId="2054872A" w14:textId="77777777" w:rsidR="00345667" w:rsidRDefault="00F52AEF">
      <w:pPr>
        <w:pStyle w:val="ListParagraph"/>
        <w:numPr>
          <w:ilvl w:val="0"/>
          <w:numId w:val="1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მოცემულია ფუნქციის ტიპები:</w:t>
      </w:r>
    </w:p>
    <w:p w14:paraId="65D222D5" w14:textId="77777777" w:rsidR="00345667" w:rsidRDefault="00F52AEF">
      <w:pPr>
        <w:pStyle w:val="ListParagraph"/>
        <w:numPr>
          <w:ilvl w:val="0"/>
          <w:numId w:val="5"/>
        </w:numPr>
        <w:tabs>
          <w:tab w:val="left" w:pos="630"/>
        </w:tabs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fun :: Num a =&gt; a -&gt; a - </w:t>
      </w:r>
      <w:r>
        <w:rPr>
          <w:rFonts w:ascii="Consolas" w:eastAsia="Consolas" w:hAnsi="Consolas"/>
          <w:szCs w:val="24"/>
        </w:rPr>
        <w:t>let sum x  = x + 1</w:t>
      </w:r>
    </w:p>
    <w:p w14:paraId="498F37A5" w14:textId="3459F0CE" w:rsidR="00345667" w:rsidRPr="00EF7251" w:rsidRDefault="00F52AEF">
      <w:pPr>
        <w:pStyle w:val="ListParagraph"/>
        <w:numPr>
          <w:ilvl w:val="0"/>
          <w:numId w:val="5"/>
        </w:numPr>
        <w:tabs>
          <w:tab w:val="left" w:pos="630"/>
        </w:tabs>
        <w:spacing w:after="120"/>
        <w:rPr>
          <w:rFonts w:ascii="Sylfaen" w:hAnsi="Sylfaen"/>
          <w:highlight w:val="yellow"/>
          <w:lang w:val="ka-GE"/>
        </w:rPr>
      </w:pPr>
      <w:r>
        <w:rPr>
          <w:rFonts w:ascii="Consolas" w:hAnsi="Consolas" w:cs="Consolas"/>
        </w:rPr>
        <w:t xml:space="preserve">fun :: Ord a =&gt; (a, a) -&gt; Bool - </w:t>
      </w:r>
      <w:r w:rsidRPr="00EF7251">
        <w:rPr>
          <w:rFonts w:ascii="Consolas" w:eastAsia="Consolas" w:hAnsi="Consolas"/>
          <w:szCs w:val="24"/>
          <w:highlight w:val="yellow"/>
        </w:rPr>
        <w:t>let var a b | a &lt; b = a | b &lt; a = b | otherwise = a</w:t>
      </w:r>
      <w:r w:rsidR="00EF7251">
        <w:rPr>
          <w:rFonts w:eastAsia="Consolas"/>
          <w:szCs w:val="24"/>
          <w:highlight w:val="yellow"/>
          <w:lang w:val="ka-GE"/>
        </w:rPr>
        <w:t xml:space="preserve">            -1</w:t>
      </w:r>
    </w:p>
    <w:p w14:paraId="16568EDC" w14:textId="77777777" w:rsidR="00345667" w:rsidRDefault="00F52AEF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11B34034" w14:textId="18FCBBB3" w:rsidR="00345667" w:rsidRDefault="00F52AEF">
      <w:pPr>
        <w:pStyle w:val="ListParagraph"/>
        <w:numPr>
          <w:ilvl w:val="0"/>
          <w:numId w:val="1"/>
        </w:numPr>
        <w:tabs>
          <w:tab w:val="left" w:pos="630"/>
        </w:tabs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მთელრიცხვა რიცხვითი კლასი</w:t>
      </w:r>
      <w:r w:rsidR="00EF7251">
        <w:rPr>
          <w:rFonts w:ascii="Sylfaen" w:hAnsi="Sylfaen" w:cs="Sylfaen"/>
          <w:lang w:val="ka-GE"/>
        </w:rPr>
        <w:t xml:space="preserve">  </w:t>
      </w:r>
      <w:r w:rsidR="00EF7251" w:rsidRPr="00EF7251">
        <w:rPr>
          <w:rFonts w:ascii="Sylfaen" w:hAnsi="Sylfaen" w:cs="Sylfaen"/>
          <w:highlight w:val="yellow"/>
          <w:lang w:val="ka-GE"/>
        </w:rPr>
        <w:t>-2</w:t>
      </w:r>
    </w:p>
    <w:p w14:paraId="24B2B9CC" w14:textId="77777777" w:rsidR="00345667" w:rsidRDefault="00F52AEF">
      <w:pPr>
        <w:pStyle w:val="ListParagraph"/>
        <w:tabs>
          <w:tab w:val="left" w:pos="630"/>
        </w:tabs>
        <w:ind w:left="360"/>
        <w:rPr>
          <w:rFonts w:ascii="Sylfaen" w:hAnsi="Sylfaen"/>
          <w:lang w:val="ka-GE"/>
        </w:rPr>
      </w:pPr>
      <w:r>
        <w:rPr>
          <w:rFonts w:ascii="Sylfaen" w:hAnsi="Sylfaen" w:cs="Sylfaen" w:hint="cs"/>
          <w:cs/>
          <w:lang w:val="ka-GE" w:bidi="ka-GE"/>
        </w:rPr>
        <w:t>მთელრიცხვა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 w:cs="Sylfaen" w:hint="cs"/>
          <w:cs/>
          <w:lang w:val="ka-GE" w:bidi="ka-GE"/>
        </w:rPr>
        <w:t>რიცხვითი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 w:cs="Sylfaen" w:hint="cs"/>
          <w:cs/>
          <w:lang w:val="ka-GE" w:bidi="ka-GE"/>
        </w:rPr>
        <w:t>კლასი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 w:cs="Sylfaen" w:hint="cs"/>
          <w:cs/>
          <w:lang w:val="ka-GE" w:bidi="ka-GE"/>
        </w:rPr>
        <w:t>შეიცავს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 w:cs="Sylfaen" w:hint="cs"/>
          <w:cs/>
          <w:lang w:val="ka-GE" w:bidi="ka-GE"/>
        </w:rPr>
        <w:t>ტიპებს</w:t>
      </w:r>
      <w:r>
        <w:rPr>
          <w:rFonts w:ascii="Sylfaen" w:hAnsi="Sylfaen"/>
          <w:lang w:val="ka-GE"/>
        </w:rPr>
        <w:t xml:space="preserve">, </w:t>
      </w:r>
      <w:r>
        <w:rPr>
          <w:rFonts w:ascii="Sylfaen" w:hAnsi="Sylfaen" w:cs="Sylfaen" w:hint="cs"/>
          <w:cs/>
          <w:lang w:val="ka-GE" w:bidi="ka-GE"/>
        </w:rPr>
        <w:t>რომლებიც</w:t>
      </w:r>
      <w:r>
        <w:rPr>
          <w:rFonts w:ascii="Sylfaen" w:hAnsi="Sylfaen"/>
          <w:lang w:val="ka-GE"/>
        </w:rPr>
        <w:t xml:space="preserve"> Num </w:t>
      </w:r>
      <w:r>
        <w:rPr>
          <w:rFonts w:ascii="Sylfaen" w:hAnsi="Sylfaen" w:cs="Sylfaen" w:hint="cs"/>
          <w:cs/>
          <w:lang w:val="ka-GE" w:bidi="ka-GE"/>
        </w:rPr>
        <w:t>რიცხვითი</w:t>
      </w:r>
      <w:r>
        <w:rPr>
          <w:rFonts w:ascii="Sylfaen" w:hAnsi="Sylfaen"/>
          <w:lang w:val="ka-GE"/>
        </w:rPr>
        <w:t xml:space="preserve">  </w:t>
      </w:r>
      <w:r>
        <w:rPr>
          <w:rFonts w:ascii="Sylfaen" w:hAnsi="Sylfaen" w:cs="Sylfaen" w:hint="cs"/>
          <w:cs/>
          <w:lang w:val="ka-GE" w:bidi="ka-GE"/>
        </w:rPr>
        <w:t>კლასის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 w:cs="Sylfaen" w:hint="cs"/>
          <w:cs/>
          <w:lang w:val="ka-GE" w:bidi="ka-GE"/>
        </w:rPr>
        <w:t>ეგზემპლარებია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 w:cs="Sylfaen" w:hint="cs"/>
          <w:cs/>
          <w:lang w:val="ka-GE" w:bidi="ka-GE"/>
        </w:rPr>
        <w:t>და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 w:cs="Sylfaen" w:hint="cs"/>
          <w:cs/>
          <w:lang w:val="ka-GE" w:bidi="ka-GE"/>
        </w:rPr>
        <w:t>მათი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 w:cs="Sylfaen" w:hint="cs"/>
          <w:cs/>
          <w:lang w:val="ka-GE" w:bidi="ka-GE"/>
        </w:rPr>
        <w:t>მნიშვნელობები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 w:cs="Sylfaen" w:hint="cs"/>
          <w:cs/>
          <w:lang w:val="ka-GE" w:bidi="ka-GE"/>
        </w:rPr>
        <w:t>მთელი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 w:cs="Sylfaen" w:hint="cs"/>
          <w:cs/>
          <w:lang w:val="ka-GE" w:bidi="ka-GE"/>
        </w:rPr>
        <w:t>რიცხვებია</w:t>
      </w:r>
      <w:r>
        <w:rPr>
          <w:rFonts w:ascii="Sylfaen" w:hAnsi="Sylfaen"/>
          <w:lang w:val="ka-GE"/>
        </w:rPr>
        <w:t>.</w:t>
      </w:r>
    </w:p>
    <w:p w14:paraId="778E95B5" w14:textId="77777777" w:rsidR="00345667" w:rsidRDefault="00F52AEF">
      <w:pPr>
        <w:pStyle w:val="ListParagraph"/>
        <w:tabs>
          <w:tab w:val="left" w:pos="630"/>
        </w:tabs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div</w:t>
      </w:r>
      <w:r>
        <w:rPr>
          <w:rFonts w:ascii="Sylfaen" w:hAnsi="Sylfaen"/>
          <w:lang w:val="ka-GE"/>
        </w:rPr>
        <w:tab/>
        <w:t>::</w:t>
      </w:r>
      <w:r>
        <w:rPr>
          <w:rFonts w:ascii="Sylfaen" w:hAnsi="Sylfaen"/>
          <w:lang w:val="ka-GE"/>
        </w:rPr>
        <w:tab/>
        <w:t xml:space="preserve">a </w:t>
      </w:r>
      <w:r w:rsidRPr="00EF7251">
        <w:rPr>
          <w:rFonts w:ascii="Sylfaen" w:hAnsi="Sylfaen"/>
          <w:highlight w:val="yellow"/>
          <w:lang w:val="ka-GE"/>
        </w:rPr>
        <w:t>→</w:t>
      </w:r>
      <w:r>
        <w:rPr>
          <w:rFonts w:ascii="Sylfaen" w:hAnsi="Sylfaen"/>
          <w:lang w:val="ka-GE"/>
        </w:rPr>
        <w:t xml:space="preserve"> a → a</w:t>
      </w:r>
    </w:p>
    <w:p w14:paraId="34122F59" w14:textId="77777777" w:rsidR="00345667" w:rsidRDefault="00F52AEF">
      <w:pPr>
        <w:pStyle w:val="ListParagraph"/>
        <w:tabs>
          <w:tab w:val="left" w:pos="630"/>
        </w:tabs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mod</w:t>
      </w:r>
      <w:r>
        <w:rPr>
          <w:rFonts w:ascii="Sylfaen" w:hAnsi="Sylfaen"/>
          <w:lang w:val="ka-GE"/>
        </w:rPr>
        <w:tab/>
        <w:t>::</w:t>
      </w:r>
      <w:r>
        <w:rPr>
          <w:rFonts w:ascii="Sylfaen" w:hAnsi="Sylfaen"/>
          <w:lang w:val="ka-GE"/>
        </w:rPr>
        <w:tab/>
        <w:t>a → a → a</w:t>
      </w:r>
    </w:p>
    <w:p w14:paraId="38AF4711" w14:textId="77777777" w:rsidR="00345667" w:rsidRDefault="00F52AEF">
      <w:pPr>
        <w:pStyle w:val="ListParagraph"/>
        <w:tabs>
          <w:tab w:val="left" w:pos="630"/>
        </w:tabs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min</w:t>
      </w:r>
      <w:r>
        <w:rPr>
          <w:rFonts w:ascii="Sylfaen" w:hAnsi="Sylfaen"/>
          <w:lang w:val="ka-GE"/>
        </w:rPr>
        <w:tab/>
        <w:t>::</w:t>
      </w:r>
      <w:r>
        <w:rPr>
          <w:rFonts w:ascii="Sylfaen" w:hAnsi="Sylfaen"/>
          <w:lang w:val="ka-GE"/>
        </w:rPr>
        <w:tab/>
        <w:t>a → a → a</w:t>
      </w:r>
    </w:p>
    <w:p w14:paraId="374639EF" w14:textId="77777777" w:rsidR="00345667" w:rsidRDefault="00F52AEF">
      <w:pPr>
        <w:pStyle w:val="ListParagraph"/>
        <w:tabs>
          <w:tab w:val="left" w:pos="630"/>
        </w:tabs>
        <w:ind w:left="360"/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max</w:t>
      </w:r>
      <w:r>
        <w:rPr>
          <w:rFonts w:ascii="Sylfaen" w:hAnsi="Sylfaen"/>
          <w:lang w:val="ka-GE"/>
        </w:rPr>
        <w:tab/>
        <w:t>::</w:t>
      </w:r>
      <w:r>
        <w:rPr>
          <w:rFonts w:ascii="Sylfaen" w:hAnsi="Sylfaen"/>
          <w:lang w:val="ka-GE"/>
        </w:rPr>
        <w:tab/>
        <w:t>a → a → a</w:t>
      </w:r>
    </w:p>
    <w:p w14:paraId="1C2948BD" w14:textId="77777777" w:rsidR="00345667" w:rsidRDefault="00345667">
      <w:pPr>
        <w:pStyle w:val="ListParagraph"/>
        <w:tabs>
          <w:tab w:val="left" w:pos="630"/>
        </w:tabs>
        <w:ind w:left="0"/>
        <w:rPr>
          <w:rFonts w:ascii="Sylfaen" w:hAnsi="Sylfaen" w:cs="Sylfaen"/>
          <w:lang w:val="ka-GE"/>
        </w:rPr>
      </w:pPr>
    </w:p>
    <w:p w14:paraId="76D83600" w14:textId="77777777" w:rsidR="00345667" w:rsidRDefault="00345667"/>
    <w:sectPr w:rsidR="0034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18895" w14:textId="77777777" w:rsidR="00B81B3B" w:rsidRDefault="00B81B3B">
      <w:pPr>
        <w:spacing w:line="240" w:lineRule="auto"/>
      </w:pPr>
      <w:r>
        <w:separator/>
      </w:r>
    </w:p>
  </w:endnote>
  <w:endnote w:type="continuationSeparator" w:id="0">
    <w:p w14:paraId="13706E8F" w14:textId="77777777" w:rsidR="00B81B3B" w:rsidRDefault="00B81B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4A8A" w14:textId="77777777" w:rsidR="00B81B3B" w:rsidRDefault="00B81B3B">
      <w:pPr>
        <w:spacing w:after="0"/>
      </w:pPr>
      <w:r>
        <w:separator/>
      </w:r>
    </w:p>
  </w:footnote>
  <w:footnote w:type="continuationSeparator" w:id="0">
    <w:p w14:paraId="16BEBC53" w14:textId="77777777" w:rsidR="00B81B3B" w:rsidRDefault="00B81B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multilevel"/>
    <w:tmpl w:val="1F7A3A7D"/>
    <w:lvl w:ilvl="0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1C6DC7"/>
    <w:multiLevelType w:val="multilevel"/>
    <w:tmpl w:val="241C6DC7"/>
    <w:lvl w:ilvl="0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822567C"/>
    <w:multiLevelType w:val="singleLevel"/>
    <w:tmpl w:val="2822567C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492672C2"/>
    <w:multiLevelType w:val="multilevel"/>
    <w:tmpl w:val="492672C2"/>
    <w:lvl w:ilvl="0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2E555B"/>
    <w:multiLevelType w:val="multilevel"/>
    <w:tmpl w:val="7B2E55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D76C1"/>
    <w:rsid w:val="00172A27"/>
    <w:rsid w:val="00345667"/>
    <w:rsid w:val="005D37B4"/>
    <w:rsid w:val="007A58FB"/>
    <w:rsid w:val="008D494E"/>
    <w:rsid w:val="009D6ADB"/>
    <w:rsid w:val="00A2102C"/>
    <w:rsid w:val="00B81B3B"/>
    <w:rsid w:val="00EF7251"/>
    <w:rsid w:val="00F52AEF"/>
    <w:rsid w:val="00FD40FE"/>
    <w:rsid w:val="04C06546"/>
    <w:rsid w:val="05976A2D"/>
    <w:rsid w:val="0A26576A"/>
    <w:rsid w:val="0F3862AF"/>
    <w:rsid w:val="1C95610B"/>
    <w:rsid w:val="23180940"/>
    <w:rsid w:val="23981B59"/>
    <w:rsid w:val="2C7C6947"/>
    <w:rsid w:val="3A7069BB"/>
    <w:rsid w:val="45A84261"/>
    <w:rsid w:val="46997670"/>
    <w:rsid w:val="46B405F9"/>
    <w:rsid w:val="4FE862C8"/>
    <w:rsid w:val="52C57268"/>
    <w:rsid w:val="56F47391"/>
    <w:rsid w:val="5AEA18BC"/>
    <w:rsid w:val="5B7B1C39"/>
    <w:rsid w:val="5BA61191"/>
    <w:rsid w:val="67E06091"/>
    <w:rsid w:val="6DE016E8"/>
    <w:rsid w:val="6F972266"/>
    <w:rsid w:val="71284AC0"/>
    <w:rsid w:val="7DD4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4E45"/>
  <w15:docId w15:val="{2721B4D8-93E2-4E94-93F6-1231ACF9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2021-11-03T15:18:00Z</dcterms:created>
  <dcterms:modified xsi:type="dcterms:W3CDTF">2021-11-07T05:09:00Z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93311C1BBBEF47ADB9F007718023E446</vt:lpwstr>
  </property>
</Properties>
</file>