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AD5F1" w14:textId="77777777" w:rsidR="000D76C1" w:rsidRPr="003A1301" w:rsidRDefault="000D76C1" w:rsidP="000D76C1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</w:p>
    <w:p w14:paraId="4BAE6D98" w14:textId="77777777" w:rsidR="000D76C1" w:rsidRDefault="000D76C1" w:rsidP="000D76C1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14:paraId="7DAF4166" w14:textId="77777777" w:rsidR="000D76C1" w:rsidRPr="008D629B" w:rsidRDefault="000D76C1" w:rsidP="000D76C1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 w:rsidRPr="008D629B">
        <w:rPr>
          <w:rFonts w:ascii="Sylfaen" w:hAnsi="Sylfaen"/>
          <w:sz w:val="24"/>
          <w:szCs w:val="24"/>
        </w:rPr>
        <w:t xml:space="preserve"> </w:t>
      </w:r>
      <w:r w:rsidRPr="008D629B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14:paraId="476CD672" w14:textId="77777777" w:rsidR="000D76C1" w:rsidRPr="00707B66" w:rsidRDefault="000D76C1" w:rsidP="000D76C1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 w:rsidRPr="008D629B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356BBEF0" w14:textId="77777777" w:rsidR="000D76C1" w:rsidRDefault="000D76C1" w:rsidP="000D76C1">
      <w:pPr>
        <w:spacing w:after="0" w:line="240" w:lineRule="auto"/>
        <w:ind w:right="-270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>
        <w:rPr>
          <w:rFonts w:ascii="Sylfaen" w:hAnsi="Sylfaen"/>
          <w:sz w:val="24"/>
          <w:szCs w:val="24"/>
          <w:lang w:val="ka-GE"/>
        </w:rPr>
        <w:t>1 საკ -3ქ., 2 საკ -2ქ., 3 საკ -3ქ.,4 საკ-2 ქ., 5 საკ -5 ქ.</w:t>
      </w:r>
    </w:p>
    <w:p w14:paraId="0188C9C5" w14:textId="77777777" w:rsidR="000D76C1" w:rsidRDefault="000D76C1" w:rsidP="000D76C1">
      <w:pPr>
        <w:rPr>
          <w:rFonts w:ascii="Sylfaen" w:hAnsi="Sylfaen"/>
          <w:sz w:val="24"/>
          <w:szCs w:val="24"/>
          <w:lang w:val="ka-GE"/>
        </w:rPr>
      </w:pPr>
    </w:p>
    <w:p w14:paraId="77B1301A" w14:textId="592B8EA6" w:rsidR="000D76C1" w:rsidRDefault="000D76C1" w:rsidP="000D76C1">
      <w:pPr>
        <w:jc w:val="center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ბილეთი </w:t>
      </w:r>
      <w:r w:rsidRPr="008D71E8">
        <w:rPr>
          <w:rFonts w:ascii="Sylfaen" w:hAnsi="Sylfaen"/>
          <w:sz w:val="24"/>
          <w:szCs w:val="24"/>
          <w:highlight w:val="yellow"/>
          <w:lang w:val="ka-GE"/>
        </w:rPr>
        <w:t>N</w:t>
      </w:r>
      <w:r w:rsidR="008D71E8" w:rsidRPr="008D71E8">
        <w:rPr>
          <w:rFonts w:ascii="Sylfaen" w:hAnsi="Sylfaen"/>
          <w:sz w:val="24"/>
          <w:szCs w:val="24"/>
          <w:highlight w:val="yellow"/>
          <w:lang w:val="ka-GE"/>
        </w:rPr>
        <w:t xml:space="preserve"> =8</w:t>
      </w:r>
    </w:p>
    <w:p w14:paraId="07A14350" w14:textId="77777777" w:rsidR="00303849" w:rsidRPr="00303849" w:rsidRDefault="000D76C1" w:rsidP="000D76C1">
      <w:pPr>
        <w:pStyle w:val="ListParagraph"/>
        <w:numPr>
          <w:ilvl w:val="0"/>
          <w:numId w:val="5"/>
        </w:numPr>
        <w:spacing w:after="120" w:line="240" w:lineRule="auto"/>
        <w:ind w:left="270" w:firstLine="0"/>
        <w:rPr>
          <w:rFonts w:ascii="Sylfaen" w:hAnsi="Sylfaen" w:cs="Sylfaen"/>
          <w:lang w:val="ka-GE"/>
        </w:rPr>
      </w:pPr>
      <w:r w:rsidRPr="0051165C">
        <w:rPr>
          <w:rFonts w:ascii="Sylfaen" w:hAnsi="Sylfaen" w:cs="Sylfaen"/>
          <w:lang w:val="ka-GE"/>
        </w:rPr>
        <w:t>მოიყვანეთ არატრივიალური გამოსახულებების მაგალითები</w:t>
      </w:r>
      <w:r w:rsidRPr="0051165C">
        <w:rPr>
          <w:lang w:val="ka-GE"/>
        </w:rPr>
        <w:t xml:space="preserve">, </w:t>
      </w:r>
      <w:r w:rsidRPr="0051165C">
        <w:rPr>
          <w:rFonts w:ascii="Sylfaen" w:hAnsi="Sylfaen" w:cs="Sylfaen"/>
          <w:lang w:val="ka-GE"/>
        </w:rPr>
        <w:t>რომლებიც ეკუთვნის ტიპებს</w:t>
      </w:r>
      <w:r w:rsidRPr="0051165C">
        <w:rPr>
          <w:lang w:val="ka-GE"/>
        </w:rPr>
        <w:t xml:space="preserve">: </w:t>
      </w:r>
    </w:p>
    <w:p w14:paraId="7E2132BC" w14:textId="77777777" w:rsidR="00303849" w:rsidRPr="00820CF3" w:rsidRDefault="00303849" w:rsidP="00820CF3">
      <w:pPr>
        <w:spacing w:after="120" w:line="240" w:lineRule="auto"/>
        <w:ind w:left="270"/>
        <w:rPr>
          <w:rFonts w:ascii="Sylfaen" w:hAnsi="Sylfaen" w:cs="Sylfaen"/>
          <w:lang w:val="ka-GE"/>
        </w:rPr>
      </w:pPr>
    </w:p>
    <w:p w14:paraId="638F55B9" w14:textId="35266101" w:rsidR="000D76C1" w:rsidRPr="00303849" w:rsidRDefault="000D76C1" w:rsidP="00303849">
      <w:pPr>
        <w:pStyle w:val="ListParagraph"/>
        <w:numPr>
          <w:ilvl w:val="0"/>
          <w:numId w:val="2"/>
        </w:numPr>
        <w:spacing w:after="120" w:line="240" w:lineRule="auto"/>
        <w:rPr>
          <w:rFonts w:ascii="Sylfaen" w:hAnsi="Sylfaen" w:cs="Sylfaen"/>
          <w:lang w:val="ka-GE"/>
        </w:rPr>
      </w:pPr>
      <w:r w:rsidRPr="00303849">
        <w:rPr>
          <w:rFonts w:ascii="Courier New" w:hAnsi="Courier New"/>
          <w:lang w:val="ka-GE"/>
        </w:rPr>
        <w:t>((Char,Integer), String, [Double])</w:t>
      </w:r>
    </w:p>
    <w:p w14:paraId="0CD87E64" w14:textId="77777777" w:rsidR="000D76C1" w:rsidRPr="00E024A7" w:rsidRDefault="000D76C1" w:rsidP="000D76C1">
      <w:pPr>
        <w:pStyle w:val="ListParagraph"/>
        <w:numPr>
          <w:ilvl w:val="0"/>
          <w:numId w:val="2"/>
        </w:numPr>
        <w:spacing w:after="120" w:line="240" w:lineRule="auto"/>
        <w:rPr>
          <w:rFonts w:ascii="Sylfaen" w:hAnsi="Sylfaen" w:cs="Sylfaen"/>
          <w:lang w:val="ka-GE"/>
        </w:rPr>
      </w:pPr>
      <w:r w:rsidRPr="0051165C">
        <w:rPr>
          <w:rFonts w:ascii="Courier New" w:hAnsi="Courier New"/>
          <w:lang w:val="ka-GE"/>
        </w:rPr>
        <w:t>[(([Double],[Bool]),[Integer])]</w:t>
      </w:r>
    </w:p>
    <w:p w14:paraId="6875702F" w14:textId="1C643111" w:rsidR="000D76C1" w:rsidRPr="00303849" w:rsidRDefault="000D76C1" w:rsidP="000D76C1">
      <w:pPr>
        <w:pStyle w:val="ListParagraph"/>
        <w:numPr>
          <w:ilvl w:val="0"/>
          <w:numId w:val="2"/>
        </w:numPr>
        <w:spacing w:after="120" w:line="240" w:lineRule="auto"/>
        <w:rPr>
          <w:rFonts w:ascii="Sylfaen" w:hAnsi="Sylfaen" w:cs="Sylfaen"/>
          <w:lang w:val="ka-GE"/>
        </w:rPr>
      </w:pPr>
      <w:r w:rsidRPr="00B94137">
        <w:rPr>
          <w:rFonts w:ascii="Courier New" w:hAnsi="Courier New" w:cs="Courier New"/>
          <w:lang w:val="ka-GE"/>
        </w:rPr>
        <w:t>(Double,Bool,(String,Integer))</w:t>
      </w:r>
    </w:p>
    <w:p w14:paraId="4ABB1A83" w14:textId="79673B04" w:rsidR="00303849" w:rsidRDefault="00303849" w:rsidP="00303849">
      <w:pPr>
        <w:spacing w:after="120" w:line="240" w:lineRule="auto"/>
        <w:rPr>
          <w:rFonts w:ascii="Sylfaen" w:hAnsi="Sylfaen" w:cs="Sylfaen"/>
          <w:lang w:val="ka-GE"/>
        </w:rPr>
      </w:pPr>
    </w:p>
    <w:p w14:paraId="30DBC556" w14:textId="2D589823" w:rsidR="00AF355F" w:rsidRPr="00AF355F" w:rsidRDefault="00AF355F" w:rsidP="00AF355F">
      <w:pPr>
        <w:spacing w:after="120" w:line="240" w:lineRule="auto"/>
        <w:ind w:left="270"/>
        <w:rPr>
          <w:rFonts w:ascii="Sylfaen" w:hAnsi="Sylfaen" w:cs="Sylfaen"/>
          <w:lang w:val="ka-GE"/>
        </w:rPr>
      </w:pPr>
      <w:r w:rsidRPr="00AF355F">
        <w:rPr>
          <w:rFonts w:ascii="Courier New" w:hAnsi="Courier New"/>
          <w:lang w:val="ka-GE"/>
        </w:rPr>
        <w:t>A ) ((“Char”,1), “text”, [1.2, 3.4])</w:t>
      </w:r>
    </w:p>
    <w:p w14:paraId="66A3C240" w14:textId="359BAF2E" w:rsidR="00AF355F" w:rsidRDefault="00AF355F" w:rsidP="00AF355F">
      <w:pPr>
        <w:spacing w:after="120" w:line="240" w:lineRule="auto"/>
        <w:ind w:left="270"/>
        <w:rPr>
          <w:lang w:val="ka-GE"/>
        </w:rPr>
      </w:pPr>
      <w:r w:rsidRPr="00AF355F">
        <w:rPr>
          <w:rFonts w:ascii="Courier New" w:hAnsi="Courier New"/>
          <w:lang w:val="ka-GE"/>
        </w:rPr>
        <w:t>B ) [(([2.3,</w:t>
      </w:r>
      <w:r>
        <w:rPr>
          <w:rFonts w:ascii="Courier New" w:hAnsi="Courier New"/>
        </w:rPr>
        <w:t xml:space="preserve"> </w:t>
      </w:r>
      <w:r w:rsidRPr="00AF355F">
        <w:rPr>
          <w:rFonts w:ascii="Courier New" w:hAnsi="Courier New"/>
          <w:lang w:val="ka-GE"/>
        </w:rPr>
        <w:t>4.</w:t>
      </w:r>
      <w:r>
        <w:rPr>
          <w:rFonts w:ascii="Courier New" w:hAnsi="Courier New"/>
        </w:rPr>
        <w:t>5</w:t>
      </w:r>
      <w:r w:rsidRPr="00AF355F">
        <w:rPr>
          <w:rFonts w:ascii="Courier New" w:hAnsi="Courier New"/>
          <w:lang w:val="ka-GE"/>
        </w:rPr>
        <w:t>],[True</w:t>
      </w:r>
      <w:r>
        <w:rPr>
          <w:rFonts w:ascii="Courier New" w:hAnsi="Courier New"/>
        </w:rPr>
        <w:t xml:space="preserve">, </w:t>
      </w:r>
      <w:r w:rsidRPr="008D71E8">
        <w:rPr>
          <w:rFonts w:ascii="Courier New" w:hAnsi="Courier New"/>
          <w:highlight w:val="yellow"/>
        </w:rPr>
        <w:t>fa</w:t>
      </w:r>
      <w:r>
        <w:rPr>
          <w:rFonts w:ascii="Courier New" w:hAnsi="Courier New"/>
        </w:rPr>
        <w:t>lse</w:t>
      </w:r>
      <w:r w:rsidRPr="00AF355F">
        <w:rPr>
          <w:rFonts w:ascii="Courier New" w:hAnsi="Courier New"/>
          <w:lang w:val="ka-GE"/>
        </w:rPr>
        <w:t>]),[4</w:t>
      </w:r>
      <w:r>
        <w:rPr>
          <w:rFonts w:ascii="Courier New" w:hAnsi="Courier New"/>
        </w:rPr>
        <w:t>,5,6</w:t>
      </w:r>
      <w:r w:rsidRPr="00AF355F">
        <w:rPr>
          <w:rFonts w:ascii="Courier New" w:hAnsi="Courier New"/>
          <w:lang w:val="ka-GE"/>
        </w:rPr>
        <w:t>])]</w:t>
      </w:r>
    </w:p>
    <w:p w14:paraId="3AAC4A35" w14:textId="3F6496E3" w:rsidR="00AF355F" w:rsidRPr="00AF355F" w:rsidRDefault="00AF355F" w:rsidP="00AF355F">
      <w:pPr>
        <w:spacing w:after="120" w:line="240" w:lineRule="auto"/>
        <w:ind w:firstLine="270"/>
        <w:rPr>
          <w:rFonts w:ascii="Sylfaen" w:hAnsi="Sylfaen" w:cs="Sylfaen"/>
          <w:lang w:val="ka-GE"/>
        </w:rPr>
      </w:pPr>
      <w:r w:rsidRPr="00AF355F">
        <w:rPr>
          <w:lang w:val="ka-GE"/>
        </w:rPr>
        <w:t xml:space="preserve">C   ) </w:t>
      </w:r>
      <w:r w:rsidRPr="00AF355F">
        <w:rPr>
          <w:rFonts w:ascii="Courier New" w:hAnsi="Courier New" w:cs="Courier New"/>
          <w:lang w:val="ka-GE"/>
        </w:rPr>
        <w:t>(5.6 ,False,(“text”,7))</w:t>
      </w:r>
    </w:p>
    <w:p w14:paraId="787CC76E" w14:textId="2590AF92" w:rsidR="00AF355F" w:rsidRPr="00AF355F" w:rsidRDefault="00AF355F" w:rsidP="00AF355F">
      <w:pPr>
        <w:spacing w:after="120" w:line="240" w:lineRule="auto"/>
        <w:ind w:left="270"/>
        <w:rPr>
          <w:lang w:val="ka-GE"/>
        </w:rPr>
      </w:pPr>
      <w:r w:rsidRPr="00AF355F">
        <w:rPr>
          <w:rFonts w:cs="Sylfaen"/>
          <w:lang w:val="ka-GE"/>
        </w:rPr>
        <w:t xml:space="preserve"> </w:t>
      </w:r>
    </w:p>
    <w:p w14:paraId="7C5D9B34" w14:textId="77777777" w:rsidR="000D76C1" w:rsidRPr="0051165C" w:rsidRDefault="000D76C1" w:rsidP="000D76C1">
      <w:pPr>
        <w:pStyle w:val="ListParagraph"/>
        <w:spacing w:after="240"/>
        <w:ind w:left="272"/>
        <w:contextualSpacing w:val="0"/>
        <w:rPr>
          <w:rFonts w:ascii="Sylfaen" w:hAnsi="Sylfaen" w:cs="Sylfaen"/>
        </w:rPr>
      </w:pPr>
      <w:r w:rsidRPr="0051165C">
        <w:rPr>
          <w:rFonts w:ascii="Sylfaen" w:hAnsi="Sylfaen" w:cs="Sylfaen"/>
          <w:lang w:val="ka-GE"/>
        </w:rPr>
        <w:t>მოთხოვნა გამოსახულებების არატრივიალურობის შესახებ ნიშნავს, რომ გამოსახულებებში მონაწი</w:t>
      </w:r>
      <w:r w:rsidRPr="00AF355F">
        <w:rPr>
          <w:rFonts w:ascii="Sylfaen" w:hAnsi="Sylfaen" w:cs="Sylfaen"/>
          <w:lang w:val="ka-GE"/>
        </w:rPr>
        <w:t>ლე სიებ</w:t>
      </w:r>
      <w:r w:rsidRPr="0051165C">
        <w:rPr>
          <w:rFonts w:ascii="Sylfaen" w:hAnsi="Sylfaen" w:cs="Sylfaen"/>
        </w:rPr>
        <w:t xml:space="preserve">ი უნდა შეიცავდნენ ერთ ელემენტზე მეტს. </w:t>
      </w:r>
    </w:p>
    <w:p w14:paraId="2E181BD1" w14:textId="77777777" w:rsidR="000D76C1" w:rsidRPr="0051165C" w:rsidRDefault="000D76C1" w:rsidP="000D76C1">
      <w:pPr>
        <w:pStyle w:val="ListParagraph"/>
        <w:numPr>
          <w:ilvl w:val="0"/>
          <w:numId w:val="5"/>
        </w:numPr>
        <w:spacing w:after="120" w:line="240" w:lineRule="auto"/>
        <w:ind w:left="270" w:firstLine="0"/>
        <w:jc w:val="both"/>
      </w:pPr>
      <w:r w:rsidRPr="0051165C">
        <w:rPr>
          <w:rFonts w:ascii="Sylfaen" w:hAnsi="Sylfaen" w:cs="Sylfaen"/>
          <w:lang w:val="ka-GE"/>
        </w:rPr>
        <w:t>როგორია შემდეგი მნიშვნელობების ტიპები</w:t>
      </w:r>
      <w:r w:rsidRPr="0051165C">
        <w:rPr>
          <w:rFonts w:ascii="Sylfaen" w:hAnsi="Sylfaen" w:cs="Sylfaen"/>
        </w:rPr>
        <w:t>:</w:t>
      </w:r>
    </w:p>
    <w:p w14:paraId="6DEFF990" w14:textId="6EB7F1E3" w:rsidR="000D76C1" w:rsidRPr="00AF355F" w:rsidRDefault="000D76C1" w:rsidP="00AF355F">
      <w:pPr>
        <w:pStyle w:val="ListParagraph"/>
        <w:spacing w:after="120" w:line="240" w:lineRule="auto"/>
        <w:ind w:left="270"/>
        <w:jc w:val="both"/>
        <w:rPr>
          <w:lang w:val="ka-GE"/>
        </w:rPr>
      </w:pPr>
      <w:r w:rsidRPr="0051165C">
        <w:rPr>
          <w:rFonts w:ascii="Courier New" w:hAnsi="Courier New"/>
          <w:lang w:val="ka-GE"/>
        </w:rPr>
        <w:t>([False,True],[’0’,’1’])</w:t>
      </w:r>
      <w:r w:rsidR="00AF355F">
        <w:rPr>
          <w:rFonts w:ascii="Courier New" w:hAnsi="Courier New"/>
        </w:rPr>
        <w:t xml:space="preserve">     :: </w:t>
      </w:r>
      <w:r w:rsidR="00AF355F">
        <w:rPr>
          <w:rFonts w:ascii="Consolas" w:hAnsi="Consolas" w:cs="Consolas"/>
        </w:rPr>
        <w:t>([Bool], [Char])</w:t>
      </w:r>
      <w:r w:rsidR="00AF355F" w:rsidRPr="00472972">
        <w:rPr>
          <w:rFonts w:ascii="Courier New" w:hAnsi="Courier New"/>
          <w:lang w:val="ka-GE"/>
        </w:rPr>
        <w:t xml:space="preserve"> </w:t>
      </w:r>
    </w:p>
    <w:p w14:paraId="2A4604F2" w14:textId="461EC36F" w:rsidR="000D76C1" w:rsidRPr="00AF355F" w:rsidRDefault="000D76C1" w:rsidP="00AF355F">
      <w:pPr>
        <w:pStyle w:val="ListParagraph"/>
        <w:spacing w:after="120" w:line="240" w:lineRule="auto"/>
        <w:ind w:left="270"/>
        <w:jc w:val="both"/>
        <w:rPr>
          <w:rFonts w:ascii="Consolas" w:hAnsi="Consolas" w:cs="Consolas"/>
        </w:rPr>
      </w:pPr>
      <w:r w:rsidRPr="0051165C">
        <w:rPr>
          <w:rFonts w:ascii="Courier New" w:hAnsi="Courier New"/>
          <w:lang w:val="ka-GE"/>
        </w:rPr>
        <w:t>[’a’,’b’,’c’]</w:t>
      </w:r>
      <w:r w:rsidRPr="0051165C">
        <w:rPr>
          <w:rFonts w:ascii="Sylfaen" w:hAnsi="Sylfaen" w:cs="Sylfaen"/>
        </w:rPr>
        <w:t xml:space="preserve">  </w:t>
      </w:r>
      <w:r w:rsidR="00AF355F">
        <w:rPr>
          <w:rFonts w:ascii="Sylfaen" w:hAnsi="Sylfaen" w:cs="Sylfaen"/>
        </w:rPr>
        <w:tab/>
      </w:r>
      <w:r w:rsidR="00AF355F">
        <w:rPr>
          <w:rFonts w:ascii="Sylfaen" w:hAnsi="Sylfaen" w:cs="Sylfaen"/>
        </w:rPr>
        <w:tab/>
      </w:r>
      <w:r w:rsidR="00AF355F">
        <w:rPr>
          <w:rFonts w:ascii="Sylfaen" w:hAnsi="Sylfaen" w:cs="Sylfaen"/>
        </w:rPr>
        <w:tab/>
        <w:t xml:space="preserve">         </w:t>
      </w:r>
      <w:r w:rsidR="00AF355F">
        <w:rPr>
          <w:rFonts w:ascii="Courier New" w:hAnsi="Courier New"/>
        </w:rPr>
        <w:t xml:space="preserve">:: </w:t>
      </w:r>
      <w:r w:rsidR="00AF355F">
        <w:rPr>
          <w:rFonts w:ascii="Consolas" w:hAnsi="Consolas" w:cs="Consolas"/>
        </w:rPr>
        <w:t xml:space="preserve">[Char] </w:t>
      </w:r>
      <w:r w:rsidR="00AF355F" w:rsidRPr="00AF355F">
        <w:rPr>
          <w:rFonts w:ascii="Sylfaen" w:hAnsi="Sylfaen" w:cs="Sylfaen"/>
        </w:rPr>
        <w:tab/>
      </w:r>
    </w:p>
    <w:p w14:paraId="09F2670F" w14:textId="51DF6271" w:rsidR="00472972" w:rsidRDefault="000D76C1" w:rsidP="00AF355F">
      <w:pPr>
        <w:pStyle w:val="ListParagraph"/>
        <w:spacing w:after="120" w:line="240" w:lineRule="auto"/>
        <w:ind w:left="270"/>
        <w:jc w:val="both"/>
        <w:rPr>
          <w:rFonts w:ascii="Consolas" w:hAnsi="Consolas" w:cs="Consolas"/>
        </w:rPr>
      </w:pPr>
      <w:r w:rsidRPr="007F0694">
        <w:rPr>
          <w:rFonts w:ascii="Courier New" w:hAnsi="Courier New"/>
          <w:lang w:val="ka-GE"/>
        </w:rPr>
        <w:t>(</w:t>
      </w:r>
      <w:r>
        <w:rPr>
          <w:rFonts w:ascii="Courier New" w:hAnsi="Courier New"/>
        </w:rPr>
        <w:t>“</w:t>
      </w:r>
      <w:r>
        <w:rPr>
          <w:lang w:val="ka-GE"/>
        </w:rPr>
        <w:t>1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2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3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)</w:t>
      </w: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  <w:r w:rsidR="00AF355F">
        <w:rPr>
          <w:rFonts w:ascii="Sylfaen" w:hAnsi="Sylfaen" w:cs="Sylfaen"/>
          <w:lang w:val="ka-GE"/>
        </w:rPr>
        <w:tab/>
      </w:r>
      <w:r w:rsidR="00AF355F">
        <w:rPr>
          <w:rFonts w:ascii="Sylfaen" w:hAnsi="Sylfaen" w:cs="Sylfaen"/>
          <w:lang w:val="ka-GE"/>
        </w:rPr>
        <w:tab/>
      </w:r>
      <w:r w:rsidR="00AF355F">
        <w:rPr>
          <w:rFonts w:ascii="Sylfaen" w:hAnsi="Sylfaen" w:cs="Sylfaen"/>
          <w:lang w:val="ka-GE"/>
        </w:rPr>
        <w:tab/>
        <w:t xml:space="preserve">         </w:t>
      </w:r>
      <w:r w:rsidR="00AF355F">
        <w:rPr>
          <w:rFonts w:ascii="Courier New" w:hAnsi="Courier New"/>
        </w:rPr>
        <w:t xml:space="preserve">:: </w:t>
      </w:r>
      <w:r w:rsidR="00AF355F">
        <w:rPr>
          <w:rFonts w:ascii="Consolas" w:hAnsi="Consolas" w:cs="Consolas"/>
        </w:rPr>
        <w:t>([Char], [Char], [Char])</w:t>
      </w:r>
    </w:p>
    <w:p w14:paraId="01D0606C" w14:textId="77777777" w:rsidR="00AF355F" w:rsidRPr="00AF355F" w:rsidRDefault="00AF355F" w:rsidP="00AF355F">
      <w:pPr>
        <w:pStyle w:val="ListParagraph"/>
        <w:spacing w:after="120" w:line="240" w:lineRule="auto"/>
        <w:ind w:left="270"/>
        <w:jc w:val="both"/>
        <w:rPr>
          <w:rFonts w:ascii="Sylfaen" w:hAnsi="Sylfaen" w:cs="Sylfaen"/>
        </w:rPr>
      </w:pPr>
    </w:p>
    <w:p w14:paraId="2292FDED" w14:textId="3F98AAD8" w:rsidR="000D76C1" w:rsidRPr="0051165C" w:rsidRDefault="000D76C1" w:rsidP="000D76C1">
      <w:pPr>
        <w:pStyle w:val="ListParagraph"/>
        <w:numPr>
          <w:ilvl w:val="0"/>
          <w:numId w:val="5"/>
        </w:numPr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>
        <w:rPr>
          <w:rFonts w:ascii="Sylfaen" w:hAnsi="Sylfaen"/>
          <w:lang w:val="ka-GE"/>
        </w:rPr>
        <w:t xml:space="preserve">ფუნქციების  </w:t>
      </w:r>
      <w:r w:rsidRPr="0051165C">
        <w:rPr>
          <w:rFonts w:ascii="Sylfaen" w:hAnsi="Sylfaen" w:cs="Sylfaen"/>
          <w:lang w:val="ka-GE"/>
        </w:rPr>
        <w:t>მხოლოდ</w:t>
      </w:r>
      <w:r w:rsidRPr="0051165C">
        <w:rPr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>ტიპები</w:t>
      </w:r>
      <w:r w:rsidRPr="0051165C">
        <w:rPr>
          <w:lang w:val="ka-GE"/>
        </w:rPr>
        <w:t xml:space="preserve"> </w:t>
      </w:r>
      <w:r w:rsidRPr="0051165C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 xml:space="preserve">პოლიმორფიზმის </w:t>
      </w:r>
      <w:r w:rsidR="008D71E8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გამოყენებით:</w:t>
      </w:r>
      <w:r w:rsidR="008D71E8">
        <w:rPr>
          <w:rFonts w:ascii="Sylfaen" w:hAnsi="Sylfaen"/>
          <w:lang w:val="ka-GE"/>
        </w:rPr>
        <w:t xml:space="preserve">                                                                                          </w:t>
      </w:r>
      <w:r w:rsidR="008D71E8" w:rsidRPr="008D71E8">
        <w:rPr>
          <w:rFonts w:ascii="Sylfaen" w:hAnsi="Sylfaen"/>
          <w:highlight w:val="yellow"/>
          <w:lang w:val="ka-GE"/>
        </w:rPr>
        <w:t>-2</w:t>
      </w:r>
    </w:p>
    <w:p w14:paraId="18F55908" w14:textId="17654BDE" w:rsidR="000D76C1" w:rsidRDefault="000D76C1" w:rsidP="000D76C1">
      <w:pPr>
        <w:pStyle w:val="ListParagraph"/>
        <w:numPr>
          <w:ilvl w:val="0"/>
          <w:numId w:val="6"/>
        </w:numPr>
        <w:tabs>
          <w:tab w:val="left" w:pos="630"/>
        </w:tabs>
        <w:spacing w:after="120"/>
        <w:jc w:val="both"/>
        <w:rPr>
          <w:lang w:val="ka-GE"/>
        </w:rPr>
      </w:pPr>
      <w:r w:rsidRPr="000F77E4">
        <w:rPr>
          <w:rFonts w:ascii="Courier New" w:hAnsi="Courier New"/>
          <w:lang w:val="ka-GE"/>
        </w:rPr>
        <w:t>pair x y = (x,y)</w:t>
      </w:r>
    </w:p>
    <w:p w14:paraId="7C244296" w14:textId="7F57D697" w:rsidR="000D76C1" w:rsidRPr="00D70240" w:rsidRDefault="000D76C1" w:rsidP="000D76C1">
      <w:pPr>
        <w:pStyle w:val="ListParagraph"/>
        <w:numPr>
          <w:ilvl w:val="0"/>
          <w:numId w:val="6"/>
        </w:numPr>
        <w:tabs>
          <w:tab w:val="left" w:pos="630"/>
        </w:tabs>
        <w:spacing w:after="120"/>
        <w:jc w:val="both"/>
        <w:rPr>
          <w:rFonts w:ascii="Courier New" w:hAnsi="Courier New"/>
          <w:lang w:val="ka-GE"/>
        </w:rPr>
      </w:pPr>
      <w:r w:rsidRPr="000F77E4">
        <w:rPr>
          <w:rFonts w:ascii="Courier New" w:hAnsi="Courier New"/>
          <w:lang w:val="ka-GE"/>
        </w:rPr>
        <w:t xml:space="preserve">fun1 xs=(sum </w:t>
      </w:r>
      <w:r w:rsidRPr="00D70240">
        <w:rPr>
          <w:rFonts w:ascii="Courier New" w:hAnsi="Courier New"/>
          <w:lang w:val="ka-GE"/>
        </w:rPr>
        <w:t>xs)*(product xs)</w:t>
      </w:r>
    </w:p>
    <w:p w14:paraId="3E858383" w14:textId="77777777" w:rsidR="000D76C1" w:rsidRDefault="000D76C1" w:rsidP="000D76C1">
      <w:pPr>
        <w:tabs>
          <w:tab w:val="left" w:pos="630"/>
          <w:tab w:val="left" w:pos="900"/>
        </w:tabs>
        <w:ind w:left="630"/>
        <w:rPr>
          <w:rFonts w:cs="Courier New"/>
          <w:lang w:val="ka-GE"/>
        </w:rPr>
      </w:pPr>
      <w:r w:rsidRPr="00D70240">
        <w:rPr>
          <w:rFonts w:ascii="Courier New" w:hAnsi="Courier New" w:cs="Courier New"/>
          <w:lang w:val="ka-GE"/>
        </w:rPr>
        <w:t>c)</w:t>
      </w:r>
      <w:r w:rsidRPr="00CB75A2">
        <w:rPr>
          <w:rFonts w:ascii="Courier New" w:hAnsi="Courier New" w:cs="Courier New"/>
          <w:lang w:val="ka-GE"/>
        </w:rPr>
        <w:t>length</w:t>
      </w:r>
    </w:p>
    <w:p w14:paraId="161B7E5D" w14:textId="2BF3646C" w:rsidR="000D76C1" w:rsidRDefault="000D76C1" w:rsidP="000D76C1">
      <w:pPr>
        <w:tabs>
          <w:tab w:val="left" w:pos="630"/>
          <w:tab w:val="left" w:pos="900"/>
        </w:tabs>
        <w:ind w:left="630"/>
        <w:rPr>
          <w:rFonts w:cs="Courier New"/>
          <w:lang w:val="ka-GE"/>
        </w:rPr>
      </w:pPr>
      <w:r w:rsidRPr="00D70240">
        <w:rPr>
          <w:rFonts w:ascii="Courier New" w:hAnsi="Courier New" w:cs="Courier New"/>
          <w:lang w:val="ka-GE"/>
        </w:rPr>
        <w:t>d)[sum, product]</w:t>
      </w:r>
    </w:p>
    <w:p w14:paraId="336053C9" w14:textId="117B039D" w:rsidR="00820CF3" w:rsidRDefault="00820CF3" w:rsidP="000D76C1">
      <w:pPr>
        <w:tabs>
          <w:tab w:val="left" w:pos="630"/>
          <w:tab w:val="left" w:pos="900"/>
        </w:tabs>
        <w:ind w:left="630"/>
        <w:rPr>
          <w:rFonts w:cs="Courier New"/>
          <w:lang w:val="ka-GE"/>
        </w:rPr>
      </w:pPr>
    </w:p>
    <w:p w14:paraId="37465D5A" w14:textId="6CF07C57" w:rsidR="00820CF3" w:rsidRDefault="00820CF3" w:rsidP="00820CF3">
      <w:pPr>
        <w:pStyle w:val="ListParagraph"/>
        <w:numPr>
          <w:ilvl w:val="0"/>
          <w:numId w:val="10"/>
        </w:numPr>
        <w:tabs>
          <w:tab w:val="left" w:pos="630"/>
          <w:tab w:val="left" w:pos="900"/>
        </w:tabs>
        <w:rPr>
          <w:rFonts w:ascii="Sylfaen" w:hAnsi="Sylfaen" w:cs="Courier New"/>
        </w:rPr>
      </w:pPr>
      <w:r w:rsidRPr="00820CF3">
        <w:rPr>
          <w:rFonts w:ascii="Sylfaen" w:hAnsi="Sylfaen" w:cs="Courier New"/>
        </w:rPr>
        <w:t>pair :: a -&gt;b -&gt;(a, b</w:t>
      </w:r>
      <w:r w:rsidRPr="008D71E8">
        <w:rPr>
          <w:rFonts w:ascii="Sylfaen" w:hAnsi="Sylfaen" w:cs="Courier New"/>
          <w:highlight w:val="yellow"/>
        </w:rPr>
        <w:t>)</w:t>
      </w:r>
      <w:r w:rsidR="008D71E8" w:rsidRPr="008D71E8">
        <w:rPr>
          <w:rFonts w:ascii="Sylfaen" w:hAnsi="Sylfaen" w:cs="Courier New"/>
          <w:highlight w:val="yellow"/>
          <w:lang w:val="ka-GE"/>
        </w:rPr>
        <w:t xml:space="preserve">   +</w:t>
      </w:r>
    </w:p>
    <w:p w14:paraId="18B1C12C" w14:textId="351CF5C7" w:rsidR="00D25E89" w:rsidRPr="00820CF3" w:rsidRDefault="00D25E89" w:rsidP="00F1303A">
      <w:pPr>
        <w:pStyle w:val="ListParagraph"/>
        <w:tabs>
          <w:tab w:val="left" w:pos="630"/>
          <w:tab w:val="left" w:pos="900"/>
        </w:tabs>
        <w:ind w:left="990"/>
        <w:rPr>
          <w:rFonts w:ascii="Sylfaen" w:hAnsi="Sylfaen" w:cs="Courier New"/>
        </w:rPr>
      </w:pPr>
    </w:p>
    <w:p w14:paraId="37CB71A7" w14:textId="77777777" w:rsidR="000D76C1" w:rsidRPr="00C5788C" w:rsidRDefault="000D76C1" w:rsidP="000D76C1">
      <w:pPr>
        <w:spacing w:after="120" w:line="240" w:lineRule="auto"/>
        <w:rPr>
          <w:rFonts w:ascii="Sylfaen" w:hAnsi="Sylfaen"/>
          <w:lang w:val="ka-GE"/>
        </w:rPr>
      </w:pPr>
      <w:r w:rsidRPr="00C5788C">
        <w:rPr>
          <w:rFonts w:ascii="Sylfaen" w:hAnsi="Sylfaen" w:cs="Sylfaen"/>
          <w:lang w:val="ka-GE"/>
        </w:rPr>
        <w:t>თითოეული</w:t>
      </w:r>
      <w:r w:rsidRPr="00C5788C">
        <w:rPr>
          <w:rFonts w:ascii="Sylfaen" w:hAnsi="Sylfaen"/>
          <w:lang w:val="ka-GE"/>
        </w:rPr>
        <w:t xml:space="preserve"> ფუნქცია გამოიძახეთ კონკრეტული მონაცემებისთვის.</w:t>
      </w:r>
    </w:p>
    <w:p w14:paraId="57A6D02B" w14:textId="570FDF8B" w:rsidR="000D76C1" w:rsidRPr="000D76C1" w:rsidRDefault="000D76C1" w:rsidP="000D76C1">
      <w:pPr>
        <w:pStyle w:val="ListParagraph"/>
        <w:numPr>
          <w:ilvl w:val="0"/>
          <w:numId w:val="5"/>
        </w:numPr>
        <w:tabs>
          <w:tab w:val="left" w:pos="630"/>
        </w:tabs>
        <w:spacing w:after="120"/>
        <w:rPr>
          <w:rFonts w:ascii="Sylfaen" w:hAnsi="Sylfaen"/>
          <w:lang w:val="ka-GE"/>
        </w:rPr>
      </w:pPr>
      <w:r w:rsidRPr="00707B66">
        <w:rPr>
          <w:rFonts w:ascii="Sylfaen" w:hAnsi="Sylfaen" w:cs="Sylfaen"/>
          <w:lang w:val="ka-GE"/>
        </w:rPr>
        <w:lastRenderedPageBreak/>
        <w:t>მოცემულია ფუნქციის ტიპები:</w:t>
      </w:r>
      <w:r w:rsidR="008D71E8">
        <w:rPr>
          <w:rFonts w:ascii="Sylfaen" w:hAnsi="Sylfaen" w:cs="Sylfaen"/>
          <w:lang w:val="ka-GE"/>
        </w:rPr>
        <w:t xml:space="preserve"> </w:t>
      </w:r>
      <w:r w:rsidR="008D71E8" w:rsidRPr="008D71E8">
        <w:rPr>
          <w:rFonts w:ascii="Sylfaen" w:hAnsi="Sylfaen" w:cs="Sylfaen"/>
          <w:highlight w:val="yellow"/>
          <w:lang w:val="ka-GE"/>
        </w:rPr>
        <w:t>-2</w:t>
      </w:r>
    </w:p>
    <w:p w14:paraId="280BA9AA" w14:textId="6278A38A" w:rsidR="000D76C1" w:rsidRDefault="000D76C1" w:rsidP="000D76C1">
      <w:pPr>
        <w:pStyle w:val="ListParagraph"/>
        <w:numPr>
          <w:ilvl w:val="0"/>
          <w:numId w:val="7"/>
        </w:numPr>
        <w:tabs>
          <w:tab w:val="left" w:pos="630"/>
        </w:tabs>
        <w:spacing w:after="120"/>
        <w:rPr>
          <w:rFonts w:ascii="Consolas" w:hAnsi="Consolas" w:cs="Consolas"/>
        </w:rPr>
      </w:pPr>
      <w:r w:rsidRPr="00707B66">
        <w:rPr>
          <w:rFonts w:ascii="Consolas" w:hAnsi="Consolas" w:cs="Consolas"/>
        </w:rPr>
        <w:t>fun :: Num a =&gt; a -&gt; a</w:t>
      </w:r>
    </w:p>
    <w:p w14:paraId="12D3F288" w14:textId="1F64C0D2" w:rsidR="000D76C1" w:rsidRPr="00707B66" w:rsidRDefault="000D76C1" w:rsidP="000D76C1">
      <w:pPr>
        <w:pStyle w:val="ListParagraph"/>
        <w:numPr>
          <w:ilvl w:val="0"/>
          <w:numId w:val="7"/>
        </w:numPr>
        <w:tabs>
          <w:tab w:val="left" w:pos="630"/>
        </w:tabs>
        <w:spacing w:after="120"/>
        <w:rPr>
          <w:rFonts w:ascii="Sylfaen" w:hAnsi="Sylfaen"/>
          <w:lang w:val="ka-GE"/>
        </w:rPr>
      </w:pPr>
      <w:r w:rsidRPr="00707B66">
        <w:rPr>
          <w:rFonts w:ascii="Consolas" w:hAnsi="Consolas" w:cs="Consolas"/>
        </w:rPr>
        <w:t>fun :: Ord a =&gt; (a, a) -&gt; Bool</w:t>
      </w:r>
    </w:p>
    <w:p w14:paraId="680BFD3B" w14:textId="4811E98B" w:rsidR="000D76C1" w:rsidRDefault="000D76C1" w:rsidP="000D76C1">
      <w:pPr>
        <w:pStyle w:val="ListParagraph"/>
        <w:tabs>
          <w:tab w:val="left" w:pos="630"/>
        </w:tabs>
        <w:spacing w:after="120"/>
        <w:ind w:left="634"/>
        <w:contextualSpacing w:val="0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თითოეული ტიპისთვის მოიყვანეთ მაგალითი ფუნქციებისა, რომლებსაც ექნებათ მოცემული ტიპი.</w:t>
      </w:r>
    </w:p>
    <w:p w14:paraId="56D8ACD0" w14:textId="2D7B985B" w:rsidR="00D25E89" w:rsidRPr="008D71E8" w:rsidRDefault="00D25E89" w:rsidP="00D25E89">
      <w:pPr>
        <w:pStyle w:val="ListParagraph"/>
        <w:numPr>
          <w:ilvl w:val="0"/>
          <w:numId w:val="11"/>
        </w:numPr>
        <w:tabs>
          <w:tab w:val="left" w:pos="630"/>
        </w:tabs>
        <w:spacing w:after="120"/>
        <w:rPr>
          <w:rFonts w:ascii="Consolas" w:hAnsi="Consolas" w:cs="Consolas"/>
          <w:highlight w:val="yellow"/>
        </w:rPr>
      </w:pPr>
      <w:r w:rsidRPr="008D71E8">
        <w:rPr>
          <w:rFonts w:ascii="Consolas" w:hAnsi="Consolas" w:cs="Consolas"/>
          <w:highlight w:val="yellow"/>
        </w:rPr>
        <w:t>Fun(1)</w:t>
      </w:r>
    </w:p>
    <w:p w14:paraId="3C3FB258" w14:textId="0E73DF80" w:rsidR="00D25E89" w:rsidRPr="008D71E8" w:rsidRDefault="00D25E89" w:rsidP="00D25E8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00" w:beforeAutospacing="1" w:after="0" w:line="240" w:lineRule="auto"/>
        <w:jc w:val="both"/>
        <w:rPr>
          <w:rFonts w:ascii="Times New Roman" w:eastAsia="CMSY10" w:hAnsi="Times New Roman" w:cs="Times New Roman"/>
          <w:sz w:val="20"/>
          <w:szCs w:val="20"/>
          <w:highlight w:val="yellow"/>
        </w:rPr>
      </w:pPr>
      <w:r w:rsidRPr="008D71E8">
        <w:rPr>
          <w:rFonts w:ascii="Times New Roman" w:eastAsia="CMSY10" w:hAnsi="Times New Roman" w:cs="Times New Roman"/>
          <w:i/>
          <w:iCs/>
          <w:sz w:val="20"/>
          <w:szCs w:val="20"/>
          <w:highlight w:val="yellow"/>
        </w:rPr>
        <w:t xml:space="preserve">func </w:t>
      </w:r>
      <w:r w:rsidRPr="008D71E8">
        <w:rPr>
          <w:rFonts w:ascii="Times New Roman" w:eastAsia="CMSY10" w:hAnsi="Times New Roman" w:cs="Times New Roman"/>
          <w:sz w:val="20"/>
          <w:szCs w:val="20"/>
          <w:highlight w:val="yellow"/>
        </w:rPr>
        <w:t>('a'(‘a’&gt;’a’))</w:t>
      </w:r>
    </w:p>
    <w:p w14:paraId="72394E76" w14:textId="77777777" w:rsidR="00D25E89" w:rsidRDefault="00D25E89" w:rsidP="000D76C1">
      <w:pPr>
        <w:pStyle w:val="ListParagraph"/>
        <w:tabs>
          <w:tab w:val="left" w:pos="630"/>
        </w:tabs>
        <w:spacing w:after="120"/>
        <w:ind w:left="634"/>
        <w:contextualSpacing w:val="0"/>
        <w:rPr>
          <w:rFonts w:ascii="Sylfaen" w:hAnsi="Sylfaen" w:cs="Sylfaen"/>
          <w:lang w:val="ka-GE"/>
        </w:rPr>
      </w:pPr>
    </w:p>
    <w:p w14:paraId="2EFEB89F" w14:textId="41CF875A" w:rsidR="000D76C1" w:rsidRDefault="000D76C1" w:rsidP="000D76C1">
      <w:pPr>
        <w:pStyle w:val="ListParagraph"/>
        <w:numPr>
          <w:ilvl w:val="0"/>
          <w:numId w:val="5"/>
        </w:numPr>
        <w:tabs>
          <w:tab w:val="left" w:pos="630"/>
        </w:tabs>
        <w:rPr>
          <w:rFonts w:ascii="Sylfaen" w:hAnsi="Sylfaen" w:cs="Sylfaen"/>
          <w:lang w:val="ka-GE"/>
        </w:rPr>
      </w:pPr>
      <w:r w:rsidRPr="008E0AFD">
        <w:rPr>
          <w:rFonts w:ascii="Sylfaen" w:hAnsi="Sylfaen" w:cs="Sylfaen"/>
          <w:lang w:val="ka-GE"/>
        </w:rPr>
        <w:t>მთელრიცხვა რიცხვითი კლასი</w:t>
      </w:r>
      <w:r w:rsidR="008D71E8">
        <w:rPr>
          <w:rFonts w:ascii="Sylfaen" w:hAnsi="Sylfaen" w:cs="Sylfaen"/>
          <w:lang w:val="ka-GE"/>
        </w:rPr>
        <w:t xml:space="preserve"> </w:t>
      </w:r>
      <w:r w:rsidR="008D71E8" w:rsidRPr="008D71E8">
        <w:rPr>
          <w:rFonts w:ascii="Sylfaen" w:hAnsi="Sylfaen" w:cs="Sylfaen"/>
          <w:highlight w:val="yellow"/>
          <w:lang w:val="ka-GE"/>
        </w:rPr>
        <w:t>- 3</w:t>
      </w:r>
    </w:p>
    <w:p w14:paraId="3384CD5A" w14:textId="77777777" w:rsidR="00820CF3" w:rsidRDefault="00820CF3" w:rsidP="00820CF3">
      <w:pPr>
        <w:pStyle w:val="ListParagraph"/>
        <w:tabs>
          <w:tab w:val="left" w:pos="630"/>
        </w:tabs>
        <w:rPr>
          <w:rFonts w:ascii="Sylfaen" w:hAnsi="Sylfaen" w:cs="Sylfaen"/>
          <w:lang w:val="ka-GE"/>
        </w:rPr>
      </w:pPr>
    </w:p>
    <w:p w14:paraId="12A310FC" w14:textId="5489FF7E" w:rsidR="00820CF3" w:rsidRDefault="00820CF3" w:rsidP="00820CF3">
      <w:pPr>
        <w:pStyle w:val="ListParagraph"/>
        <w:tabs>
          <w:tab w:val="left" w:pos="630"/>
        </w:tabs>
        <w:spacing w:after="160" w:line="259" w:lineRule="auto"/>
        <w:contextualSpacing w:val="0"/>
        <w:rPr>
          <w:rFonts w:ascii="Sylfaen" w:eastAsia="CMSY10" w:hAnsi="Sylfaen" w:cs="Times New Roman"/>
          <w:i/>
          <w:iCs/>
          <w:sz w:val="20"/>
          <w:szCs w:val="20"/>
          <w:lang w:val="ka-GE"/>
        </w:rPr>
      </w:pPr>
      <w:r w:rsidRPr="00A5215E">
        <w:rPr>
          <w:rFonts w:ascii="Times New Roman" w:eastAsia="CMSY10" w:hAnsi="Times New Roman" w:cs="Times New Roman"/>
          <w:i/>
          <w:iCs/>
          <w:sz w:val="20"/>
          <w:szCs w:val="20"/>
        </w:rPr>
        <w:t>Integral</w:t>
      </w:r>
      <w:r>
        <w:rPr>
          <w:rFonts w:ascii="Times New Roman" w:eastAsia="CMSY10" w:hAnsi="Times New Roman" w:cs="Times New Roman"/>
          <w:i/>
          <w:iCs/>
          <w:sz w:val="20"/>
          <w:szCs w:val="20"/>
          <w:lang w:val="ru-RU"/>
        </w:rPr>
        <w:t xml:space="preserve"> </w:t>
      </w:r>
      <w:r>
        <w:rPr>
          <w:rFonts w:ascii="Sylfaen" w:eastAsia="CMSY10" w:hAnsi="Sylfaen" w:cs="Times New Roman"/>
          <w:i/>
          <w:iCs/>
          <w:sz w:val="20"/>
          <w:szCs w:val="20"/>
          <w:lang w:val="ka-GE"/>
        </w:rPr>
        <w:t xml:space="preserve">კლასი </w:t>
      </w:r>
      <w:r>
        <w:rPr>
          <w:rFonts w:ascii="Sylfaen" w:eastAsia="CMSY10" w:hAnsi="Sylfaen" w:cs="Times New Roman"/>
          <w:i/>
          <w:iCs/>
          <w:sz w:val="20"/>
          <w:szCs w:val="20"/>
        </w:rPr>
        <w:t xml:space="preserve">Num </w:t>
      </w:r>
      <w:r>
        <w:rPr>
          <w:rFonts w:ascii="Sylfaen" w:eastAsia="CMSY10" w:hAnsi="Sylfaen" w:cs="Times New Roman"/>
          <w:i/>
          <w:iCs/>
          <w:sz w:val="20"/>
          <w:szCs w:val="20"/>
          <w:lang w:val="ka-GE"/>
        </w:rPr>
        <w:t xml:space="preserve">კლასის </w:t>
      </w:r>
      <w:r w:rsidRPr="008D71E8">
        <w:rPr>
          <w:rFonts w:ascii="Sylfaen" w:eastAsia="CMSY10" w:hAnsi="Sylfaen" w:cs="Times New Roman"/>
          <w:i/>
          <w:iCs/>
          <w:sz w:val="20"/>
          <w:szCs w:val="20"/>
          <w:highlight w:val="yellow"/>
          <w:lang w:val="ka-GE"/>
        </w:rPr>
        <w:t>მსგავსია</w:t>
      </w:r>
      <w:r>
        <w:rPr>
          <w:rFonts w:ascii="Sylfaen" w:eastAsia="CMSY10" w:hAnsi="Sylfaen" w:cs="Times New Roman"/>
          <w:i/>
          <w:iCs/>
          <w:sz w:val="20"/>
          <w:szCs w:val="20"/>
          <w:lang w:val="ka-GE"/>
        </w:rPr>
        <w:t>, მისი მნიშვნელობა შეიძლება წარმოადგინოს მხოლოდ მთელი რიცხვს</w:t>
      </w:r>
    </w:p>
    <w:p w14:paraId="4D1B601D" w14:textId="134DD0CC" w:rsidR="00820CF3" w:rsidRPr="00820CF3" w:rsidRDefault="00820CF3" w:rsidP="00820CF3">
      <w:pPr>
        <w:pStyle w:val="ListParagraph"/>
        <w:tabs>
          <w:tab w:val="left" w:pos="630"/>
        </w:tabs>
        <w:spacing w:after="160" w:line="259" w:lineRule="auto"/>
        <w:contextualSpacing w:val="0"/>
        <w:rPr>
          <w:rFonts w:ascii="Sylfaen" w:eastAsia="CMSY10" w:hAnsi="Sylfaen" w:cs="Times New Roman"/>
          <w:i/>
          <w:iCs/>
          <w:sz w:val="20"/>
          <w:szCs w:val="20"/>
          <w:lang w:val="ka-GE"/>
        </w:rPr>
      </w:pPr>
      <w:r>
        <w:rPr>
          <w:rFonts w:ascii="Sylfaen" w:eastAsia="CMSY10" w:hAnsi="Sylfaen" w:cs="Times New Roman"/>
          <w:i/>
          <w:iCs/>
          <w:sz w:val="20"/>
          <w:szCs w:val="20"/>
          <w:lang w:val="ka-GE"/>
        </w:rPr>
        <w:t>მას გააჩნია მთელი რიცხვის გაყოფისა და ნაშთის მიღების ფუნქციები:</w:t>
      </w:r>
    </w:p>
    <w:p w14:paraId="0717D10E" w14:textId="37BBAFD2" w:rsidR="00820CF3" w:rsidRDefault="00820CF3" w:rsidP="00820CF3">
      <w:pPr>
        <w:pStyle w:val="ListParagraph"/>
        <w:tabs>
          <w:tab w:val="left" w:pos="630"/>
        </w:tabs>
        <w:spacing w:after="160" w:line="259" w:lineRule="auto"/>
        <w:contextualSpacing w:val="0"/>
        <w:rPr>
          <w:rFonts w:ascii="Times New Roman" w:eastAsia="CMSY10" w:hAnsi="Times New Roman" w:cs="Times New Roman"/>
          <w:i/>
          <w:iCs/>
          <w:sz w:val="20"/>
          <w:szCs w:val="20"/>
        </w:rPr>
      </w:pPr>
    </w:p>
    <w:p w14:paraId="3654EBCC" w14:textId="1484EF62" w:rsidR="00820CF3" w:rsidRDefault="00820CF3" w:rsidP="00820CF3">
      <w:pPr>
        <w:pStyle w:val="ListParagraph"/>
        <w:tabs>
          <w:tab w:val="left" w:pos="630"/>
        </w:tabs>
        <w:spacing w:after="160" w:line="259" w:lineRule="auto"/>
        <w:contextualSpacing w:val="0"/>
        <w:rPr>
          <w:rFonts w:ascii="Sylfaen" w:hAnsi="Sylfaen" w:cs="Sylfaen"/>
        </w:rPr>
      </w:pPr>
      <w:r w:rsidRPr="00820CF3">
        <w:rPr>
          <w:rFonts w:ascii="Sylfaen" w:hAnsi="Sylfaen" w:cs="Sylfaen"/>
          <w:i/>
          <w:iCs/>
        </w:rPr>
        <w:t>div</w:t>
      </w:r>
      <w:r w:rsidRPr="00820CF3">
        <w:rPr>
          <w:rFonts w:ascii="Sylfaen" w:hAnsi="Sylfaen" w:cs="Sylfaen"/>
          <w:i/>
          <w:iCs/>
        </w:rPr>
        <w:tab/>
      </w:r>
      <w:r w:rsidRPr="00820CF3">
        <w:rPr>
          <w:rFonts w:ascii="Sylfaen" w:hAnsi="Sylfaen" w:cs="Sylfaen"/>
        </w:rPr>
        <w:t>::</w:t>
      </w:r>
    </w:p>
    <w:p w14:paraId="4AE030E8" w14:textId="3B9E0614" w:rsidR="00820CF3" w:rsidRPr="008E0AFD" w:rsidRDefault="00820CF3" w:rsidP="00820CF3">
      <w:pPr>
        <w:pStyle w:val="ListParagraph"/>
        <w:tabs>
          <w:tab w:val="left" w:pos="630"/>
        </w:tabs>
        <w:spacing w:after="160" w:line="259" w:lineRule="auto"/>
        <w:contextualSpacing w:val="0"/>
        <w:rPr>
          <w:rFonts w:ascii="Sylfaen" w:hAnsi="Sylfaen" w:cs="Sylfaen"/>
          <w:lang w:val="ka-GE"/>
        </w:rPr>
      </w:pPr>
      <w:r>
        <w:rPr>
          <w:rFonts w:ascii="Sylfaen" w:hAnsi="Sylfaen" w:cs="Sylfaen"/>
          <w:i/>
          <w:iCs/>
        </w:rPr>
        <w:t>mod</w:t>
      </w:r>
      <w:r w:rsidRPr="00820CF3">
        <w:rPr>
          <w:rFonts w:ascii="Sylfaen" w:hAnsi="Sylfaen" w:cs="Sylfaen"/>
          <w:i/>
          <w:iCs/>
        </w:rPr>
        <w:tab/>
      </w:r>
      <w:r w:rsidRPr="00820CF3">
        <w:rPr>
          <w:rFonts w:ascii="Sylfaen" w:hAnsi="Sylfaen" w:cs="Sylfaen"/>
        </w:rPr>
        <w:t>::</w:t>
      </w:r>
    </w:p>
    <w:p w14:paraId="3B86F7D8" w14:textId="77777777" w:rsidR="009D6ADB" w:rsidRPr="000D76C1" w:rsidRDefault="009D6ADB" w:rsidP="000D76C1"/>
    <w:sectPr w:rsidR="009D6ADB" w:rsidRPr="000D7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67C8"/>
    <w:multiLevelType w:val="hybridMultilevel"/>
    <w:tmpl w:val="FEDAB3AC"/>
    <w:lvl w:ilvl="0" w:tplc="B6C408A4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5546FBF"/>
    <w:multiLevelType w:val="multilevel"/>
    <w:tmpl w:val="8FB0EC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241C6DC7"/>
    <w:multiLevelType w:val="hybridMultilevel"/>
    <w:tmpl w:val="CE1CBC86"/>
    <w:lvl w:ilvl="0" w:tplc="A858D966">
      <w:start w:val="1"/>
      <w:numFmt w:val="lowerLetter"/>
      <w:lvlText w:val="%1)"/>
      <w:lvlJc w:val="left"/>
      <w:pPr>
        <w:ind w:left="63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5526A"/>
    <w:multiLevelType w:val="hybridMultilevel"/>
    <w:tmpl w:val="CAE8E3DC"/>
    <w:lvl w:ilvl="0" w:tplc="37202988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492672C2"/>
    <w:multiLevelType w:val="hybridMultilevel"/>
    <w:tmpl w:val="36CA6922"/>
    <w:lvl w:ilvl="0" w:tplc="0EE00F2A">
      <w:start w:val="1"/>
      <w:numFmt w:val="lowerLetter"/>
      <w:lvlText w:val="%1)"/>
      <w:lvlJc w:val="left"/>
      <w:pPr>
        <w:ind w:left="108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CC6909"/>
    <w:multiLevelType w:val="hybridMultilevel"/>
    <w:tmpl w:val="36CA6922"/>
    <w:lvl w:ilvl="0" w:tplc="0EE00F2A">
      <w:start w:val="1"/>
      <w:numFmt w:val="lowerLetter"/>
      <w:lvlText w:val="%1)"/>
      <w:lvlJc w:val="left"/>
      <w:pPr>
        <w:ind w:left="108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4"/>
  </w:num>
  <w:num w:numId="5">
    <w:abstractNumId w:val="10"/>
  </w:num>
  <w:num w:numId="6">
    <w:abstractNumId w:val="3"/>
  </w:num>
  <w:num w:numId="7">
    <w:abstractNumId w:val="7"/>
  </w:num>
  <w:num w:numId="8">
    <w:abstractNumId w:val="6"/>
  </w:num>
  <w:num w:numId="9">
    <w:abstractNumId w:val="1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0FE"/>
    <w:rsid w:val="000D76C1"/>
    <w:rsid w:val="00303849"/>
    <w:rsid w:val="00472972"/>
    <w:rsid w:val="007A58FB"/>
    <w:rsid w:val="00820CF3"/>
    <w:rsid w:val="008D494E"/>
    <w:rsid w:val="008D71E8"/>
    <w:rsid w:val="009D6ADB"/>
    <w:rsid w:val="00A2102C"/>
    <w:rsid w:val="00AF355F"/>
    <w:rsid w:val="00D25E89"/>
    <w:rsid w:val="00F1303A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B86C"/>
  <w15:chartTrackingRefBased/>
  <w15:docId w15:val="{BD168961-5767-4C79-837B-426BDD0F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CF3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0CF3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2021-11-03T15:18:00Z</dcterms:created>
  <dcterms:modified xsi:type="dcterms:W3CDTF">2021-11-07T03:13:00Z</dcterms:modified>
</cp:coreProperties>
</file>