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4C35" w:rsidRDefault="00460AE1">
      <w:pPr>
        <w:spacing w:after="0" w:line="240" w:lineRule="auto"/>
        <w:rPr>
          <w:rFonts w:ascii="Merriweather" w:eastAsia="Merriweather" w:hAnsi="Merriweather" w:cs="Merriweather"/>
          <w:sz w:val="24"/>
          <w:szCs w:val="24"/>
        </w:rPr>
      </w:pPr>
      <w:sdt>
        <w:sdtPr>
          <w:tag w:val="goog_rdk_0"/>
          <w:id w:val="-1989625838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საგნის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დასახელება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:  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ფუნქციონალური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პროგრამირება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</w:sdtContent>
      </w:sdt>
    </w:p>
    <w:p w14:paraId="00000002" w14:textId="77777777" w:rsidR="00814C35" w:rsidRDefault="00460AE1">
      <w:pPr>
        <w:spacing w:after="0" w:line="240" w:lineRule="auto"/>
        <w:rPr>
          <w:rFonts w:ascii="Merriweather" w:eastAsia="Merriweather" w:hAnsi="Merriweather" w:cs="Merriweather"/>
          <w:sz w:val="24"/>
          <w:szCs w:val="24"/>
        </w:rPr>
      </w:pPr>
      <w:sdt>
        <w:sdtPr>
          <w:tag w:val="goog_rdk_1"/>
          <w:id w:val="-331226453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სპეციალობა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: 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კომპიუტერული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მეცნიერება</w:t>
          </w:r>
        </w:sdtContent>
      </w:sdt>
    </w:p>
    <w:p w14:paraId="00000003" w14:textId="77777777" w:rsidR="00814C35" w:rsidRDefault="00460AE1">
      <w:pPr>
        <w:spacing w:after="0" w:line="240" w:lineRule="auto"/>
        <w:rPr>
          <w:rFonts w:ascii="Merriweather" w:eastAsia="Merriweather" w:hAnsi="Merriweather" w:cs="Merriweather"/>
          <w:sz w:val="24"/>
          <w:szCs w:val="24"/>
        </w:rPr>
      </w:pPr>
      <w:sdt>
        <w:sdtPr>
          <w:tag w:val="goog_rdk_2"/>
          <w:id w:val="826414038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ლექტორი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: 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ნათელ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არჩვაძე</w:t>
          </w:r>
        </w:sdtContent>
      </w:sdt>
    </w:p>
    <w:p w14:paraId="00000004" w14:textId="77777777" w:rsidR="00814C35" w:rsidRDefault="00460AE1">
      <w:pPr>
        <w:spacing w:after="0" w:line="240" w:lineRule="auto"/>
        <w:rPr>
          <w:rFonts w:ascii="Merriweather" w:eastAsia="Merriweather" w:hAnsi="Merriweather" w:cs="Merriweather"/>
          <w:sz w:val="24"/>
          <w:szCs w:val="24"/>
        </w:rPr>
      </w:pPr>
      <w:sdt>
        <w:sdtPr>
          <w:tag w:val="goog_rdk_3"/>
          <w:id w:val="86100950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ქულათა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ჯამი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:  15</w:t>
          </w:r>
        </w:sdtContent>
      </w:sdt>
    </w:p>
    <w:p w14:paraId="00000005" w14:textId="77777777" w:rsidR="00814C35" w:rsidRDefault="00460AE1">
      <w:pPr>
        <w:spacing w:after="0" w:line="240" w:lineRule="auto"/>
        <w:ind w:right="-270"/>
        <w:rPr>
          <w:rFonts w:ascii="Merriweather" w:eastAsia="Merriweather" w:hAnsi="Merriweather" w:cs="Merriweather"/>
          <w:sz w:val="24"/>
          <w:szCs w:val="24"/>
        </w:rPr>
      </w:pPr>
      <w:sdt>
        <w:sdtPr>
          <w:tag w:val="goog_rdk_4"/>
          <w:id w:val="-438452636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ქულათა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გადანაწილების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ინსტრუქცია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: 1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საკ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-3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ქ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., 2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საკ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-2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ქ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., 3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საკ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-3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ქ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.,4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საკ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-2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ქ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., 5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საკ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-5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ქ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06" w14:textId="77777777" w:rsidR="00814C35" w:rsidRDefault="00814C35">
      <w:pPr>
        <w:rPr>
          <w:rFonts w:ascii="Merriweather" w:eastAsia="Merriweather" w:hAnsi="Merriweather" w:cs="Merriweather"/>
          <w:sz w:val="24"/>
          <w:szCs w:val="24"/>
        </w:rPr>
      </w:pPr>
    </w:p>
    <w:p w14:paraId="00000007" w14:textId="154D5F7D" w:rsidR="00814C35" w:rsidRDefault="00460AE1">
      <w:pPr>
        <w:jc w:val="center"/>
        <w:rPr>
          <w:rFonts w:ascii="Merriweather" w:eastAsia="Merriweather" w:hAnsi="Merriweather" w:cs="Merriweather"/>
          <w:sz w:val="24"/>
          <w:szCs w:val="24"/>
        </w:rPr>
      </w:pPr>
      <w:sdt>
        <w:sdtPr>
          <w:tag w:val="goog_rdk_5"/>
          <w:id w:val="1698044913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ბილეთი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N</w:t>
          </w:r>
          <w:r w:rsidRPr="00460AE1">
            <w:rPr>
              <w:rFonts w:asciiTheme="minorHAnsi" w:eastAsia="Arial Unicode MS" w:hAnsiTheme="minorHAnsi" w:cs="Arial Unicode MS"/>
              <w:sz w:val="24"/>
              <w:szCs w:val="24"/>
              <w:highlight w:val="yellow"/>
            </w:rPr>
            <w:t>=9</w:t>
          </w:r>
        </w:sdtContent>
      </w:sdt>
    </w:p>
    <w:p w14:paraId="00000008" w14:textId="4C45FAC7" w:rsidR="00814C35" w:rsidRDefault="00460A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firstLine="0"/>
        <w:rPr>
          <w:rFonts w:ascii="Merriweather" w:eastAsia="Merriweather" w:hAnsi="Merriweather" w:cs="Merriweather"/>
          <w:color w:val="000000"/>
        </w:rPr>
      </w:pPr>
      <w:sdt>
        <w:sdtPr>
          <w:tag w:val="goog_rdk_6"/>
          <w:id w:val="128970256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არატრივიალური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გამოსახულებების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მაგალითები</w:t>
          </w:r>
        </w:sdtContent>
      </w:sdt>
      <w:r>
        <w:rPr>
          <w:color w:val="000000"/>
        </w:rPr>
        <w:t xml:space="preserve">, </w:t>
      </w:r>
      <w:sdt>
        <w:sdtPr>
          <w:tag w:val="goog_rdk_7"/>
          <w:id w:val="93085563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რომლებიც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ეკუთვნის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ტიპებს</w:t>
          </w:r>
        </w:sdtContent>
      </w:sdt>
      <w:r w:rsidRPr="00460AE1">
        <w:rPr>
          <w:color w:val="000000"/>
          <w:highlight w:val="yellow"/>
        </w:rPr>
        <w:t>:   -3</w:t>
      </w:r>
    </w:p>
    <w:p w14:paraId="00000009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a)(([Bool],[Double]),[Integer])</w:t>
      </w:r>
    </w:p>
    <w:p w14:paraId="0000000A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b)[([Integer],[Double],[(Bool,Char)</w:t>
      </w:r>
      <w:r>
        <w:rPr>
          <w:rFonts w:ascii="Courier New" w:eastAsia="Courier New" w:hAnsi="Courier New" w:cs="Courier New"/>
          <w:color w:val="000000"/>
        </w:rPr>
        <w:t>])]</w:t>
      </w:r>
    </w:p>
    <w:p w14:paraId="0000000B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>c)([Integer],[Double],[(Bool,Char)])</w:t>
      </w:r>
    </w:p>
    <w:p w14:paraId="0000000C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272"/>
        <w:rPr>
          <w:rFonts w:ascii="Merriweather" w:eastAsia="Merriweather" w:hAnsi="Merriweather" w:cs="Merriweather"/>
          <w:color w:val="000000"/>
        </w:rPr>
      </w:pPr>
      <w:sdt>
        <w:sdtPr>
          <w:tag w:val="goog_rdk_8"/>
          <w:id w:val="-30147355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მოთხოვნა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გამოსახულებების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არატრივიალურობის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შესახებ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ნიშნავს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გამოსახულებებში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მონაწილე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უნდა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შეიცავდნენ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ერთ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ელემენტზე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მეტს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</w:sdtContent>
      </w:sdt>
    </w:p>
    <w:p w14:paraId="0000000D" w14:textId="77777777" w:rsidR="00814C35" w:rsidRDefault="00460A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 w:firstLine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9"/>
          <w:id w:val="24369780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როგორია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შემდეგი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მნიშვნელობების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>:</w:t>
          </w:r>
        </w:sdtContent>
      </w:sdt>
    </w:p>
    <w:p w14:paraId="0000000E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Arial" w:eastAsia="Arial" w:hAnsi="Arial" w:cs="Arial"/>
          <w:color w:val="E4E6EB"/>
          <w:sz w:val="23"/>
          <w:szCs w:val="23"/>
          <w:shd w:val="clear" w:color="auto" w:fill="3E4042"/>
        </w:rPr>
      </w:pPr>
      <w:r>
        <w:rPr>
          <w:rFonts w:ascii="Courier New" w:eastAsia="Courier New" w:hAnsi="Courier New" w:cs="Courier New"/>
          <w:color w:val="000000"/>
        </w:rPr>
        <w:t xml:space="preserve">[(False,’0’),(True,’1’)] </w:t>
      </w:r>
      <w:r>
        <w:rPr>
          <w:rFonts w:ascii="Courier New" w:eastAsia="Courier New" w:hAnsi="Courier New" w:cs="Courier New"/>
          <w:color w:val="000000"/>
        </w:rPr>
        <w:br/>
        <w:t>[(Bool, Char)]</w:t>
      </w:r>
    </w:p>
    <w:p w14:paraId="0000000F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/>
        <w:jc w:val="both"/>
        <w:rPr>
          <w:rFonts w:ascii="Merriweather" w:eastAsia="Merriweather" w:hAnsi="Merriweather" w:cs="Merriweather"/>
        </w:rPr>
      </w:pPr>
      <w:r>
        <w:rPr>
          <w:rFonts w:ascii="Courier New" w:eastAsia="Courier New" w:hAnsi="Courier New" w:cs="Courier New"/>
          <w:color w:val="000000"/>
        </w:rPr>
        <w:t>(’a’,’b’,’c’)</w:t>
      </w:r>
      <w:r>
        <w:rPr>
          <w:rFonts w:ascii="Merriweather" w:eastAsia="Merriweather" w:hAnsi="Merriweather" w:cs="Merriweather"/>
          <w:color w:val="000000"/>
        </w:rPr>
        <w:t xml:space="preserve">  </w:t>
      </w:r>
      <w:r>
        <w:rPr>
          <w:rFonts w:ascii="Merriweather" w:eastAsia="Merriweather" w:hAnsi="Merriweather" w:cs="Merriweather"/>
          <w:color w:val="000000"/>
        </w:rPr>
        <w:br/>
      </w:r>
      <w:r>
        <w:rPr>
          <w:rFonts w:ascii="Merriweather" w:eastAsia="Merriweather" w:hAnsi="Merriweather" w:cs="Merriweather"/>
        </w:rPr>
        <w:t>(Char, Char, Char)</w:t>
      </w:r>
    </w:p>
    <w:p w14:paraId="00000010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74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>[“a”,”b”,”c”]</w:t>
      </w:r>
      <w:r>
        <w:rPr>
          <w:rFonts w:ascii="Merriweather" w:eastAsia="Merriweather" w:hAnsi="Merriweather" w:cs="Merriweather"/>
          <w:color w:val="000000"/>
        </w:rPr>
        <w:t xml:space="preserve"> </w:t>
      </w:r>
      <w:r>
        <w:rPr>
          <w:rFonts w:ascii="Merriweather" w:eastAsia="Merriweather" w:hAnsi="Merriweather" w:cs="Merriweather"/>
          <w:color w:val="000000"/>
        </w:rPr>
        <w:br/>
        <w:t>[[Char]]</w:t>
      </w:r>
    </w:p>
    <w:p w14:paraId="00000011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74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 </w:t>
      </w:r>
    </w:p>
    <w:p w14:paraId="00000012" w14:textId="5C11F23C" w:rsidR="00814C35" w:rsidRDefault="00460A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10"/>
          <w:id w:val="-188123374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შემდეგი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მხოლოდ</w:t>
          </w:r>
        </w:sdtContent>
      </w:sdt>
      <w:r>
        <w:rPr>
          <w:color w:val="000000"/>
        </w:rPr>
        <w:t xml:space="preserve"> </w:t>
      </w:r>
      <w:sdt>
        <w:sdtPr>
          <w:tag w:val="goog_rdk_11"/>
          <w:id w:val="-141646513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ტიპები</w:t>
          </w:r>
        </w:sdtContent>
      </w:sdt>
      <w:r>
        <w:rPr>
          <w:color w:val="000000"/>
        </w:rPr>
        <w:t xml:space="preserve"> </w:t>
      </w:r>
      <w:sdt>
        <w:sdtPr>
          <w:tag w:val="goog_rdk_12"/>
          <w:id w:val="-39666383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პოლიმორფიზმის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გამოყენებით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>:</w:t>
          </w:r>
          <w:r>
            <w:rPr>
              <w:rFonts w:asciiTheme="minorHAnsi" w:eastAsia="Arial Unicode MS" w:hAnsiTheme="minorHAnsi" w:cs="Arial Unicode MS"/>
              <w:color w:val="000000"/>
            </w:rPr>
            <w:t xml:space="preserve">        </w:t>
          </w:r>
          <w:r w:rsidRPr="00460AE1">
            <w:rPr>
              <w:rFonts w:asciiTheme="minorHAnsi" w:eastAsia="Arial Unicode MS" w:hAnsiTheme="minorHAnsi" w:cs="Arial Unicode MS"/>
              <w:color w:val="000000"/>
              <w:highlight w:val="yellow"/>
            </w:rPr>
            <w:t>გამოძახებები? -1</w:t>
          </w:r>
        </w:sdtContent>
      </w:sdt>
    </w:p>
    <w:p w14:paraId="00000013" w14:textId="77777777" w:rsidR="00814C35" w:rsidRDefault="00460AE1" w:rsidP="00460A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swap (x,y) = (y,x) </w:t>
      </w:r>
      <w:r>
        <w:rPr>
          <w:rFonts w:ascii="Courier New" w:eastAsia="Courier New" w:hAnsi="Courier New" w:cs="Courier New"/>
          <w:color w:val="000000"/>
        </w:rPr>
        <w:br/>
        <w:t>swap(19,22) :: (Num t, Num t1) =&gt; (t, t1)</w:t>
      </w:r>
    </w:p>
    <w:p w14:paraId="00000014" w14:textId="77777777" w:rsidR="00814C35" w:rsidRDefault="00460AE1" w:rsidP="00460A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fun1 xs=(sum xs)/(product xs)</w:t>
      </w:r>
      <w:r>
        <w:rPr>
          <w:rFonts w:ascii="Courier New" w:eastAsia="Courier New" w:hAnsi="Courier New" w:cs="Courier New"/>
          <w:color w:val="000000"/>
        </w:rPr>
        <w:br/>
      </w:r>
      <w:r>
        <w:rPr>
          <w:rFonts w:ascii="Courier New" w:eastAsia="Courier New" w:hAnsi="Courier New" w:cs="Courier New"/>
          <w:color w:val="000000"/>
        </w:rPr>
        <w:t>fun1[259..25858] :: (Fractional a, Enum a) =&gt; a</w:t>
      </w:r>
    </w:p>
    <w:p w14:paraId="00000015" w14:textId="77777777" w:rsidR="00814C35" w:rsidRDefault="00460AE1" w:rsidP="00460A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last</w:t>
      </w:r>
      <w:r>
        <w:rPr>
          <w:rFonts w:ascii="Courier New" w:eastAsia="Courier New" w:hAnsi="Courier New" w:cs="Courier New"/>
        </w:rPr>
        <w:br/>
        <w:t>last[125..22521] :: (Num a, Enum a) =&gt; a</w:t>
      </w:r>
    </w:p>
    <w:p w14:paraId="00000016" w14:textId="77777777" w:rsidR="00814C35" w:rsidRDefault="00460AE1" w:rsidP="00460A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[tail,init] </w:t>
      </w:r>
      <w:r>
        <w:rPr>
          <w:rFonts w:ascii="Courier New" w:eastAsia="Courier New" w:hAnsi="Courier New" w:cs="Courier New"/>
          <w:color w:val="000000"/>
        </w:rPr>
        <w:br/>
        <w:t>[tail[512..25859],init[48..2851]] :: (Num a, Enum a) =&gt; [[a]]</w:t>
      </w:r>
    </w:p>
    <w:p w14:paraId="00000017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677"/>
        <w:rPr>
          <w:rFonts w:ascii="Merriweather" w:eastAsia="Merriweather" w:hAnsi="Merriweather" w:cs="Merriweather"/>
          <w:color w:val="000000"/>
        </w:rPr>
      </w:pPr>
      <w:sdt>
        <w:sdtPr>
          <w:tag w:val="goog_rdk_13"/>
          <w:id w:val="34082824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თითოეული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გამოიძახეთ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კონკრეტული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მონაცემებისთვის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018" w14:textId="77777777" w:rsidR="00814C35" w:rsidRDefault="00460A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120" w:line="240" w:lineRule="auto"/>
        <w:ind w:left="360" w:firstLine="0"/>
        <w:rPr>
          <w:rFonts w:ascii="Merriweather" w:eastAsia="Merriweather" w:hAnsi="Merriweather" w:cs="Merriweather"/>
          <w:color w:val="000000"/>
        </w:rPr>
      </w:pPr>
      <w:sdt>
        <w:sdtPr>
          <w:tag w:val="goog_rdk_14"/>
          <w:id w:val="205442258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მოცემულია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: </w:t>
          </w:r>
        </w:sdtContent>
      </w:sdt>
    </w:p>
    <w:p w14:paraId="00000019" w14:textId="77777777" w:rsidR="00814C35" w:rsidRPr="00460AE1" w:rsidRDefault="00460AE1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120" w:line="240" w:lineRule="auto"/>
        <w:ind w:left="360"/>
        <w:rPr>
          <w:rFonts w:ascii="Courier New" w:eastAsia="Courier New" w:hAnsi="Courier New" w:cs="Courier New"/>
          <w:color w:val="000000"/>
          <w:highlight w:val="yellow"/>
        </w:rPr>
      </w:pPr>
      <w:r w:rsidRPr="00460AE1">
        <w:rPr>
          <w:rFonts w:ascii="Merriweather" w:eastAsia="Merriweather" w:hAnsi="Merriweather" w:cs="Merriweather"/>
          <w:color w:val="000000"/>
          <w:highlight w:val="yellow"/>
        </w:rPr>
        <w:t>a)</w:t>
      </w:r>
      <w:r w:rsidRPr="00460AE1">
        <w:rPr>
          <w:rFonts w:ascii="Courier New" w:eastAsia="Courier New" w:hAnsi="Courier New" w:cs="Courier New"/>
          <w:color w:val="000000"/>
          <w:highlight w:val="yellow"/>
        </w:rPr>
        <w:t>fun :: Fractional a =&gt; a -&gt; a -&gt; a</w:t>
      </w:r>
    </w:p>
    <w:p w14:paraId="0000001A" w14:textId="77777777" w:rsidR="00814C35" w:rsidRPr="00460AE1" w:rsidRDefault="00460AE1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120" w:line="240" w:lineRule="auto"/>
        <w:ind w:left="360"/>
        <w:rPr>
          <w:rFonts w:ascii="Courier New" w:eastAsia="Courier New" w:hAnsi="Courier New" w:cs="Courier New"/>
          <w:highlight w:val="yellow"/>
        </w:rPr>
      </w:pPr>
      <w:r w:rsidRPr="00460AE1">
        <w:rPr>
          <w:rFonts w:ascii="Courier New" w:eastAsia="Courier New" w:hAnsi="Courier New" w:cs="Courier New"/>
          <w:highlight w:val="yellow"/>
        </w:rPr>
        <w:t>let fun a b=a/b/a</w:t>
      </w:r>
    </w:p>
    <w:p w14:paraId="0000001B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120" w:line="240" w:lineRule="auto"/>
        <w:ind w:left="360"/>
        <w:rPr>
          <w:rFonts w:ascii="Courier New" w:eastAsia="Courier New" w:hAnsi="Courier New" w:cs="Courier New"/>
        </w:rPr>
      </w:pPr>
      <w:r w:rsidRPr="00460AE1">
        <w:rPr>
          <w:rFonts w:ascii="Courier New" w:eastAsia="Courier New" w:hAnsi="Courier New" w:cs="Courier New"/>
          <w:highlight w:val="yellow"/>
        </w:rPr>
        <w:t>fim :: Fractional a=&gt;a-</w:t>
      </w:r>
    </w:p>
    <w:p w14:paraId="0000001C" w14:textId="77777777" w:rsidR="00814C35" w:rsidRDefault="00814C35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120" w:line="240" w:lineRule="auto"/>
        <w:ind w:left="360"/>
        <w:rPr>
          <w:rFonts w:ascii="Courier New" w:eastAsia="Courier New" w:hAnsi="Courier New" w:cs="Courier New"/>
        </w:rPr>
      </w:pPr>
    </w:p>
    <w:p w14:paraId="0000001D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120" w:line="240" w:lineRule="auto"/>
        <w:ind w:left="360"/>
        <w:rPr>
          <w:rFonts w:ascii="Courier New" w:eastAsia="Courier New" w:hAnsi="Courier New" w:cs="Courier New"/>
        </w:rPr>
      </w:pPr>
      <w:sdt>
        <w:sdtPr>
          <w:tag w:val="goog_rdk_15"/>
          <w:id w:val="1627118909"/>
        </w:sdtPr>
        <w:sdtEndPr/>
        <w:sdtContent>
          <w:r>
            <w:rPr>
              <w:rFonts w:ascii="Arial Unicode MS" w:eastAsia="Arial Unicode MS" w:hAnsi="Arial Unicode MS" w:cs="Arial Unicode MS"/>
            </w:rPr>
            <w:t>პასუხი</w:t>
          </w:r>
          <w:r>
            <w:rPr>
              <w:rFonts w:ascii="Arial Unicode MS" w:eastAsia="Arial Unicode MS" w:hAnsi="Arial Unicode MS" w:cs="Arial Unicode MS"/>
            </w:rPr>
            <w:t>:</w:t>
          </w:r>
        </w:sdtContent>
      </w:sdt>
    </w:p>
    <w:p w14:paraId="0000001E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120" w:line="240" w:lineRule="auto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a)let fun a b = a/b/a</w:t>
      </w:r>
    </w:p>
    <w:p w14:paraId="0000001F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120" w:line="240" w:lineRule="auto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fun :: Fractional a =&gt; a -&gt; a -&gt; a</w:t>
      </w:r>
    </w:p>
    <w:p w14:paraId="00000020" w14:textId="77777777" w:rsidR="00814C35" w:rsidRDefault="00814C35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120" w:line="240" w:lineRule="auto"/>
        <w:ind w:left="360"/>
        <w:rPr>
          <w:rFonts w:ascii="Courier New" w:eastAsia="Courier New" w:hAnsi="Courier New" w:cs="Courier New"/>
        </w:rPr>
      </w:pPr>
    </w:p>
    <w:p w14:paraId="00000021" w14:textId="6534484C" w:rsidR="00814C35" w:rsidRPr="00460AE1" w:rsidRDefault="00460AE1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120" w:line="240" w:lineRule="auto"/>
        <w:ind w:left="360"/>
        <w:rPr>
          <w:rFonts w:asciiTheme="minorHAnsi" w:eastAsia="Courier New" w:hAnsiTheme="minorHAnsi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b)fun :: (Ord a, Num a) =&gt; a -&gt; a -&gt; Bool</w:t>
      </w:r>
      <w:r>
        <w:rPr>
          <w:rFonts w:asciiTheme="minorHAnsi" w:eastAsia="Courier New" w:hAnsiTheme="minorHAnsi" w:cs="Courier New"/>
          <w:color w:val="000000"/>
        </w:rPr>
        <w:t xml:space="preserve">     </w:t>
      </w:r>
      <w:r w:rsidRPr="00460AE1">
        <w:rPr>
          <w:rFonts w:asciiTheme="minorHAnsi" w:eastAsia="Courier New" w:hAnsiTheme="minorHAnsi" w:cs="Courier New"/>
          <w:color w:val="000000"/>
          <w:highlight w:val="yellow"/>
        </w:rPr>
        <w:t>-1</w:t>
      </w:r>
    </w:p>
    <w:p w14:paraId="00000022" w14:textId="77777777" w:rsidR="00814C35" w:rsidRDefault="00814C35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120" w:line="240" w:lineRule="auto"/>
        <w:ind w:left="360"/>
        <w:rPr>
          <w:rFonts w:ascii="Courier New" w:eastAsia="Courier New" w:hAnsi="Courier New" w:cs="Courier New"/>
        </w:rPr>
      </w:pPr>
    </w:p>
    <w:p w14:paraId="00000023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120" w:line="240" w:lineRule="auto"/>
        <w:ind w:left="360"/>
        <w:rPr>
          <w:rFonts w:ascii="Merriweather" w:eastAsia="Merriweather" w:hAnsi="Merriweather" w:cs="Merriweather"/>
          <w:color w:val="000000"/>
        </w:rPr>
      </w:pPr>
      <w:r>
        <w:rPr>
          <w:color w:val="000000"/>
        </w:rPr>
        <w:t xml:space="preserve"> </w:t>
      </w:r>
      <w:sdt>
        <w:sdtPr>
          <w:tag w:val="goog_rdk_16"/>
          <w:id w:val="-83107031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თითოეული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ტიპისთვის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ფუნქციებისა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რომლებსაც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ექნებათ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მოცემული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024" w14:textId="77777777" w:rsidR="00814C35" w:rsidRDefault="00460A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Courier New" w:eastAsia="Courier New" w:hAnsi="Courier New" w:cs="Courier New"/>
          <w:color w:val="000000"/>
        </w:rPr>
      </w:pPr>
      <w:sdt>
        <w:sdtPr>
          <w:tag w:val="goog_rdk_17"/>
          <w:id w:val="51782391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ტოლობის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ძირითადი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კლასი</w:t>
          </w:r>
        </w:sdtContent>
      </w:sdt>
      <w:r>
        <w:rPr>
          <w:color w:val="000000"/>
        </w:rPr>
        <w:t>.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25" w14:textId="77777777" w:rsidR="00814C35" w:rsidRDefault="00814C3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Courier New" w:eastAsia="Courier New" w:hAnsi="Courier New" w:cs="Courier New"/>
        </w:rPr>
      </w:pPr>
    </w:p>
    <w:p w14:paraId="00000026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20"/>
        <w:jc w:val="both"/>
        <w:rPr>
          <w:rFonts w:ascii="Courier New" w:eastAsia="Courier New" w:hAnsi="Courier New" w:cs="Courier New"/>
        </w:rPr>
      </w:pPr>
      <w:sdt>
        <w:sdtPr>
          <w:tag w:val="goog_rdk_18"/>
          <w:id w:val="954595285"/>
        </w:sdtPr>
        <w:sdtEndPr/>
        <w:sdtContent>
          <w:r>
            <w:rPr>
              <w:rFonts w:ascii="Arial Unicode MS" w:eastAsia="Arial Unicode MS" w:hAnsi="Arial Unicode MS" w:cs="Arial Unicode MS"/>
            </w:rPr>
            <w:t>ტიპი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წარმოადგენს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დაკავშირებული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მნიშვნელობების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ნაკრებს</w:t>
          </w:r>
          <w:r>
            <w:rPr>
              <w:rFonts w:ascii="Arial Unicode MS" w:eastAsia="Arial Unicode MS" w:hAnsi="Arial Unicode MS" w:cs="Arial Unicode MS"/>
            </w:rPr>
            <w:t xml:space="preserve">. </w:t>
          </w:r>
          <w:r>
            <w:rPr>
              <w:rFonts w:ascii="Arial Unicode MS" w:eastAsia="Arial Unicode MS" w:hAnsi="Arial Unicode MS" w:cs="Arial Unicode MS"/>
            </w:rPr>
            <w:t>ტიპის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კლასი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არის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მეთოდებად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წოდებული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გარკვეული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გადატვირთული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ოპერაციების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მხარდამჭერი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ტიპების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კოლექცია</w:t>
          </w:r>
          <w:r>
            <w:rPr>
              <w:rFonts w:ascii="Arial Unicode MS" w:eastAsia="Arial Unicode MS" w:hAnsi="Arial Unicode MS" w:cs="Arial Unicode MS"/>
            </w:rPr>
            <w:t>. Haskell-</w:t>
          </w:r>
          <w:r>
            <w:rPr>
              <w:rFonts w:ascii="Arial Unicode MS" w:eastAsia="Arial Unicode MS" w:hAnsi="Arial Unicode MS" w:cs="Arial Unicode MS"/>
            </w:rPr>
            <w:t>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ტიპთა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მრავალი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კლასი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აქვს</w:t>
          </w:r>
          <w:r>
            <w:rPr>
              <w:rFonts w:ascii="Arial Unicode MS" w:eastAsia="Arial Unicode MS" w:hAnsi="Arial Unicode MS" w:cs="Arial Unicode MS"/>
            </w:rPr>
            <w:t xml:space="preserve">, </w:t>
          </w:r>
          <w:r>
            <w:rPr>
              <w:rFonts w:ascii="Arial Unicode MS" w:eastAsia="Arial Unicode MS" w:hAnsi="Arial Unicode MS" w:cs="Arial Unicode MS"/>
            </w:rPr>
            <w:t>მათ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შორის</w:t>
          </w:r>
          <w:r>
            <w:rPr>
              <w:rFonts w:ascii="Arial Unicode MS" w:eastAsia="Arial Unicode MS" w:hAnsi="Arial Unicode MS" w:cs="Arial Unicode MS"/>
            </w:rPr>
            <w:t xml:space="preserve">: </w:t>
          </w:r>
        </w:sdtContent>
      </w:sdt>
    </w:p>
    <w:p w14:paraId="00000027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20"/>
        <w:jc w:val="both"/>
        <w:rPr>
          <w:rFonts w:ascii="Courier New" w:eastAsia="Courier New" w:hAnsi="Courier New" w:cs="Courier New"/>
        </w:rPr>
      </w:pPr>
      <w:sdt>
        <w:sdtPr>
          <w:tag w:val="goog_rdk_19"/>
          <w:id w:val="398333905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Eq - </w:t>
          </w:r>
          <w:r>
            <w:rPr>
              <w:rFonts w:ascii="Arial Unicode MS" w:eastAsia="Arial Unicode MS" w:hAnsi="Arial Unicode MS" w:cs="Arial Unicode MS"/>
            </w:rPr>
            <w:t>ტოლობის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ტიპები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შეიცავს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ტიპებს</w:t>
          </w:r>
          <w:r>
            <w:rPr>
              <w:rFonts w:ascii="Arial Unicode MS" w:eastAsia="Arial Unicode MS" w:hAnsi="Arial Unicode MS" w:cs="Arial Unicode MS"/>
            </w:rPr>
            <w:t xml:space="preserve">, </w:t>
          </w:r>
          <w:r>
            <w:rPr>
              <w:rFonts w:ascii="Arial Unicode MS" w:eastAsia="Arial Unicode MS" w:hAnsi="Arial Unicode MS" w:cs="Arial Unicode MS"/>
            </w:rPr>
            <w:t>რომელთა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მნიშვნ</w:t>
          </w:r>
          <w:r>
            <w:rPr>
              <w:rFonts w:ascii="Arial Unicode MS" w:eastAsia="Arial Unicode MS" w:hAnsi="Arial Unicode MS" w:cs="Arial Unicode MS"/>
            </w:rPr>
            <w:t>ელობების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შედარება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შეიძლება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ორი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მეთოდის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გამოყენებით</w:t>
          </w:r>
          <w:r>
            <w:rPr>
              <w:rFonts w:ascii="Arial Unicode MS" w:eastAsia="Arial Unicode MS" w:hAnsi="Arial Unicode MS" w:cs="Arial Unicode MS"/>
            </w:rPr>
            <w:t xml:space="preserve">: </w:t>
          </w:r>
        </w:sdtContent>
      </w:sdt>
    </w:p>
    <w:p w14:paraId="00000028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(==) :: a -&gt;a -&gt;Bool </w:t>
      </w:r>
    </w:p>
    <w:p w14:paraId="00000029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(/=) :: a -&gt;a -&gt;Bool </w:t>
      </w:r>
    </w:p>
    <w:p w14:paraId="0000002A" w14:textId="50B6781C" w:rsidR="00814C35" w:rsidRDefault="00460AE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20"/>
        <w:jc w:val="both"/>
        <w:rPr>
          <w:rFonts w:ascii="Courier New" w:eastAsia="Courier New" w:hAnsi="Courier New" w:cs="Courier New"/>
        </w:rPr>
      </w:pPr>
      <w:sdt>
        <w:sdtPr>
          <w:tag w:val="goog_rdk_20"/>
          <w:id w:val="-302783395"/>
        </w:sdtPr>
        <w:sdtEndPr/>
        <w:sdtContent>
          <w:r>
            <w:rPr>
              <w:rFonts w:ascii="Arial Unicode MS" w:eastAsia="Arial Unicode MS" w:hAnsi="Arial Unicode MS" w:cs="Arial Unicode MS"/>
            </w:rPr>
            <w:t>ყველა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ძირითადი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ტიპი</w:t>
          </w:r>
          <w:r>
            <w:rPr>
              <w:rFonts w:ascii="Arial Unicode MS" w:eastAsia="Arial Unicode MS" w:hAnsi="Arial Unicode MS" w:cs="Arial Unicode MS"/>
            </w:rPr>
            <w:t xml:space="preserve">: Bool, Char, String, Int, Integer, Float </w:t>
          </w:r>
          <w:r>
            <w:rPr>
              <w:rFonts w:ascii="Arial Unicode MS" w:eastAsia="Arial Unicode MS" w:hAnsi="Arial Unicode MS" w:cs="Arial Unicode MS"/>
            </w:rPr>
            <w:t>არის</w:t>
          </w:r>
          <w:r>
            <w:rPr>
              <w:rFonts w:ascii="Arial Unicode MS" w:eastAsia="Arial Unicode MS" w:hAnsi="Arial Unicode MS" w:cs="Arial Unicode MS"/>
            </w:rPr>
            <w:t xml:space="preserve"> Eq </w:t>
          </w:r>
          <w:r>
            <w:rPr>
              <w:rFonts w:ascii="Arial Unicode MS" w:eastAsia="Arial Unicode MS" w:hAnsi="Arial Unicode MS" w:cs="Arial Unicode MS"/>
            </w:rPr>
            <w:t>კლასის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ეგზემპლარი</w:t>
          </w:r>
          <w:r>
            <w:rPr>
              <w:rFonts w:ascii="Arial Unicode MS" w:eastAsia="Arial Unicode MS" w:hAnsi="Arial Unicode MS" w:cs="Arial Unicode MS"/>
            </w:rPr>
            <w:t xml:space="preserve">, </w:t>
          </w:r>
          <w:r>
            <w:rPr>
              <w:rFonts w:ascii="Arial Unicode MS" w:eastAsia="Arial Unicode MS" w:hAnsi="Arial Unicode MS" w:cs="Arial Unicode MS"/>
            </w:rPr>
            <w:t>როგორც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სიისა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და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კორტეჟის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ტიპი</w:t>
          </w:r>
          <w:r>
            <w:rPr>
              <w:rFonts w:ascii="Arial Unicode MS" w:eastAsia="Arial Unicode MS" w:hAnsi="Arial Unicode MS" w:cs="Arial Unicode MS"/>
            </w:rPr>
            <w:t xml:space="preserve">. </w:t>
          </w:r>
          <w:r>
            <w:rPr>
              <w:rFonts w:asciiTheme="minorHAnsi" w:eastAsia="Arial Unicode MS" w:hAnsiTheme="minorHAnsi" w:cs="Arial Unicode MS"/>
            </w:rPr>
            <w:t xml:space="preserve"> </w:t>
          </w:r>
          <w:r w:rsidRPr="00460AE1">
            <w:rPr>
              <w:rFonts w:asciiTheme="minorHAnsi" w:eastAsia="Arial Unicode MS" w:hAnsiTheme="minorHAnsi" w:cs="Arial Unicode MS"/>
              <w:highlight w:val="yellow"/>
            </w:rPr>
            <w:t>გამონაკლისია???</w:t>
          </w:r>
          <w:r>
            <w:rPr>
              <w:rFonts w:asciiTheme="minorHAnsi" w:eastAsia="Arial Unicode MS" w:hAnsiTheme="minorHAnsi" w:cs="Arial Unicode MS"/>
            </w:rPr>
            <w:t xml:space="preserve"> </w:t>
          </w:r>
          <w:r w:rsidRPr="00460AE1">
            <w:rPr>
              <w:rFonts w:asciiTheme="minorHAnsi" w:eastAsia="Arial Unicode MS" w:hAnsiTheme="minorHAnsi" w:cs="Arial Unicode MS"/>
              <w:highlight w:val="yellow"/>
            </w:rPr>
            <w:t>-1</w:t>
          </w:r>
        </w:sdtContent>
      </w:sdt>
    </w:p>
    <w:p w14:paraId="0000002B" w14:textId="77777777" w:rsidR="00814C35" w:rsidRDefault="00814C3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20"/>
        <w:jc w:val="both"/>
        <w:rPr>
          <w:rFonts w:ascii="Courier New" w:eastAsia="Courier New" w:hAnsi="Courier New" w:cs="Courier New"/>
        </w:rPr>
      </w:pPr>
    </w:p>
    <w:p w14:paraId="0000002C" w14:textId="77777777" w:rsidR="00814C35" w:rsidRDefault="00460AE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</w:t>
      </w:r>
    </w:p>
    <w:p w14:paraId="0000002D" w14:textId="77777777" w:rsidR="00814C35" w:rsidRDefault="00814C3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Courier New" w:eastAsia="Courier New" w:hAnsi="Courier New" w:cs="Courier New"/>
        </w:rPr>
      </w:pPr>
    </w:p>
    <w:p w14:paraId="0000002E" w14:textId="77777777" w:rsidR="00814C35" w:rsidRDefault="00814C35"/>
    <w:sectPr w:rsidR="00814C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97A"/>
    <w:multiLevelType w:val="multilevel"/>
    <w:tmpl w:val="9BA24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F5A14"/>
    <w:multiLevelType w:val="multilevel"/>
    <w:tmpl w:val="02D030C0"/>
    <w:lvl w:ilvl="0">
      <w:start w:val="1"/>
      <w:numFmt w:val="lowerLetter"/>
      <w:lvlText w:val="%1)"/>
      <w:lvlJc w:val="left"/>
      <w:pPr>
        <w:ind w:left="675" w:hanging="405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35"/>
    <w:rsid w:val="00460AE1"/>
    <w:rsid w:val="0081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74B5"/>
  <w15:docId w15:val="{552E069D-41FD-4980-9724-9167E7AB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Am4Xg+HbJOw/Zgai4dZt7nVTg==">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2021-11-03T15:18:00Z</dcterms:created>
  <dcterms:modified xsi:type="dcterms:W3CDTF">2021-11-08T03:27:00Z</dcterms:modified>
</cp:coreProperties>
</file>