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347C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DA477AC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299000A4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1475507F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39DE576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B78CB18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34140880" w14:textId="1126CA09" w:rsidR="00A2102C" w:rsidRPr="00206E94" w:rsidRDefault="00A2102C" w:rsidP="00A2102C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206E94" w:rsidRPr="00206E94">
        <w:rPr>
          <w:rFonts w:ascii="Sylfaen" w:hAnsi="Sylfaen"/>
          <w:sz w:val="24"/>
          <w:szCs w:val="24"/>
          <w:highlight w:val="yellow"/>
        </w:rPr>
        <w:t>=12</w:t>
      </w:r>
    </w:p>
    <w:p w14:paraId="7F96D37D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583C5D11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1ECB3C5B" w14:textId="77777777" w:rsidR="005F6385" w:rsidRPr="005F6385" w:rsidRDefault="005F6385" w:rsidP="00A2102C">
      <w:pPr>
        <w:pStyle w:val="ListParagraph"/>
        <w:spacing w:after="120" w:line="240" w:lineRule="auto"/>
        <w:ind w:left="270"/>
        <w:rPr>
          <w:rFonts w:ascii="Arial" w:hAnsi="Arial" w:cs="Arial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 w:rsidRPr="005F6385">
        <w:rPr>
          <w:rFonts w:ascii="Arial" w:hAnsi="Arial" w:cs="Arial"/>
        </w:rPr>
        <w:t>(([True, False, True], [1.3, 0.2, 0.7]), [5, 3, 4])</w:t>
      </w:r>
    </w:p>
    <w:p w14:paraId="75D7271A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5A040B8D" w14:textId="77777777" w:rsidR="005F6385" w:rsidRPr="005F6385" w:rsidRDefault="005F6385" w:rsidP="005F6385">
      <w:pPr>
        <w:pStyle w:val="ListParagraph"/>
        <w:spacing w:after="120" w:line="240" w:lineRule="auto"/>
        <w:ind w:left="270"/>
        <w:rPr>
          <w:rFonts w:ascii="Arial" w:hAnsi="Arial" w:cs="Arial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>
        <w:rPr>
          <w:rFonts w:ascii="Arial" w:hAnsi="Arial" w:cs="Arial"/>
        </w:rPr>
        <w:t>[ ([2, 3, 1], [0.2, 0.3, 1.2], [(True, ‘c’), (False, ‘b’)]), ([7, 1, 3], [0.1, 0.7, 3.9], [(True, ‘g’), (False, ‘m’)]) ]</w:t>
      </w:r>
    </w:p>
    <w:p w14:paraId="683C0AD8" w14:textId="77777777" w:rsidR="005F6385" w:rsidRDefault="005F6385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</w:p>
    <w:p w14:paraId="6278EC83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54165AF2" w14:textId="77777777" w:rsidR="005F6385" w:rsidRDefault="005F6385" w:rsidP="00A2102C">
      <w:pPr>
        <w:pStyle w:val="ListParagraph"/>
        <w:spacing w:after="120" w:line="240" w:lineRule="auto"/>
        <w:ind w:left="270"/>
        <w:rPr>
          <w:rFonts w:ascii="Arial" w:hAnsi="Arial" w:cs="Arial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>
        <w:rPr>
          <w:rFonts w:ascii="Arial" w:hAnsi="Arial" w:cs="Arial"/>
        </w:rPr>
        <w:t>([10,17,21], [0.1, 2.3], [(True, ‘k’), (True, ‘h’)])</w:t>
      </w:r>
    </w:p>
    <w:p w14:paraId="78ABCB54" w14:textId="77777777" w:rsidR="005F6385" w:rsidRPr="005F6385" w:rsidRDefault="005F6385" w:rsidP="00A2102C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</w:p>
    <w:p w14:paraId="71A4586A" w14:textId="77777777" w:rsidR="00A2102C" w:rsidRPr="0051165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48E0C0EF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71567659" w14:textId="77777777" w:rsidR="00A2102C" w:rsidRDefault="00A2102C" w:rsidP="00A2102C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1D073942" w14:textId="77777777" w:rsidR="00B01BAB" w:rsidRDefault="00B01BAB" w:rsidP="00B01BAB">
      <w:pPr>
        <w:pStyle w:val="ListParagraph"/>
        <w:spacing w:after="120" w:line="240" w:lineRule="auto"/>
        <w:ind w:left="270"/>
        <w:rPr>
          <w:rFonts w:ascii="Arial" w:hAnsi="Arial" w:cs="Arial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>
        <w:rPr>
          <w:rFonts w:ascii="Arial" w:hAnsi="Arial" w:cs="Arial"/>
        </w:rPr>
        <w:t>[(Bool, Char)]</w:t>
      </w:r>
    </w:p>
    <w:p w14:paraId="392C5572" w14:textId="77777777" w:rsidR="00B01BAB" w:rsidRPr="00B01BAB" w:rsidRDefault="00B01BAB" w:rsidP="00A2102C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74D6C04A" w14:textId="77777777" w:rsidR="00B01BAB" w:rsidRDefault="00A2102C" w:rsidP="00B01BAB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D9BDAD4" w14:textId="77777777" w:rsidR="00B01BAB" w:rsidRDefault="00B01BAB" w:rsidP="00B01BAB">
      <w:pPr>
        <w:pStyle w:val="ListParagraph"/>
        <w:spacing w:after="120" w:line="240" w:lineRule="auto"/>
        <w:ind w:left="270"/>
        <w:rPr>
          <w:rFonts w:ascii="Arial" w:hAnsi="Arial" w:cs="Arial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>
        <w:rPr>
          <w:rFonts w:ascii="Arial" w:hAnsi="Arial" w:cs="Arial"/>
        </w:rPr>
        <w:t>(Char, Char, Char)</w:t>
      </w:r>
    </w:p>
    <w:p w14:paraId="0F26F247" w14:textId="77777777" w:rsidR="00A2102C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642939A0" w14:textId="77777777" w:rsidR="00A440E8" w:rsidRDefault="00A2102C" w:rsidP="00A440E8">
      <w:pPr>
        <w:pStyle w:val="ListParagraph"/>
        <w:spacing w:after="120"/>
        <w:ind w:left="270"/>
        <w:jc w:val="both"/>
        <w:rPr>
          <w:rFonts w:ascii="Courier New" w:hAnsi="Courier New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1C9492EF" w14:textId="77777777" w:rsidR="00A440E8" w:rsidRDefault="00A440E8" w:rsidP="00A440E8">
      <w:pPr>
        <w:pStyle w:val="ListParagraph"/>
        <w:spacing w:after="120" w:line="240" w:lineRule="auto"/>
        <w:ind w:left="270"/>
        <w:rPr>
          <w:rFonts w:ascii="Arial" w:hAnsi="Arial" w:cs="Arial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>
        <w:rPr>
          <w:rFonts w:ascii="Arial" w:hAnsi="Arial" w:cs="Arial"/>
        </w:rPr>
        <w:t>[</w:t>
      </w:r>
      <w:r w:rsidR="005A102A">
        <w:rPr>
          <w:rFonts w:ascii="Arial" w:hAnsi="Arial" w:cs="Arial"/>
        </w:rPr>
        <w:t>String</w:t>
      </w:r>
      <w:r>
        <w:rPr>
          <w:rFonts w:ascii="Arial" w:hAnsi="Arial" w:cs="Arial"/>
        </w:rPr>
        <w:t>]</w:t>
      </w:r>
    </w:p>
    <w:p w14:paraId="0AD58C35" w14:textId="77777777" w:rsidR="00A2102C" w:rsidRDefault="00A2102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</w:p>
    <w:p w14:paraId="3D707544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E4F8B65" w14:textId="77777777" w:rsidR="00A2102C" w:rsidRPr="00775266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</w:p>
    <w:p w14:paraId="6CA3656D" w14:textId="77777777" w:rsidR="00690536" w:rsidRPr="00690536" w:rsidRDefault="00775266" w:rsidP="00775266">
      <w:pPr>
        <w:pStyle w:val="ListParagraph"/>
        <w:spacing w:after="120"/>
        <w:ind w:left="675"/>
        <w:jc w:val="both"/>
        <w:rPr>
          <w:rFonts w:ascii="Arial" w:hAnsi="Arial" w:cs="Arial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 w:rsidR="00690536">
        <w:rPr>
          <w:rFonts w:ascii="Arial" w:hAnsi="Arial" w:cs="Arial"/>
        </w:rPr>
        <w:t xml:space="preserve">swap </w:t>
      </w:r>
      <w:r w:rsidR="00690536">
        <w:rPr>
          <w:rFonts w:ascii="Consolas" w:hAnsi="Consolas" w:cs="Consolas"/>
        </w:rPr>
        <w:t>:: (t1, t) -&gt; (t, t1)</w:t>
      </w:r>
    </w:p>
    <w:p w14:paraId="5376E83A" w14:textId="77777777" w:rsidR="00775266" w:rsidRDefault="00D70536" w:rsidP="00775266">
      <w:pPr>
        <w:pStyle w:val="ListParagraph"/>
        <w:spacing w:after="120"/>
        <w:ind w:left="675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swap(1,2) :: (Num b, Num a) =&gt; (b, a)</w:t>
      </w:r>
    </w:p>
    <w:p w14:paraId="13B7ECFD" w14:textId="77777777" w:rsidR="00D70536" w:rsidRPr="007901FC" w:rsidRDefault="00D70536" w:rsidP="00775266">
      <w:pPr>
        <w:pStyle w:val="ListParagraph"/>
        <w:spacing w:after="120"/>
        <w:ind w:left="675"/>
        <w:jc w:val="both"/>
        <w:rPr>
          <w:rFonts w:ascii="Sylfaen" w:hAnsi="Sylfaen"/>
          <w:lang w:val="ka-GE"/>
        </w:rPr>
      </w:pPr>
      <w:r>
        <w:rPr>
          <w:rFonts w:ascii="Consolas" w:hAnsi="Consolas" w:cs="Consolas"/>
        </w:rPr>
        <w:t>swap('k', 'h') :: (Char, Char)</w:t>
      </w:r>
      <w:r w:rsidR="007901FC">
        <w:rPr>
          <w:rFonts w:ascii="Sylfaen" w:hAnsi="Sylfaen" w:cs="Consolas"/>
          <w:lang w:val="ka-GE"/>
        </w:rPr>
        <w:t xml:space="preserve"> </w:t>
      </w:r>
    </w:p>
    <w:p w14:paraId="120B5950" w14:textId="77777777" w:rsidR="00A2102C" w:rsidRPr="00775266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</w:p>
    <w:p w14:paraId="586E1CC4" w14:textId="77777777" w:rsidR="007901FC" w:rsidRPr="00B7491E" w:rsidRDefault="00775266" w:rsidP="007901FC">
      <w:pPr>
        <w:pStyle w:val="ListParagraph"/>
        <w:spacing w:after="120"/>
        <w:ind w:left="675"/>
        <w:jc w:val="both"/>
        <w:rPr>
          <w:rFonts w:ascii="Sylfaen" w:hAnsi="Sylfaen" w:cs="Consolas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 w:rsidR="007901FC">
        <w:rPr>
          <w:rFonts w:ascii="Consolas" w:hAnsi="Consolas" w:cs="Consolas"/>
        </w:rPr>
        <w:t>fun1</w:t>
      </w:r>
      <w:r w:rsidR="00B7491E">
        <w:rPr>
          <w:rFonts w:ascii="Sylfaen" w:hAnsi="Sylfaen" w:cs="Consolas"/>
        </w:rPr>
        <w:t xml:space="preserve"> :: Fractional a =&gt; [a] -&gt; a</w:t>
      </w:r>
    </w:p>
    <w:p w14:paraId="135268B7" w14:textId="77777777" w:rsidR="00A2102C" w:rsidRPr="00775266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>last</w:t>
      </w:r>
    </w:p>
    <w:p w14:paraId="5B880254" w14:textId="77777777" w:rsidR="00775266" w:rsidRPr="00775266" w:rsidRDefault="00775266" w:rsidP="00775266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>
        <w:rPr>
          <w:rFonts w:ascii="Consolas" w:hAnsi="Consolas" w:cs="Consolas"/>
        </w:rPr>
        <w:t>last :: [a] -&gt; a</w:t>
      </w:r>
    </w:p>
    <w:p w14:paraId="0BCE4628" w14:textId="77777777" w:rsidR="00A2102C" w:rsidRPr="00775266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</w:p>
    <w:p w14:paraId="036626C1" w14:textId="77777777" w:rsidR="00775266" w:rsidRPr="00775266" w:rsidRDefault="00775266" w:rsidP="00775266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  <w:r w:rsidRPr="005F6385">
        <w:rPr>
          <w:rFonts w:ascii="Arial" w:hAnsi="Sylfaen" w:cs="Arial"/>
          <w:b/>
          <w:color w:val="FF0000"/>
          <w:lang w:val="ka-GE"/>
        </w:rPr>
        <w:lastRenderedPageBreak/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 w:rsidR="00767AC9">
        <w:rPr>
          <w:rFonts w:ascii="Consolas" w:hAnsi="Consolas" w:cs="Consolas"/>
        </w:rPr>
        <w:t>[tail,init] :: [[a] -&gt; [a]]</w:t>
      </w:r>
    </w:p>
    <w:p w14:paraId="00E972C3" w14:textId="7D487BA9" w:rsidR="00A2102C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  <w:r>
        <w:rPr>
          <w:rFonts w:ascii="Sylfaen" w:hAnsi="Sylfaen"/>
          <w:lang w:val="ka-GE"/>
        </w:rPr>
        <w:t>თითოეული ფუნქცია გამოიძახეთ კონკრეტული მონაცემებისთვის.</w:t>
      </w:r>
      <w:r w:rsidR="00206E94">
        <w:rPr>
          <w:rFonts w:ascii="Sylfaen" w:hAnsi="Sylfaen"/>
          <w:lang w:val="ka-GE"/>
        </w:rPr>
        <w:t xml:space="preserve">  </w:t>
      </w:r>
      <w:r w:rsidR="00206E94" w:rsidRPr="00206E94">
        <w:rPr>
          <w:rFonts w:ascii="Sylfaen" w:hAnsi="Sylfaen"/>
          <w:highlight w:val="yellow"/>
          <w:lang w:val="ka-GE"/>
        </w:rPr>
        <w:t>-1</w:t>
      </w:r>
    </w:p>
    <w:p w14:paraId="16E4629B" w14:textId="77777777" w:rsidR="002B6BE1" w:rsidRPr="002B6BE1" w:rsidRDefault="002B6BE1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</w:rPr>
      </w:pPr>
    </w:p>
    <w:p w14:paraId="52A79DE3" w14:textId="1F5904B7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  <w:r w:rsidR="00206E94" w:rsidRPr="00206E94">
        <w:rPr>
          <w:rFonts w:cs="Arial"/>
          <w:highlight w:val="yellow"/>
          <w:lang w:val="ka-GE"/>
        </w:rPr>
        <w:t>-</w:t>
      </w:r>
      <w:r w:rsidR="00206E94" w:rsidRPr="00206E94">
        <w:rPr>
          <w:rFonts w:cs="Arial"/>
          <w:highlight w:val="yellow"/>
        </w:rPr>
        <w:t>2</w:t>
      </w:r>
    </w:p>
    <w:p w14:paraId="0361010C" w14:textId="77777777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Courier New" w:hAnsi="Courier New"/>
        </w:rPr>
      </w:pPr>
      <w:r w:rsidRPr="00775266">
        <w:rPr>
          <w:rFonts w:ascii="Sylfaen" w:hAnsi="Sylfaen"/>
          <w:lang w:val="ka-GE"/>
        </w:rPr>
        <w:t>a)</w:t>
      </w:r>
      <w:r w:rsidR="00775266" w:rsidRPr="00775266">
        <w:rPr>
          <w:rFonts w:ascii="Sylfaen" w:hAnsi="Sylfaen"/>
          <w:lang w:val="ka-GE"/>
        </w:rPr>
        <w:tab/>
      </w:r>
      <w:r w:rsidRPr="00206E94">
        <w:rPr>
          <w:rFonts w:ascii="Courier New" w:hAnsi="Courier New"/>
          <w:highlight w:val="yellow"/>
          <w:lang w:val="ka-GE"/>
        </w:rPr>
        <w:t>fun :: Fractional a =&gt; a -&gt; a -&gt; a</w:t>
      </w:r>
    </w:p>
    <w:p w14:paraId="3B71D09F" w14:textId="77777777" w:rsidR="00775266" w:rsidRPr="00DF2717" w:rsidRDefault="00775266" w:rsidP="00775266">
      <w:pPr>
        <w:pStyle w:val="ListParagraph"/>
        <w:spacing w:after="120"/>
        <w:ind w:left="675"/>
        <w:jc w:val="both"/>
        <w:rPr>
          <w:rFonts w:ascii="Courier New" w:hAnsi="Courier New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 w:rsidR="00DF2717">
        <w:rPr>
          <w:rFonts w:ascii="Arial" w:hAnsi="Arial" w:cs="Arial"/>
        </w:rPr>
        <w:t>3</w:t>
      </w:r>
      <w:r w:rsidR="003D54A1">
        <w:rPr>
          <w:rFonts w:ascii="Arial" w:hAnsi="Arial" w:cs="Arial"/>
        </w:rPr>
        <w:t>.2</w:t>
      </w:r>
      <w:r w:rsidR="00DF2717">
        <w:rPr>
          <w:rFonts w:ascii="Arial" w:hAnsi="Arial" w:cs="Arial"/>
        </w:rPr>
        <w:t xml:space="preserve"> / </w:t>
      </w:r>
      <w:r w:rsidR="003D54A1">
        <w:rPr>
          <w:rFonts w:ascii="Arial" w:hAnsi="Arial" w:cs="Arial"/>
        </w:rPr>
        <w:t>0.5</w:t>
      </w:r>
    </w:p>
    <w:p w14:paraId="185D447F" w14:textId="77777777" w:rsidR="00775266" w:rsidRPr="00775266" w:rsidRDefault="00775266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</w:pPr>
    </w:p>
    <w:p w14:paraId="4D1982B8" w14:textId="77777777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Courier New" w:hAnsi="Courier New"/>
        </w:rPr>
      </w:pPr>
      <w:r w:rsidRPr="00775266">
        <w:rPr>
          <w:rFonts w:ascii="Courier New" w:hAnsi="Courier New"/>
          <w:lang w:val="ka-GE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66B8AABA" w14:textId="7B610D84" w:rsidR="00176D12" w:rsidRDefault="00176D12" w:rsidP="00176D12">
      <w:pPr>
        <w:pStyle w:val="ListParagraph"/>
        <w:spacing w:after="120"/>
        <w:ind w:left="675"/>
        <w:jc w:val="both"/>
        <w:rPr>
          <w:rFonts w:cs="Arial"/>
          <w:lang w:val="ka-GE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5F6385">
        <w:rPr>
          <w:rFonts w:ascii="Arial" w:hAnsi="Arial" w:cs="Arial"/>
          <w:lang w:val="ka-GE"/>
        </w:rPr>
        <w:t xml:space="preserve"> </w:t>
      </w:r>
      <w:r w:rsidR="00EA2489" w:rsidRPr="00206E94">
        <w:rPr>
          <w:rFonts w:ascii="Arial" w:hAnsi="Arial" w:cs="Arial"/>
          <w:highlight w:val="yellow"/>
        </w:rPr>
        <w:t>“True” &lt; 3</w:t>
      </w:r>
      <w:r w:rsidR="00206E94">
        <w:rPr>
          <w:rFonts w:ascii="Arial" w:hAnsi="Arial" w:cs="Arial"/>
        </w:rPr>
        <w:t xml:space="preserve">          </w:t>
      </w:r>
      <w:r w:rsidR="00206E94">
        <w:rPr>
          <w:rFonts w:cs="Arial"/>
          <w:lang w:val="ka-GE"/>
        </w:rPr>
        <w:t xml:space="preserve">მკაცრად ტიპიზირებულია </w:t>
      </w:r>
    </w:p>
    <w:p w14:paraId="77F8D6DB" w14:textId="100EA338" w:rsidR="00206E94" w:rsidRPr="00206E94" w:rsidRDefault="00206E94" w:rsidP="00176D12">
      <w:pPr>
        <w:pStyle w:val="ListParagraph"/>
        <w:spacing w:after="120"/>
        <w:ind w:left="675"/>
        <w:jc w:val="both"/>
        <w:rPr>
          <w:lang w:val="ka-GE"/>
        </w:rPr>
      </w:pPr>
      <w:r>
        <w:rPr>
          <w:rFonts w:ascii="Consolas" w:hAnsi="Consolas" w:cs="Consolas"/>
          <w:highlight w:val="yellow"/>
        </w:rPr>
        <w:t>--</w:t>
      </w:r>
      <w:r w:rsidRPr="00206E94">
        <w:rPr>
          <w:rFonts w:ascii="Consolas" w:hAnsi="Consolas" w:cs="Consolas"/>
          <w:highlight w:val="yellow"/>
        </w:rPr>
        <w:t>let fun a b= (a+1)&lt;b</w:t>
      </w:r>
    </w:p>
    <w:p w14:paraId="557A9243" w14:textId="77777777" w:rsidR="00176D12" w:rsidRPr="00176D12" w:rsidRDefault="00176D12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</w:pPr>
    </w:p>
    <w:p w14:paraId="5A49F55F" w14:textId="77777777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 w:cs="Sylfaen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62571FF7" w14:textId="77777777" w:rsidR="007A6805" w:rsidRPr="007A6805" w:rsidRDefault="007A6805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</w:rPr>
      </w:pPr>
    </w:p>
    <w:p w14:paraId="43723A7F" w14:textId="77777777" w:rsidR="00A2102C" w:rsidRPr="00172FAD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103AE5F8" w14:textId="77777777" w:rsidR="00172FAD" w:rsidRPr="00172FAD" w:rsidRDefault="00172FAD" w:rsidP="00172FAD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172FAD">
        <w:rPr>
          <w:rFonts w:ascii="Arial" w:hAnsi="Arial" w:cs="Arial"/>
          <w:b/>
          <w:color w:val="FF0000"/>
          <w:lang w:val="ka-GE"/>
        </w:rPr>
        <w:t xml:space="preserve"> </w:t>
      </w:r>
      <w:r>
        <w:rPr>
          <w:rFonts w:ascii="Sylfaen" w:hAnsi="Sylfaen" w:cs="Arial"/>
          <w:lang w:val="ka-GE"/>
        </w:rPr>
        <w:t xml:space="preserve">ტოლობის ძირითადი კლასი წარმოადგენს </w:t>
      </w:r>
      <w:r w:rsidRPr="00172FAD">
        <w:rPr>
          <w:rFonts w:ascii="Sylfaen" w:hAnsi="Sylfaen" w:cs="Arial"/>
          <w:lang w:val="ka-GE"/>
        </w:rPr>
        <w:t xml:space="preserve">Eq. </w:t>
      </w:r>
      <w:r>
        <w:rPr>
          <w:rFonts w:ascii="Sylfaen" w:hAnsi="Sylfaen" w:cs="Arial"/>
          <w:lang w:val="ka-GE"/>
        </w:rPr>
        <w:t xml:space="preserve">მისი ტიპების მნიშვნელობების შედარება შეიძლება ტოლობის ან უტოლობის დადგენით კერძოდ ორი მეთოდის გამოყენებით: </w:t>
      </w:r>
      <w:r w:rsidRPr="00172FAD">
        <w:rPr>
          <w:rFonts w:ascii="Arial" w:hAnsi="Arial" w:cs="Arial"/>
          <w:lang w:val="ka-GE"/>
        </w:rPr>
        <w:t>(</w:t>
      </w:r>
      <w:r w:rsidR="0063634B">
        <w:rPr>
          <w:rFonts w:ascii="Sylfaen" w:hAnsi="Sylfaen" w:cs="Arial"/>
          <w:lang w:val="ka-GE"/>
        </w:rPr>
        <w:t>==</w:t>
      </w:r>
      <w:r w:rsidRPr="00172FAD">
        <w:rPr>
          <w:rFonts w:ascii="Arial" w:hAnsi="Arial" w:cs="Arial"/>
          <w:lang w:val="ka-GE"/>
        </w:rPr>
        <w:t xml:space="preserve">) :: </w:t>
      </w:r>
      <w:r w:rsidRPr="00172FAD">
        <w:rPr>
          <w:rFonts w:ascii="Arial" w:eastAsia="CMSY10" w:hAnsi="Arial" w:cs="Arial"/>
          <w:i/>
          <w:iCs/>
          <w:sz w:val="20"/>
          <w:szCs w:val="20"/>
          <w:lang w:val="ka-GE"/>
        </w:rPr>
        <w:t xml:space="preserve">a → a → Bool </w:t>
      </w:r>
      <w:r>
        <w:rPr>
          <w:rFonts w:ascii="Sylfaen" w:hAnsi="Sylfaen" w:cs="Arial"/>
          <w:lang w:val="ka-GE"/>
        </w:rPr>
        <w:t xml:space="preserve">ან </w:t>
      </w:r>
      <w:r w:rsidRPr="00172FAD">
        <w:rPr>
          <w:rFonts w:ascii="Sylfaen" w:hAnsi="Sylfaen" w:cs="Arial"/>
          <w:lang w:val="ka-GE"/>
        </w:rPr>
        <w:t xml:space="preserve"> </w:t>
      </w:r>
      <w:r w:rsidRPr="00172FAD">
        <w:rPr>
          <w:rFonts w:ascii="Arial" w:hAnsi="Arial" w:cs="Arial"/>
          <w:lang w:val="ka-GE"/>
        </w:rPr>
        <w:t>(</w:t>
      </w:r>
      <w:r w:rsidRPr="00A5215E">
        <w:rPr>
          <w:rFonts w:ascii="Times New Roman" w:eastAsia="CMSY10" w:hAnsi="Times New Roman" w:cs="Times New Roman"/>
          <w:i/>
          <w:iCs/>
          <w:sz w:val="20"/>
          <w:szCs w:val="20"/>
        </w:rPr>
        <w:sym w:font="Symbol" w:char="F0B9"/>
      </w:r>
      <w:r w:rsidRPr="00172FAD">
        <w:rPr>
          <w:rFonts w:ascii="Arial" w:hAnsi="Arial" w:cs="Arial"/>
          <w:lang w:val="ka-GE"/>
        </w:rPr>
        <w:t xml:space="preserve">) :: </w:t>
      </w:r>
      <w:r w:rsidRPr="00172FAD">
        <w:rPr>
          <w:rFonts w:ascii="Arial" w:eastAsia="CMSY10" w:hAnsi="Arial" w:cs="Arial"/>
          <w:i/>
          <w:iCs/>
          <w:sz w:val="20"/>
          <w:szCs w:val="20"/>
          <w:lang w:val="ka-GE"/>
        </w:rPr>
        <w:t>a → a → Bool</w:t>
      </w:r>
    </w:p>
    <w:p w14:paraId="3E9507AD" w14:textId="77777777" w:rsidR="00172FAD" w:rsidRDefault="00231254" w:rsidP="00172FAD">
      <w:pPr>
        <w:pStyle w:val="ListParagraph"/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როგორც ჩვენთვის ცნობილია ყველა ტიპი, რომელიც ძირითადია, მათ შორის: </w:t>
      </w:r>
      <w:r w:rsidRPr="00231254">
        <w:rPr>
          <w:rFonts w:ascii="Sylfaen" w:hAnsi="Sylfaen"/>
          <w:lang w:val="ka-GE"/>
        </w:rPr>
        <w:t xml:space="preserve">Char, Bool, Int, Integer, Float, String </w:t>
      </w:r>
      <w:r>
        <w:rPr>
          <w:rFonts w:ascii="Sylfaen" w:hAnsi="Sylfaen"/>
          <w:lang w:val="ka-GE"/>
        </w:rPr>
        <w:t xml:space="preserve">წარმოადგენს </w:t>
      </w:r>
      <w:r w:rsidRPr="00231254">
        <w:rPr>
          <w:rFonts w:ascii="Sylfaen" w:hAnsi="Sylfaen"/>
          <w:lang w:val="ka-GE"/>
        </w:rPr>
        <w:t xml:space="preserve">Eq </w:t>
      </w:r>
      <w:r>
        <w:rPr>
          <w:rFonts w:ascii="Sylfaen" w:hAnsi="Sylfaen"/>
          <w:lang w:val="ka-GE"/>
        </w:rPr>
        <w:t>ანუ ტოლობის კლასის ეგზემპლიარს.</w:t>
      </w:r>
    </w:p>
    <w:p w14:paraId="7654549B" w14:textId="77777777" w:rsidR="00231254" w:rsidRDefault="00231254" w:rsidP="00172FAD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1C3EB991" w14:textId="77777777" w:rsidR="00231254" w:rsidRDefault="00231254" w:rsidP="00172FAD">
      <w:pPr>
        <w:pStyle w:val="ListParagraph"/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მოვიყვანოთ მაგალითები:</w:t>
      </w:r>
    </w:p>
    <w:p w14:paraId="2D61C1E0" w14:textId="77777777" w:rsidR="00231254" w:rsidRPr="00206E94" w:rsidRDefault="00231254" w:rsidP="00172FAD">
      <w:pPr>
        <w:pStyle w:val="ListParagraph"/>
        <w:spacing w:after="120"/>
        <w:jc w:val="both"/>
        <w:rPr>
          <w:rFonts w:ascii="Arial" w:hAnsi="Arial" w:cs="Arial"/>
          <w:lang w:val="ka-GE"/>
        </w:rPr>
      </w:pPr>
      <w:r w:rsidRPr="00231254">
        <w:rPr>
          <w:rFonts w:ascii="Arial" w:hAnsi="Arial" w:cs="Arial"/>
          <w:lang w:val="ka-GE"/>
        </w:rPr>
        <w:t xml:space="preserve">&gt; </w:t>
      </w:r>
      <w:r w:rsidRPr="00206E94">
        <w:rPr>
          <w:rFonts w:ascii="Arial" w:hAnsi="Arial" w:cs="Arial"/>
          <w:lang w:val="ka-GE"/>
        </w:rPr>
        <w:t>True == False</w:t>
      </w:r>
    </w:p>
    <w:p w14:paraId="1A576BD2" w14:textId="77777777" w:rsidR="00231254" w:rsidRPr="00206E94" w:rsidRDefault="00231254" w:rsidP="00172FAD">
      <w:pPr>
        <w:pStyle w:val="ListParagraph"/>
        <w:spacing w:after="120"/>
        <w:jc w:val="both"/>
        <w:rPr>
          <w:rFonts w:ascii="Arial" w:hAnsi="Arial" w:cs="Arial"/>
          <w:lang w:val="ka-GE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172FAD">
        <w:rPr>
          <w:rFonts w:ascii="Arial" w:hAnsi="Arial" w:cs="Arial"/>
          <w:b/>
          <w:color w:val="FF0000"/>
          <w:lang w:val="ka-GE"/>
        </w:rPr>
        <w:t xml:space="preserve"> </w:t>
      </w:r>
      <w:r w:rsidRPr="00206E94">
        <w:rPr>
          <w:rFonts w:ascii="Arial" w:hAnsi="Arial" w:cs="Arial"/>
          <w:lang w:val="ka-GE"/>
        </w:rPr>
        <w:t>False</w:t>
      </w:r>
    </w:p>
    <w:p w14:paraId="26D008AB" w14:textId="77777777" w:rsidR="00231254" w:rsidRPr="00206E94" w:rsidRDefault="00231254" w:rsidP="00172FAD">
      <w:pPr>
        <w:pStyle w:val="ListParagraph"/>
        <w:spacing w:after="120"/>
        <w:jc w:val="both"/>
        <w:rPr>
          <w:rFonts w:ascii="Arial" w:hAnsi="Arial" w:cs="Arial"/>
          <w:lang w:val="ka-GE"/>
        </w:rPr>
      </w:pPr>
    </w:p>
    <w:p w14:paraId="15E95680" w14:textId="77777777" w:rsidR="00231254" w:rsidRPr="00206E94" w:rsidRDefault="00231254" w:rsidP="00172FAD">
      <w:pPr>
        <w:pStyle w:val="ListParagraph"/>
        <w:spacing w:after="120"/>
        <w:jc w:val="both"/>
        <w:rPr>
          <w:rFonts w:ascii="Arial" w:hAnsi="Arial" w:cs="Arial"/>
          <w:lang w:val="ka-GE"/>
        </w:rPr>
      </w:pPr>
      <w:r w:rsidRPr="00206E94">
        <w:rPr>
          <w:rFonts w:ascii="Arial" w:hAnsi="Arial" w:cs="Arial"/>
          <w:lang w:val="ka-GE"/>
        </w:rPr>
        <w:t>&gt; ‘k’ == ‘h’</w:t>
      </w:r>
    </w:p>
    <w:p w14:paraId="33A81FD4" w14:textId="77777777" w:rsidR="00231254" w:rsidRPr="00206E94" w:rsidRDefault="00231254" w:rsidP="00172FAD">
      <w:pPr>
        <w:pStyle w:val="ListParagraph"/>
        <w:spacing w:after="120"/>
        <w:jc w:val="both"/>
        <w:rPr>
          <w:rFonts w:ascii="Arial" w:hAnsi="Arial" w:cs="Arial"/>
          <w:lang w:val="ka-GE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172FAD">
        <w:rPr>
          <w:rFonts w:ascii="Arial" w:hAnsi="Arial" w:cs="Arial"/>
          <w:b/>
          <w:color w:val="FF0000"/>
          <w:lang w:val="ka-GE"/>
        </w:rPr>
        <w:t xml:space="preserve"> </w:t>
      </w:r>
      <w:r w:rsidRPr="00206E94">
        <w:rPr>
          <w:rFonts w:ascii="Arial" w:hAnsi="Arial" w:cs="Arial"/>
          <w:lang w:val="ka-GE"/>
        </w:rPr>
        <w:t>False</w:t>
      </w:r>
    </w:p>
    <w:p w14:paraId="53D9CBC0" w14:textId="77777777" w:rsidR="00231254" w:rsidRPr="00206E94" w:rsidRDefault="00231254" w:rsidP="00172FAD">
      <w:pPr>
        <w:pStyle w:val="ListParagraph"/>
        <w:spacing w:after="120"/>
        <w:jc w:val="both"/>
        <w:rPr>
          <w:rFonts w:ascii="Arial" w:hAnsi="Arial" w:cs="Arial"/>
          <w:lang w:val="ka-GE"/>
        </w:rPr>
      </w:pPr>
    </w:p>
    <w:p w14:paraId="656A6661" w14:textId="77777777" w:rsidR="00231254" w:rsidRDefault="00231254" w:rsidP="00172FAD">
      <w:pPr>
        <w:pStyle w:val="ListParagraph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&gt; [1.2, 3.4] == [1.2, 3.4]</w:t>
      </w:r>
    </w:p>
    <w:p w14:paraId="3DE68B14" w14:textId="77777777" w:rsidR="00231254" w:rsidRDefault="00231254" w:rsidP="00172FAD">
      <w:pPr>
        <w:pStyle w:val="ListParagraph"/>
        <w:spacing w:after="120"/>
        <w:jc w:val="both"/>
        <w:rPr>
          <w:rFonts w:ascii="Arial" w:hAnsi="Arial" w:cs="Arial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172FAD">
        <w:rPr>
          <w:rFonts w:ascii="Arial" w:hAnsi="Arial" w:cs="Arial"/>
          <w:b/>
          <w:color w:val="FF0000"/>
          <w:lang w:val="ka-GE"/>
        </w:rPr>
        <w:t xml:space="preserve"> </w:t>
      </w:r>
      <w:r>
        <w:rPr>
          <w:rFonts w:ascii="Arial" w:hAnsi="Arial" w:cs="Arial"/>
        </w:rPr>
        <w:t>True</w:t>
      </w:r>
    </w:p>
    <w:p w14:paraId="50725110" w14:textId="77777777" w:rsidR="00231254" w:rsidRDefault="00231254" w:rsidP="00172FAD">
      <w:pPr>
        <w:pStyle w:val="ListParagraph"/>
        <w:spacing w:after="120"/>
        <w:jc w:val="both"/>
        <w:rPr>
          <w:rFonts w:ascii="Arial" w:hAnsi="Arial" w:cs="Arial"/>
        </w:rPr>
      </w:pPr>
    </w:p>
    <w:p w14:paraId="4C9CA1A3" w14:textId="77777777" w:rsidR="00231254" w:rsidRDefault="00231254" w:rsidP="00172FAD">
      <w:pPr>
        <w:pStyle w:val="ListParagraph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&gt; (“Giorgi”, True) == (“Giorgi”, True)</w:t>
      </w:r>
    </w:p>
    <w:p w14:paraId="2FF1C75A" w14:textId="77777777" w:rsidR="00231254" w:rsidRPr="00B96678" w:rsidRDefault="00231254" w:rsidP="00172FAD">
      <w:pPr>
        <w:pStyle w:val="ListParagraph"/>
        <w:spacing w:after="120"/>
        <w:jc w:val="both"/>
        <w:rPr>
          <w:rFonts w:ascii="Sylfaen" w:hAnsi="Sylfaen" w:cs="Arial"/>
          <w:lang w:val="ka-GE"/>
        </w:rPr>
      </w:pPr>
      <w:r w:rsidRPr="005F6385">
        <w:rPr>
          <w:rFonts w:ascii="Arial" w:hAnsi="Sylfaen" w:cs="Arial"/>
          <w:b/>
          <w:color w:val="FF0000"/>
          <w:lang w:val="ka-GE"/>
        </w:rPr>
        <w:t>პასუხი</w:t>
      </w:r>
      <w:r w:rsidRPr="005F6385">
        <w:rPr>
          <w:rFonts w:ascii="Arial" w:hAnsi="Arial" w:cs="Arial"/>
          <w:b/>
          <w:color w:val="FF0000"/>
          <w:lang w:val="ka-GE"/>
        </w:rPr>
        <w:t>:</w:t>
      </w:r>
      <w:r w:rsidRPr="00172FAD">
        <w:rPr>
          <w:rFonts w:ascii="Arial" w:hAnsi="Arial" w:cs="Arial"/>
          <w:b/>
          <w:color w:val="FF0000"/>
          <w:lang w:val="ka-GE"/>
        </w:rPr>
        <w:t xml:space="preserve"> </w:t>
      </w:r>
      <w:r>
        <w:rPr>
          <w:rFonts w:ascii="Arial" w:hAnsi="Arial" w:cs="Arial"/>
        </w:rPr>
        <w:t>True</w:t>
      </w:r>
    </w:p>
    <w:p w14:paraId="69799911" w14:textId="77777777" w:rsidR="009D6ADB" w:rsidRPr="00172FAD" w:rsidRDefault="009D6ADB">
      <w:pPr>
        <w:rPr>
          <w:lang w:val="ka-GE"/>
        </w:rPr>
      </w:pPr>
    </w:p>
    <w:sectPr w:rsidR="009D6ADB" w:rsidRPr="00172FAD" w:rsidSect="006F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0FE"/>
    <w:rsid w:val="000270F4"/>
    <w:rsid w:val="000317C3"/>
    <w:rsid w:val="00172FAD"/>
    <w:rsid w:val="00176D12"/>
    <w:rsid w:val="00206E94"/>
    <w:rsid w:val="00231254"/>
    <w:rsid w:val="002976F5"/>
    <w:rsid w:val="002B6BE1"/>
    <w:rsid w:val="00380F0B"/>
    <w:rsid w:val="003D54A1"/>
    <w:rsid w:val="004038C8"/>
    <w:rsid w:val="005A102A"/>
    <w:rsid w:val="005F6385"/>
    <w:rsid w:val="0063634B"/>
    <w:rsid w:val="00690536"/>
    <w:rsid w:val="006F2D1C"/>
    <w:rsid w:val="00760CF1"/>
    <w:rsid w:val="00767AC9"/>
    <w:rsid w:val="00775266"/>
    <w:rsid w:val="007901FC"/>
    <w:rsid w:val="007A6805"/>
    <w:rsid w:val="00931023"/>
    <w:rsid w:val="009D6ADB"/>
    <w:rsid w:val="00A2102C"/>
    <w:rsid w:val="00A440E8"/>
    <w:rsid w:val="00B01BAB"/>
    <w:rsid w:val="00B564F1"/>
    <w:rsid w:val="00B7491E"/>
    <w:rsid w:val="00B96678"/>
    <w:rsid w:val="00D70536"/>
    <w:rsid w:val="00DF2717"/>
    <w:rsid w:val="00EA2489"/>
    <w:rsid w:val="00F77D1A"/>
    <w:rsid w:val="00FC3689"/>
    <w:rsid w:val="00FD4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C8CB"/>
  <w15:docId w15:val="{8376F179-E2BA-43BB-8370-CE7EE8A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2021-11-03T15:18:00Z</dcterms:created>
  <dcterms:modified xsi:type="dcterms:W3CDTF">2021-11-08T03:14:00Z</dcterms:modified>
</cp:coreProperties>
</file>