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3F104AFD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6F19B39C" w14:textId="77777777" w:rsidR="00B82878" w:rsidRDefault="00B82878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</w:p>
    <w:p w14:paraId="0188C9C5" w14:textId="5C1A0614" w:rsidR="000D76C1" w:rsidRPr="00B82878" w:rsidRDefault="00B82878" w:rsidP="000D76C1">
      <w:pPr>
        <w:rPr>
          <w:rFonts w:ascii="Sylfaen" w:hAnsi="Sylfaen"/>
          <w:color w:val="00B050"/>
          <w:sz w:val="24"/>
          <w:szCs w:val="24"/>
          <w:lang w:val="ka-GE"/>
        </w:rPr>
      </w:pPr>
      <w:r w:rsidRPr="00B82878">
        <w:rPr>
          <w:rFonts w:ascii="Sylfaen" w:hAnsi="Sylfaen"/>
          <w:color w:val="00B050"/>
          <w:sz w:val="24"/>
          <w:szCs w:val="24"/>
          <w:lang w:val="ka-GE"/>
        </w:rPr>
        <w:t>სურენ ვარდანიან</w:t>
      </w:r>
    </w:p>
    <w:p w14:paraId="77B1301A" w14:textId="488C97D7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ბილეთი </w:t>
      </w:r>
      <w:r w:rsidRPr="00F660CD">
        <w:rPr>
          <w:rFonts w:ascii="Sylfaen" w:hAnsi="Sylfaen"/>
          <w:sz w:val="24"/>
          <w:szCs w:val="24"/>
          <w:highlight w:val="yellow"/>
          <w:lang w:val="ka-GE"/>
        </w:rPr>
        <w:t>N</w:t>
      </w:r>
      <w:r w:rsidR="00F660CD" w:rsidRPr="00F660CD">
        <w:rPr>
          <w:rFonts w:ascii="Sylfaen" w:hAnsi="Sylfaen"/>
          <w:sz w:val="24"/>
          <w:szCs w:val="24"/>
          <w:highlight w:val="yellow"/>
          <w:lang w:val="ka-GE"/>
        </w:rPr>
        <w:t>=11</w:t>
      </w:r>
    </w:p>
    <w:p w14:paraId="3BFB9A9E" w14:textId="77777777" w:rsidR="005D6F0F" w:rsidRPr="005D6F0F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</w:p>
    <w:p w14:paraId="4B925A1A" w14:textId="23DA74D7" w:rsidR="005D6F0F" w:rsidRDefault="000D76C1" w:rsidP="005D6F0F">
      <w:pPr>
        <w:spacing w:after="120" w:line="240" w:lineRule="auto"/>
        <w:ind w:left="270"/>
        <w:rPr>
          <w:lang w:val="ka-GE"/>
        </w:rPr>
      </w:pPr>
      <w:r w:rsidRPr="005D6F0F">
        <w:rPr>
          <w:lang w:val="ka-GE"/>
        </w:rPr>
        <w:t>a)</w:t>
      </w:r>
      <w:r w:rsidRPr="005D6F0F">
        <w:rPr>
          <w:rFonts w:ascii="Courier New" w:hAnsi="Courier New"/>
          <w:lang w:val="ka-GE"/>
        </w:rPr>
        <w:t>((Char,Integer), String, [Double])</w:t>
      </w:r>
    </w:p>
    <w:p w14:paraId="7DB9FC39" w14:textId="77777777" w:rsidR="005D6F0F" w:rsidRPr="005D6F0F" w:rsidRDefault="005D6F0F" w:rsidP="005D6F0F">
      <w:pPr>
        <w:spacing w:after="120" w:line="240" w:lineRule="auto"/>
        <w:ind w:left="270"/>
        <w:rPr>
          <w:rFonts w:ascii="Sylfaen" w:eastAsia="Calibri" w:hAnsi="Sylfaen" w:cs="Times New Roman"/>
          <w:color w:val="00B050"/>
          <w:sz w:val="24"/>
          <w:lang w:val="ka-GE"/>
        </w:rPr>
      </w:pPr>
      <w:r w:rsidRPr="005D6F0F">
        <w:rPr>
          <w:rFonts w:ascii="Sylfaen" w:eastAsia="Calibri" w:hAnsi="Sylfaen" w:cs="Times New Roman"/>
          <w:color w:val="2F5597"/>
          <w:lang w:val="ka-GE"/>
        </w:rPr>
        <w:t>პასუხი:</w:t>
      </w:r>
      <w:r w:rsidRPr="005D6F0F">
        <w:rPr>
          <w:rFonts w:ascii="Sylfaen" w:eastAsia="Calibri" w:hAnsi="Sylfaen" w:cs="Times New Roman"/>
          <w:lang w:val="ka-GE"/>
        </w:rPr>
        <w:t xml:space="preserve"> </w:t>
      </w:r>
      <w:r w:rsidRPr="005D6F0F">
        <w:rPr>
          <w:rFonts w:ascii="Sylfaen" w:eastAsia="Calibri" w:hAnsi="Sylfaen" w:cs="Times New Roman"/>
          <w:color w:val="00B050"/>
          <w:sz w:val="24"/>
          <w:lang w:val="ka-GE"/>
        </w:rPr>
        <w:t>(('s',3),"Suren",[3.5,5.8,4.2])</w:t>
      </w:r>
    </w:p>
    <w:p w14:paraId="0EC1295C" w14:textId="77777777" w:rsidR="005D6F0F" w:rsidRPr="005D6F0F" w:rsidRDefault="005D6F0F" w:rsidP="000F41D3">
      <w:pPr>
        <w:spacing w:after="120" w:line="240" w:lineRule="auto"/>
        <w:rPr>
          <w:lang w:val="ka-GE"/>
        </w:rPr>
      </w:pPr>
    </w:p>
    <w:p w14:paraId="13528799" w14:textId="7B037EB6" w:rsidR="005D6F0F" w:rsidRPr="005D6F0F" w:rsidRDefault="000D76C1" w:rsidP="005D6F0F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D6F0F">
        <w:rPr>
          <w:rFonts w:ascii="Courier New" w:hAnsi="Courier New"/>
          <w:lang w:val="ka-GE"/>
        </w:rPr>
        <w:t>[(([Double],[Bool]),[Integer])]</w:t>
      </w:r>
    </w:p>
    <w:p w14:paraId="5020F7CA" w14:textId="6E46EB9D" w:rsidR="005D6F0F" w:rsidRDefault="005D6F0F" w:rsidP="005D6F0F">
      <w:pPr>
        <w:spacing w:after="120" w:line="240" w:lineRule="auto"/>
        <w:ind w:left="283"/>
        <w:rPr>
          <w:rFonts w:ascii="Sylfaen" w:hAnsi="Sylfaen" w:cs="Sylfaen"/>
          <w:color w:val="00B050"/>
          <w:lang w:val="ka-GE"/>
        </w:rPr>
      </w:pPr>
      <w:r w:rsidRPr="005D6F0F">
        <w:rPr>
          <w:rFonts w:ascii="Sylfaen" w:hAnsi="Sylfaen" w:cs="Sylfaen"/>
          <w:color w:val="2F5496" w:themeColor="accent1" w:themeShade="BF"/>
          <w:lang w:val="ka-GE"/>
        </w:rPr>
        <w:t>პასუხი:</w:t>
      </w:r>
      <w:r>
        <w:rPr>
          <w:rFonts w:ascii="Sylfaen" w:hAnsi="Sylfaen" w:cs="Sylfaen"/>
          <w:lang w:val="ka-GE"/>
        </w:rPr>
        <w:t xml:space="preserve"> </w:t>
      </w:r>
      <w:r w:rsidR="00BE7B3A" w:rsidRPr="00BE7B3A">
        <w:rPr>
          <w:rFonts w:ascii="Sylfaen" w:hAnsi="Sylfaen" w:cs="Sylfaen"/>
          <w:color w:val="00B050"/>
          <w:lang w:val="ka-GE"/>
        </w:rPr>
        <w:t>[ (( [5.4,3.2], [True,False]),[9,5,4])]</w:t>
      </w:r>
      <w:r w:rsidR="00F660CD">
        <w:rPr>
          <w:rFonts w:ascii="Sylfaen" w:hAnsi="Sylfaen" w:cs="Sylfaen"/>
          <w:color w:val="00B050"/>
          <w:lang w:val="ka-GE"/>
        </w:rPr>
        <w:t xml:space="preserve">  </w:t>
      </w:r>
      <w:r w:rsidR="00F660CD" w:rsidRPr="00F660CD">
        <w:rPr>
          <w:rFonts w:ascii="Sylfaen" w:hAnsi="Sylfaen" w:cs="Sylfaen"/>
          <w:highlight w:val="yellow"/>
          <w:lang w:val="ka-GE"/>
        </w:rPr>
        <w:t>მეორე წევრი -1</w:t>
      </w:r>
    </w:p>
    <w:p w14:paraId="26BB9E73" w14:textId="77777777" w:rsidR="00BE7B3A" w:rsidRPr="005D6F0F" w:rsidRDefault="00BE7B3A" w:rsidP="005D6F0F">
      <w:pPr>
        <w:spacing w:after="120" w:line="240" w:lineRule="auto"/>
        <w:ind w:left="283"/>
        <w:rPr>
          <w:rFonts w:ascii="Sylfaen" w:hAnsi="Sylfaen" w:cs="Sylfaen"/>
          <w:color w:val="538135" w:themeColor="accent6" w:themeShade="BF"/>
          <w:lang w:val="ka-GE"/>
        </w:rPr>
      </w:pPr>
    </w:p>
    <w:p w14:paraId="6875702F" w14:textId="0BDF3E9F" w:rsidR="000D76C1" w:rsidRPr="005D6F0F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0E721748" w14:textId="1C4B204E" w:rsidR="005D6F0F" w:rsidRDefault="005D6F0F" w:rsidP="005D6F0F">
      <w:pPr>
        <w:spacing w:after="120" w:line="240" w:lineRule="auto"/>
        <w:ind w:left="283"/>
        <w:rPr>
          <w:rFonts w:ascii="Sylfaen" w:hAnsi="Sylfaen" w:cs="Sylfaen"/>
          <w:color w:val="00B050"/>
          <w:lang w:val="ka-GE"/>
        </w:rPr>
      </w:pPr>
      <w:r w:rsidRPr="005D6F0F">
        <w:rPr>
          <w:rFonts w:ascii="Sylfaen" w:hAnsi="Sylfaen" w:cs="Sylfaen"/>
          <w:color w:val="2F5496" w:themeColor="accent1" w:themeShade="BF"/>
          <w:lang w:val="ka-GE"/>
        </w:rPr>
        <w:t>პასუხი:</w:t>
      </w:r>
      <w:r>
        <w:rPr>
          <w:rFonts w:ascii="Sylfaen" w:hAnsi="Sylfaen" w:cs="Sylfaen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(</w:t>
      </w:r>
      <w:r>
        <w:rPr>
          <w:rFonts w:ascii="Sylfaen" w:hAnsi="Sylfaen" w:cs="Sylfaen"/>
          <w:color w:val="00B050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9.2,</w:t>
      </w:r>
      <w:r>
        <w:rPr>
          <w:rFonts w:ascii="Sylfaen" w:hAnsi="Sylfaen" w:cs="Sylfaen"/>
          <w:color w:val="00B050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False,</w:t>
      </w:r>
      <w:r>
        <w:rPr>
          <w:rFonts w:ascii="Sylfaen" w:hAnsi="Sylfaen" w:cs="Sylfaen"/>
          <w:color w:val="00B050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("moon",</w:t>
      </w:r>
      <w:r>
        <w:rPr>
          <w:rFonts w:ascii="Sylfaen" w:hAnsi="Sylfaen" w:cs="Sylfaen"/>
          <w:color w:val="00B050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3)</w:t>
      </w:r>
      <w:r>
        <w:rPr>
          <w:rFonts w:ascii="Sylfaen" w:hAnsi="Sylfaen" w:cs="Sylfaen"/>
          <w:color w:val="00B050"/>
        </w:rPr>
        <w:t xml:space="preserve"> </w:t>
      </w:r>
      <w:r w:rsidRPr="005D6F0F">
        <w:rPr>
          <w:rFonts w:ascii="Sylfaen" w:hAnsi="Sylfaen" w:cs="Sylfaen"/>
          <w:color w:val="00B050"/>
          <w:lang w:val="ka-GE"/>
        </w:rPr>
        <w:t>)</w:t>
      </w:r>
    </w:p>
    <w:p w14:paraId="09230DA2" w14:textId="77777777" w:rsidR="000F41D3" w:rsidRDefault="000F41D3" w:rsidP="005D6F0F">
      <w:pPr>
        <w:spacing w:after="120" w:line="240" w:lineRule="auto"/>
        <w:ind w:left="283"/>
        <w:rPr>
          <w:rFonts w:ascii="Sylfaen" w:hAnsi="Sylfaen" w:cs="Sylfaen"/>
          <w:color w:val="00B050"/>
          <w:lang w:val="ka-GE"/>
        </w:rPr>
      </w:pPr>
    </w:p>
    <w:p w14:paraId="7C5D9B34" w14:textId="1AE99209" w:rsidR="000D76C1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0D942FA0" w14:textId="77777777" w:rsidR="00BE7B3A" w:rsidRPr="0051165C" w:rsidRDefault="00BE7B3A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74A3B233" w:rsidR="000D76C1" w:rsidRPr="009403AB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="009403AB">
        <w:rPr>
          <w:rFonts w:ascii="Courier New" w:hAnsi="Courier New"/>
        </w:rPr>
        <w:t xml:space="preserve"> </w:t>
      </w:r>
      <w:r w:rsidR="009403AB" w:rsidRPr="009403AB">
        <w:rPr>
          <w:color w:val="2F5496" w:themeColor="accent1" w:themeShade="BF"/>
          <w:sz w:val="24"/>
          <w:lang w:val="ka-GE"/>
        </w:rPr>
        <w:t>პასუხი:</w:t>
      </w:r>
      <w:r w:rsidR="009403AB" w:rsidRPr="009403AB">
        <w:rPr>
          <w:color w:val="00B050"/>
          <w:sz w:val="24"/>
          <w:lang w:val="ka-GE"/>
        </w:rPr>
        <w:t xml:space="preserve"> ( [ Bool ] , [Char] )</w:t>
      </w:r>
    </w:p>
    <w:p w14:paraId="2A4604F2" w14:textId="360DF75C" w:rsidR="000D76C1" w:rsidRPr="009403AB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  <w:r w:rsidR="009403AB" w:rsidRPr="009403AB">
        <w:rPr>
          <w:rFonts w:ascii="Sylfaen" w:hAnsi="Sylfaen" w:cs="Sylfaen"/>
          <w:color w:val="2F5496" w:themeColor="accent1" w:themeShade="BF"/>
          <w:sz w:val="24"/>
          <w:lang w:val="ka-GE"/>
        </w:rPr>
        <w:t>პასუხი:</w:t>
      </w:r>
      <w:r w:rsidR="009403AB" w:rsidRPr="009403AB">
        <w:rPr>
          <w:rFonts w:ascii="Sylfaen" w:hAnsi="Sylfaen" w:cs="Sylfaen"/>
          <w:sz w:val="24"/>
          <w:lang w:val="ka-GE"/>
        </w:rPr>
        <w:t xml:space="preserve"> </w:t>
      </w:r>
      <w:r w:rsidR="009403AB" w:rsidRPr="009403AB">
        <w:rPr>
          <w:rFonts w:ascii="Sylfaen" w:hAnsi="Sylfaen" w:cs="Sylfaen"/>
          <w:color w:val="00B050"/>
          <w:sz w:val="24"/>
        </w:rPr>
        <w:t>[ Char ]</w:t>
      </w:r>
    </w:p>
    <w:p w14:paraId="5B3886AA" w14:textId="71EDE886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color w:val="00B050"/>
          <w:sz w:val="24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="000F41D3">
        <w:rPr>
          <w:color w:val="ED7D31" w:themeColor="accent2"/>
          <w:lang w:val="ka-GE"/>
        </w:rPr>
        <w:t xml:space="preserve">   </w:t>
      </w:r>
      <w:r w:rsidR="009403AB" w:rsidRPr="009403AB">
        <w:rPr>
          <w:rFonts w:ascii="Sylfaen" w:hAnsi="Sylfaen" w:cs="Sylfaen"/>
          <w:color w:val="2F5496" w:themeColor="accent1" w:themeShade="BF"/>
          <w:sz w:val="24"/>
          <w:lang w:val="ka-GE"/>
        </w:rPr>
        <w:t xml:space="preserve">პასუხი: </w:t>
      </w:r>
      <w:r w:rsidR="009403AB" w:rsidRPr="009403AB">
        <w:rPr>
          <w:rFonts w:ascii="Sylfaen" w:hAnsi="Sylfaen" w:cs="Sylfaen"/>
          <w:color w:val="00B050"/>
          <w:sz w:val="24"/>
          <w:lang w:val="ka-GE"/>
        </w:rPr>
        <w:t>( [Char], [Char], [Char]</w:t>
      </w:r>
      <w:r w:rsidR="009403AB" w:rsidRPr="009403AB">
        <w:rPr>
          <w:rFonts w:ascii="Sylfaen" w:hAnsi="Sylfaen" w:cs="Sylfaen"/>
          <w:color w:val="00B050"/>
          <w:sz w:val="24"/>
        </w:rPr>
        <w:t xml:space="preserve"> </w:t>
      </w:r>
      <w:r w:rsidR="009403AB" w:rsidRPr="009403AB">
        <w:rPr>
          <w:rFonts w:ascii="Sylfaen" w:hAnsi="Sylfaen" w:cs="Sylfaen"/>
          <w:color w:val="00B050"/>
          <w:sz w:val="24"/>
          <w:lang w:val="ka-GE"/>
        </w:rPr>
        <w:t>)</w:t>
      </w:r>
    </w:p>
    <w:p w14:paraId="178783C2" w14:textId="44D66EDC" w:rsidR="009403AB" w:rsidRPr="009403AB" w:rsidRDefault="009403AB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</w:p>
    <w:p w14:paraId="2292FDED" w14:textId="6969C53E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</w:t>
      </w:r>
      <w:r w:rsidR="001178ED">
        <w:rPr>
          <w:rFonts w:ascii="Sylfaen" w:hAnsi="Sylfaen"/>
          <w:lang w:val="ka-GE"/>
        </w:rPr>
        <w:t>:</w:t>
      </w:r>
    </w:p>
    <w:p w14:paraId="18F55908" w14:textId="5F5D213B" w:rsidR="000D76C1" w:rsidRPr="007B4D68" w:rsidRDefault="000D76C1" w:rsidP="009E5653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  <w:r w:rsidR="009E5653">
        <w:rPr>
          <w:lang w:val="ka-GE"/>
        </w:rPr>
        <w:t xml:space="preserve"> </w:t>
      </w:r>
      <w:r w:rsidR="009E5653" w:rsidRPr="009E5653">
        <w:rPr>
          <w:color w:val="1F4E79" w:themeColor="accent5" w:themeShade="80"/>
          <w:sz w:val="24"/>
          <w:lang w:val="ka-GE"/>
        </w:rPr>
        <w:t>პასუხი</w:t>
      </w:r>
      <w:r w:rsidR="009E5653" w:rsidRPr="001178ED">
        <w:rPr>
          <w:color w:val="1F4E79" w:themeColor="accent5" w:themeShade="80"/>
          <w:sz w:val="24"/>
          <w:lang w:val="ka-GE"/>
        </w:rPr>
        <w:t>:</w:t>
      </w:r>
      <w:r w:rsidR="009E5653" w:rsidRPr="009E5653">
        <w:rPr>
          <w:sz w:val="24"/>
          <w:lang w:val="ka-GE"/>
        </w:rPr>
        <w:t xml:space="preserve"> </w:t>
      </w:r>
      <w:r w:rsidR="009E5653" w:rsidRPr="009E5653">
        <w:rPr>
          <w:color w:val="00B050"/>
          <w:sz w:val="24"/>
          <w:lang w:val="ka-GE"/>
        </w:rPr>
        <w:t>t -&gt; t1 -&gt; (t, t1)</w:t>
      </w:r>
    </w:p>
    <w:p w14:paraId="12D0B46B" w14:textId="62C1A637" w:rsidR="007B4D68" w:rsidRPr="007B4D68" w:rsidRDefault="007B4D68" w:rsidP="007B4D68">
      <w:pPr>
        <w:tabs>
          <w:tab w:val="left" w:pos="630"/>
        </w:tabs>
        <w:spacing w:after="120"/>
        <w:ind w:left="270"/>
        <w:jc w:val="both"/>
        <w:rPr>
          <w:color w:val="2E74B5" w:themeColor="accent5" w:themeShade="BF"/>
          <w:lang w:val="ka-GE"/>
        </w:rPr>
      </w:pPr>
      <w:r w:rsidRPr="007B4D68">
        <w:rPr>
          <w:color w:val="2E74B5" w:themeColor="accent5" w:themeShade="BF"/>
          <w:lang w:val="ka-GE"/>
        </w:rPr>
        <w:t>მაგალითი:</w:t>
      </w:r>
      <w:r>
        <w:rPr>
          <w:color w:val="2E74B5" w:themeColor="accent5" w:themeShade="BF"/>
          <w:lang w:val="ka-GE"/>
        </w:rPr>
        <w:t xml:space="preserve"> </w:t>
      </w:r>
      <w:r w:rsidRPr="007B4D68">
        <w:rPr>
          <w:color w:val="00B050"/>
        </w:rPr>
        <w:t xml:space="preserve">pair 5 6 </w:t>
      </w:r>
      <w:r>
        <w:rPr>
          <w:color w:val="00B050"/>
        </w:rPr>
        <w:t xml:space="preserve">                </w:t>
      </w:r>
      <w:r w:rsidRPr="007B4D68">
        <w:rPr>
          <w:color w:val="00B050"/>
          <w:sz w:val="24"/>
        </w:rPr>
        <w:t>(5,6)</w:t>
      </w:r>
      <w:r w:rsidRPr="007B4D68">
        <w:rPr>
          <w:color w:val="2E74B5" w:themeColor="accent5" w:themeShade="BF"/>
          <w:sz w:val="24"/>
        </w:rPr>
        <w:t>-</w:t>
      </w:r>
      <w:r w:rsidRPr="007B4D68">
        <w:rPr>
          <w:color w:val="2E74B5" w:themeColor="accent5" w:themeShade="BF"/>
          <w:sz w:val="24"/>
          <w:lang w:val="ka-GE"/>
        </w:rPr>
        <w:t>იქნება</w:t>
      </w:r>
    </w:p>
    <w:p w14:paraId="34D5339A" w14:textId="350B13B9" w:rsidR="007B4D68" w:rsidRPr="007B4D68" w:rsidRDefault="000D76C1" w:rsidP="009E5653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  <w:r w:rsidR="009E5653" w:rsidRPr="009E5653">
        <w:rPr>
          <w:rFonts w:ascii="Sylfaen" w:hAnsi="Sylfaen"/>
          <w:color w:val="1F4E79" w:themeColor="accent5" w:themeShade="80"/>
          <w:lang w:val="ka-GE"/>
        </w:rPr>
        <w:t>პასუხი:</w:t>
      </w:r>
      <w:r w:rsidR="009E5653" w:rsidRPr="009E5653">
        <w:t xml:space="preserve"> </w:t>
      </w:r>
      <w:r w:rsidR="009E5653" w:rsidRPr="009E5653">
        <w:rPr>
          <w:rFonts w:ascii="Sylfaen" w:hAnsi="Sylfaen"/>
          <w:color w:val="00B050"/>
          <w:lang w:val="ka-GE"/>
        </w:rPr>
        <w:t>Num a =&gt; [a] -&gt; a</w:t>
      </w:r>
      <w:r w:rsidR="007B4D68">
        <w:rPr>
          <w:rFonts w:ascii="Sylfaen" w:hAnsi="Sylfaen"/>
          <w:color w:val="00B050"/>
        </w:rPr>
        <w:t xml:space="preserve"> </w:t>
      </w:r>
    </w:p>
    <w:p w14:paraId="7C244296" w14:textId="0540213D" w:rsidR="000D76C1" w:rsidRPr="007B4D68" w:rsidRDefault="007B4D68" w:rsidP="007B4D68">
      <w:pPr>
        <w:tabs>
          <w:tab w:val="left" w:pos="630"/>
        </w:tabs>
        <w:spacing w:after="120"/>
        <w:ind w:left="270"/>
        <w:jc w:val="both"/>
        <w:rPr>
          <w:rFonts w:ascii="Courier New" w:hAnsi="Courier New"/>
          <w:lang w:val="ka-GE"/>
        </w:rPr>
      </w:pPr>
      <w:r w:rsidRPr="007B4D68">
        <w:rPr>
          <w:rFonts w:ascii="Sylfaen" w:hAnsi="Sylfaen"/>
          <w:color w:val="1F4E79" w:themeColor="accent5" w:themeShade="80"/>
          <w:lang w:val="ka-GE"/>
        </w:rPr>
        <w:t>მაგალითი:</w:t>
      </w:r>
      <w:r w:rsidRPr="00F660CD">
        <w:rPr>
          <w:rFonts w:ascii="Sylfaen" w:hAnsi="Sylfaen"/>
          <w:color w:val="1F4E79" w:themeColor="accent5" w:themeShade="80"/>
          <w:lang w:val="ka-GE"/>
        </w:rPr>
        <w:t xml:space="preserve"> </w:t>
      </w:r>
      <w:r w:rsidRPr="00F660CD">
        <w:rPr>
          <w:rFonts w:ascii="Sylfaen" w:hAnsi="Sylfaen"/>
          <w:color w:val="00B050"/>
          <w:lang w:val="ka-GE"/>
        </w:rPr>
        <w:t>fun1[1..3]</w:t>
      </w:r>
      <w:r w:rsidR="00A06D62" w:rsidRPr="00F660CD">
        <w:rPr>
          <w:rFonts w:ascii="Sylfaen" w:hAnsi="Sylfaen"/>
          <w:color w:val="00B050"/>
          <w:lang w:val="ka-GE"/>
        </w:rPr>
        <w:t xml:space="preserve">          </w:t>
      </w:r>
      <w:r w:rsidRPr="00F660CD">
        <w:rPr>
          <w:rFonts w:ascii="Sylfaen" w:hAnsi="Sylfaen"/>
          <w:color w:val="00B050"/>
          <w:lang w:val="ka-GE"/>
        </w:rPr>
        <w:t xml:space="preserve"> </w:t>
      </w:r>
      <w:r w:rsidRPr="00F660CD">
        <w:rPr>
          <w:rFonts w:ascii="Sylfaen" w:hAnsi="Sylfaen"/>
          <w:color w:val="00B050"/>
          <w:sz w:val="24"/>
          <w:lang w:val="ka-GE"/>
        </w:rPr>
        <w:t>36-</w:t>
      </w:r>
      <w:r w:rsidRPr="007B4D68">
        <w:rPr>
          <w:rFonts w:ascii="Sylfaen" w:hAnsi="Sylfaen"/>
          <w:color w:val="2E74B5" w:themeColor="accent5" w:themeShade="BF"/>
          <w:sz w:val="24"/>
          <w:lang w:val="ka-GE"/>
        </w:rPr>
        <w:t>იქნება</w:t>
      </w:r>
    </w:p>
    <w:p w14:paraId="3E858383" w14:textId="636C13A4" w:rsidR="000D76C1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color w:val="00B050"/>
          <w:lang w:val="ka-GE"/>
        </w:rPr>
      </w:pPr>
      <w:r w:rsidRPr="00D70240">
        <w:rPr>
          <w:rFonts w:ascii="Courier New" w:hAnsi="Courier New" w:cs="Courier New"/>
          <w:lang w:val="ka-GE"/>
        </w:rPr>
        <w:lastRenderedPageBreak/>
        <w:t>c)</w:t>
      </w:r>
      <w:r w:rsidRPr="00CB75A2">
        <w:rPr>
          <w:rFonts w:ascii="Courier New" w:hAnsi="Courier New" w:cs="Courier New"/>
          <w:lang w:val="ka-GE"/>
        </w:rPr>
        <w:t>length</w:t>
      </w:r>
      <w:r w:rsidR="009E5653" w:rsidRPr="009E5653">
        <w:rPr>
          <w:rFonts w:cs="Courier New"/>
          <w:color w:val="1F4E79" w:themeColor="accent5" w:themeShade="80"/>
          <w:lang w:val="ka-GE"/>
        </w:rPr>
        <w:t xml:space="preserve"> </w:t>
      </w:r>
      <w:r w:rsidR="009E5653" w:rsidRPr="009E5653">
        <w:rPr>
          <w:rFonts w:ascii="Sylfaen" w:hAnsi="Sylfaen" w:cs="Courier New"/>
          <w:color w:val="1F4E79" w:themeColor="accent5" w:themeShade="80"/>
          <w:lang w:val="ka-GE"/>
        </w:rPr>
        <w:t>პასუხი:</w:t>
      </w:r>
      <w:r w:rsidR="009E5653" w:rsidRPr="00F660CD">
        <w:rPr>
          <w:lang w:val="ka-GE"/>
        </w:rPr>
        <w:t xml:space="preserve"> </w:t>
      </w:r>
      <w:r w:rsidR="009E5653" w:rsidRPr="009E5653">
        <w:rPr>
          <w:rFonts w:ascii="Sylfaen" w:hAnsi="Sylfaen" w:cs="Courier New"/>
          <w:color w:val="00B050"/>
          <w:lang w:val="ka-GE"/>
        </w:rPr>
        <w:t xml:space="preserve"> [a] -&gt; Int</w:t>
      </w:r>
    </w:p>
    <w:p w14:paraId="443A78AF" w14:textId="5DE7454D" w:rsidR="007B4D68" w:rsidRPr="007B4D68" w:rsidRDefault="007B4D68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color w:val="2E74B5" w:themeColor="accent5" w:themeShade="BF"/>
          <w:lang w:val="ka-GE"/>
        </w:rPr>
      </w:pPr>
      <w:r w:rsidRPr="007B4D68">
        <w:rPr>
          <w:rFonts w:ascii="Sylfaen" w:hAnsi="Sylfaen" w:cs="Courier New"/>
          <w:color w:val="2E74B5" w:themeColor="accent5" w:themeShade="BF"/>
          <w:lang w:val="ka-GE"/>
        </w:rPr>
        <w:t>მაგალითი:</w:t>
      </w:r>
      <w:r>
        <w:rPr>
          <w:rFonts w:ascii="Sylfaen" w:hAnsi="Sylfaen" w:cs="Courier New"/>
          <w:color w:val="2E74B5" w:themeColor="accent5" w:themeShade="BF"/>
          <w:lang w:val="ka-GE"/>
        </w:rPr>
        <w:t xml:space="preserve"> </w:t>
      </w:r>
      <w:r w:rsidRPr="007B4D68">
        <w:rPr>
          <w:rFonts w:ascii="Sylfaen" w:hAnsi="Sylfaen" w:cs="Courier New"/>
          <w:color w:val="00B050"/>
          <w:lang w:val="ka-GE"/>
        </w:rPr>
        <w:t>[1..5]</w:t>
      </w:r>
      <w:r w:rsidR="00A06D62" w:rsidRPr="00F660CD">
        <w:rPr>
          <w:rFonts w:ascii="Sylfaen" w:hAnsi="Sylfaen" w:cs="Courier New"/>
          <w:color w:val="00B050"/>
          <w:lang w:val="ka-GE"/>
        </w:rPr>
        <w:t xml:space="preserve">         </w:t>
      </w:r>
      <w:r w:rsidRPr="00F660CD">
        <w:rPr>
          <w:rFonts w:ascii="Sylfaen" w:hAnsi="Sylfaen" w:cs="Courier New"/>
          <w:color w:val="00B050"/>
          <w:sz w:val="24"/>
          <w:lang w:val="ka-GE"/>
        </w:rPr>
        <w:t>[1,2,3,4,5]</w:t>
      </w:r>
      <w:r w:rsidRPr="00F660CD">
        <w:rPr>
          <w:rFonts w:ascii="Sylfaen" w:hAnsi="Sylfaen" w:cs="Courier New"/>
          <w:color w:val="1F4E79" w:themeColor="accent5" w:themeShade="80"/>
          <w:sz w:val="24"/>
          <w:lang w:val="ka-GE"/>
        </w:rPr>
        <w:t>-</w:t>
      </w:r>
      <w:r w:rsidRPr="00A06D62">
        <w:rPr>
          <w:rFonts w:ascii="Sylfaen" w:hAnsi="Sylfaen" w:cs="Courier New"/>
          <w:color w:val="2E74B5" w:themeColor="accent5" w:themeShade="BF"/>
          <w:sz w:val="24"/>
          <w:lang w:val="ka-GE"/>
        </w:rPr>
        <w:t>იქნება</w:t>
      </w:r>
    </w:p>
    <w:p w14:paraId="161B7E5D" w14:textId="0847D431" w:rsidR="000D76C1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color w:val="00B050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  <w:r w:rsidR="009E5653">
        <w:rPr>
          <w:rFonts w:cs="Courier New"/>
          <w:lang w:val="ka-GE"/>
        </w:rPr>
        <w:t xml:space="preserve"> </w:t>
      </w:r>
      <w:r w:rsidR="009E5653" w:rsidRPr="00A06D62">
        <w:rPr>
          <w:rFonts w:ascii="Sylfaen" w:hAnsi="Sylfaen" w:cs="Courier New"/>
          <w:color w:val="2E74B5" w:themeColor="accent5" w:themeShade="BF"/>
          <w:lang w:val="ka-GE"/>
        </w:rPr>
        <w:t>პასუხი:</w:t>
      </w:r>
      <w:r w:rsidR="009E5653">
        <w:rPr>
          <w:rFonts w:ascii="Sylfaen" w:hAnsi="Sylfaen" w:cs="Courier New"/>
          <w:color w:val="1F4E79" w:themeColor="accent5" w:themeShade="80"/>
        </w:rPr>
        <w:t xml:space="preserve"> </w:t>
      </w:r>
      <w:r w:rsidR="009E5653" w:rsidRPr="009E5653">
        <w:rPr>
          <w:rFonts w:ascii="Sylfaen" w:hAnsi="Sylfaen" w:cs="Courier New"/>
          <w:color w:val="00B050"/>
          <w:lang w:val="ka-GE"/>
        </w:rPr>
        <w:t xml:space="preserve"> Num a =&gt; [[a] -&gt; a]</w:t>
      </w:r>
    </w:p>
    <w:p w14:paraId="46A403AA" w14:textId="16CA062C" w:rsidR="00A06D62" w:rsidRDefault="00A06D62" w:rsidP="000D76C1">
      <w:pPr>
        <w:tabs>
          <w:tab w:val="left" w:pos="630"/>
          <w:tab w:val="left" w:pos="900"/>
        </w:tabs>
        <w:ind w:left="630"/>
        <w:rPr>
          <w:rFonts w:cs="Courier New"/>
          <w:color w:val="2E74B5" w:themeColor="accent5" w:themeShade="BF"/>
          <w:lang w:val="ka-GE"/>
        </w:rPr>
      </w:pPr>
      <w:r w:rsidRPr="00A06D62">
        <w:rPr>
          <w:rFonts w:cs="Courier New"/>
          <w:color w:val="2E74B5" w:themeColor="accent5" w:themeShade="BF"/>
          <w:lang w:val="ka-GE"/>
        </w:rPr>
        <w:t>მაგალითი:</w:t>
      </w:r>
      <w:r>
        <w:rPr>
          <w:rFonts w:cs="Courier New"/>
          <w:color w:val="1F4E79" w:themeColor="accent5" w:themeShade="80"/>
          <w:lang w:val="ka-GE"/>
        </w:rPr>
        <w:t xml:space="preserve"> </w:t>
      </w:r>
      <w:r w:rsidRPr="00A06D62">
        <w:rPr>
          <w:rFonts w:cs="Courier New"/>
          <w:color w:val="00B050"/>
          <w:lang w:val="ka-GE"/>
        </w:rPr>
        <w:t>[sum[1..3],product[3..5]]</w:t>
      </w:r>
      <w:r>
        <w:rPr>
          <w:rFonts w:cs="Courier New"/>
          <w:color w:val="00B050"/>
          <w:lang w:val="ka-GE"/>
        </w:rPr>
        <w:t xml:space="preserve">          </w:t>
      </w:r>
      <w:r w:rsidRPr="00A06D62">
        <w:rPr>
          <w:rFonts w:cs="Courier New"/>
          <w:color w:val="00B050"/>
          <w:lang w:val="ka-GE"/>
        </w:rPr>
        <w:t>[6,60]</w:t>
      </w:r>
      <w:r w:rsidRPr="00A06D62">
        <w:rPr>
          <w:rFonts w:cs="Courier New"/>
          <w:color w:val="2E74B5" w:themeColor="accent5" w:themeShade="BF"/>
          <w:lang w:val="ka-GE"/>
        </w:rPr>
        <w:t>-იქნება</w:t>
      </w:r>
    </w:p>
    <w:p w14:paraId="5F5B7902" w14:textId="749AE7DB" w:rsidR="00A06D62" w:rsidRDefault="00A06D62" w:rsidP="000D76C1">
      <w:pPr>
        <w:tabs>
          <w:tab w:val="left" w:pos="630"/>
          <w:tab w:val="left" w:pos="900"/>
        </w:tabs>
        <w:ind w:left="630"/>
        <w:rPr>
          <w:rFonts w:cs="Courier New"/>
          <w:color w:val="000000" w:themeColor="text1"/>
          <w:lang w:val="ka-GE"/>
        </w:rPr>
      </w:pPr>
      <w:r w:rsidRPr="00A06D62">
        <w:rPr>
          <w:rFonts w:cs="Courier New"/>
          <w:color w:val="000000" w:themeColor="text1"/>
          <w:lang w:val="ka-GE"/>
        </w:rPr>
        <w:t>თითოეული ფუნქცია გამოიძახეთ კონკრეტული მონაცემებისთვის.</w:t>
      </w:r>
    </w:p>
    <w:p w14:paraId="75BDC081" w14:textId="77777777" w:rsidR="00A06D62" w:rsidRPr="00A06D62" w:rsidRDefault="00A06D62" w:rsidP="000D76C1">
      <w:pPr>
        <w:tabs>
          <w:tab w:val="left" w:pos="630"/>
          <w:tab w:val="left" w:pos="900"/>
        </w:tabs>
        <w:ind w:left="630"/>
        <w:rPr>
          <w:rFonts w:cs="Courier New"/>
          <w:color w:val="000000" w:themeColor="text1"/>
          <w:lang w:val="ka-GE"/>
        </w:rPr>
      </w:pP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3FA82666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  <w:r w:rsidR="00BA738D">
        <w:rPr>
          <w:rFonts w:ascii="Consolas" w:hAnsi="Consolas" w:cs="Consolas"/>
        </w:rPr>
        <w:t xml:space="preserve"> </w:t>
      </w:r>
      <w:r w:rsidR="00BA738D" w:rsidRPr="00BA738D">
        <w:rPr>
          <w:rFonts w:ascii="Sylfaen" w:hAnsi="Sylfaen" w:cs="Consolas"/>
          <w:color w:val="1F4E79" w:themeColor="accent5" w:themeShade="80"/>
          <w:sz w:val="24"/>
          <w:lang w:val="ka-GE"/>
        </w:rPr>
        <w:t xml:space="preserve">პასუხი: </w:t>
      </w:r>
      <w:r w:rsidR="00BA738D" w:rsidRPr="00BA738D">
        <w:rPr>
          <w:rFonts w:ascii="Sylfaen" w:hAnsi="Sylfaen" w:cs="Consolas"/>
          <w:color w:val="00B050"/>
          <w:sz w:val="24"/>
        </w:rPr>
        <w:t>let fun a=a+</w:t>
      </w:r>
      <w:r w:rsidR="00BA738D" w:rsidRPr="00BA738D">
        <w:rPr>
          <w:rFonts w:ascii="Sylfaen" w:hAnsi="Sylfaen" w:cs="Consolas"/>
          <w:color w:val="00B050"/>
        </w:rPr>
        <w:t>35</w:t>
      </w:r>
    </w:p>
    <w:p w14:paraId="12D3F288" w14:textId="656ED1CB" w:rsidR="000D76C1" w:rsidRPr="00707B66" w:rsidRDefault="000D76C1" w:rsidP="00BA738D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  <w:r w:rsidR="00BA738D">
        <w:rPr>
          <w:rFonts w:ascii="Consolas" w:hAnsi="Consolas" w:cs="Consolas"/>
        </w:rPr>
        <w:t xml:space="preserve"> </w:t>
      </w:r>
      <w:r w:rsidR="00BA738D" w:rsidRPr="00BA738D">
        <w:rPr>
          <w:rFonts w:cs="Consolas"/>
          <w:color w:val="1F4E79" w:themeColor="accent5" w:themeShade="80"/>
          <w:sz w:val="24"/>
          <w:lang w:val="ka-GE"/>
        </w:rPr>
        <w:t xml:space="preserve">პასუხი: </w:t>
      </w:r>
      <w:r w:rsidR="00BA738D" w:rsidRPr="00BA738D">
        <w:rPr>
          <w:rFonts w:cs="Consolas"/>
          <w:color w:val="00B050"/>
          <w:sz w:val="24"/>
          <w:lang w:val="ka-GE"/>
        </w:rPr>
        <w:t>let fun (a,b)=a&gt;b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2B82BBB2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  <w:r w:rsidR="00F660CD">
        <w:rPr>
          <w:rFonts w:ascii="Sylfaen" w:hAnsi="Sylfaen" w:cs="Sylfaen"/>
          <w:lang w:val="ka-GE"/>
        </w:rPr>
        <w:t xml:space="preserve">          </w:t>
      </w:r>
      <w:r w:rsidR="00F660CD" w:rsidRPr="00F660CD">
        <w:rPr>
          <w:rFonts w:ascii="Sylfaen" w:hAnsi="Sylfaen" w:cs="Sylfaen"/>
          <w:highlight w:val="yellow"/>
          <w:lang w:val="ka-GE"/>
        </w:rPr>
        <w:t>-3</w:t>
      </w:r>
    </w:p>
    <w:p w14:paraId="7611090C" w14:textId="77777777" w:rsidR="000B1D13" w:rsidRPr="000B1D13" w:rsidRDefault="000B1D13" w:rsidP="000B1D13">
      <w:pPr>
        <w:tabs>
          <w:tab w:val="left" w:pos="630"/>
        </w:tabs>
        <w:ind w:left="360"/>
        <w:rPr>
          <w:rFonts w:ascii="Sylfaen" w:hAnsi="Sylfaen" w:cs="Sylfaen"/>
          <w:color w:val="ED7D31" w:themeColor="accent2"/>
          <w:sz w:val="24"/>
        </w:rPr>
      </w:pPr>
      <w:r w:rsidRPr="000B1D13">
        <w:rPr>
          <w:rFonts w:ascii="Sylfaen" w:hAnsi="Sylfaen" w:cs="Sylfaen"/>
          <w:color w:val="ED7D31" w:themeColor="accent2"/>
          <w:sz w:val="24"/>
        </w:rPr>
        <w:t>Integral</w:t>
      </w:r>
    </w:p>
    <w:p w14:paraId="25E3463A" w14:textId="77777777" w:rsidR="000B1D13" w:rsidRDefault="00A06D62" w:rsidP="000B1D13">
      <w:pPr>
        <w:tabs>
          <w:tab w:val="left" w:pos="630"/>
        </w:tabs>
        <w:ind w:left="360"/>
        <w:rPr>
          <w:color w:val="00B050"/>
          <w:lang w:val="ka-GE"/>
        </w:rPr>
      </w:pPr>
      <w:r w:rsidRPr="00A06D62">
        <w:rPr>
          <w:color w:val="00B050"/>
          <w:lang w:val="ka-GE"/>
        </w:rPr>
        <w:t xml:space="preserve">ეს კლასი შეიცავს ტიპებს, რომლებიც </w:t>
      </w:r>
      <w:r w:rsidRPr="000B1D13">
        <w:rPr>
          <w:color w:val="2E74B5" w:themeColor="accent5" w:themeShade="BF"/>
          <w:sz w:val="24"/>
        </w:rPr>
        <w:t>Num</w:t>
      </w:r>
      <w:r w:rsidRPr="00A06D62">
        <w:rPr>
          <w:color w:val="00B050"/>
        </w:rPr>
        <w:t xml:space="preserve"> </w:t>
      </w:r>
      <w:r w:rsidRPr="00A06D62">
        <w:rPr>
          <w:color w:val="00B050"/>
          <w:lang w:val="ka-GE"/>
        </w:rPr>
        <w:t>რიცხვითი კლასის ეგზემპლარებია, მნიშვნელობები კი მთელი რიცხვებია</w:t>
      </w:r>
      <w:r w:rsidR="000B1D13">
        <w:rPr>
          <w:color w:val="00B050"/>
          <w:lang w:val="ka-GE"/>
        </w:rPr>
        <w:t xml:space="preserve"> </w:t>
      </w:r>
    </w:p>
    <w:p w14:paraId="3B86F7D8" w14:textId="6F0FB59C" w:rsidR="009D6ADB" w:rsidRPr="000B1D13" w:rsidRDefault="00A06D62" w:rsidP="000B1D13">
      <w:pPr>
        <w:tabs>
          <w:tab w:val="left" w:pos="630"/>
        </w:tabs>
        <w:ind w:left="360"/>
        <w:rPr>
          <w:rFonts w:ascii="Sylfaen" w:hAnsi="Sylfaen" w:cs="Sylfaen"/>
          <w:color w:val="385623" w:themeColor="accent6" w:themeShade="80"/>
        </w:rPr>
      </w:pPr>
      <w:r w:rsidRPr="00A06D62">
        <w:rPr>
          <w:color w:val="00B050"/>
          <w:lang w:val="ka-GE"/>
        </w:rPr>
        <w:t xml:space="preserve"> მაგალითად</w:t>
      </w:r>
      <w:r w:rsidR="000B1D13">
        <w:rPr>
          <w:color w:val="00B050"/>
        </w:rPr>
        <w:t xml:space="preserve">:     </w:t>
      </w:r>
      <w:r w:rsidRPr="00A06D62">
        <w:rPr>
          <w:color w:val="00B050"/>
          <w:lang w:val="ka-GE"/>
        </w:rPr>
        <w:t xml:space="preserve"> </w:t>
      </w:r>
      <w:r w:rsidR="000B1D13" w:rsidRPr="000B1D13">
        <w:rPr>
          <w:color w:val="2E74B5" w:themeColor="accent5" w:themeShade="BF"/>
          <w:sz w:val="24"/>
        </w:rPr>
        <w:t xml:space="preserve">5 `div` 3   </w:t>
      </w:r>
      <w:r w:rsidRPr="000B1D13">
        <w:rPr>
          <w:color w:val="2E74B5" w:themeColor="accent5" w:themeShade="BF"/>
          <w:sz w:val="24"/>
        </w:rPr>
        <w:t xml:space="preserve"> </w:t>
      </w:r>
      <w:r w:rsidRPr="000B1D13">
        <w:rPr>
          <w:color w:val="1F4E79" w:themeColor="accent5" w:themeShade="80"/>
          <w:sz w:val="24"/>
          <w:lang w:val="ka-GE"/>
        </w:rPr>
        <w:t>იქნება</w:t>
      </w:r>
      <w:r w:rsidR="000B1D13">
        <w:rPr>
          <w:color w:val="1F4E79" w:themeColor="accent5" w:themeShade="80"/>
          <w:sz w:val="24"/>
          <w:lang w:val="ka-GE"/>
        </w:rPr>
        <w:t xml:space="preserve">: </w:t>
      </w:r>
      <w:r w:rsidRPr="000B1D13">
        <w:rPr>
          <w:color w:val="1F4E79" w:themeColor="accent5" w:themeShade="80"/>
          <w:sz w:val="24"/>
          <w:lang w:val="ka-GE"/>
        </w:rPr>
        <w:t>1</w:t>
      </w:r>
      <w:r w:rsidR="000B1D13" w:rsidRPr="000B1D13">
        <w:rPr>
          <w:color w:val="2E74B5" w:themeColor="accent5" w:themeShade="BF"/>
          <w:sz w:val="24"/>
          <w:lang w:val="ka-GE"/>
        </w:rPr>
        <w:t xml:space="preserve">       </w:t>
      </w:r>
      <w:r w:rsidR="000B1D13">
        <w:rPr>
          <w:color w:val="2E74B5" w:themeColor="accent5" w:themeShade="BF"/>
          <w:sz w:val="24"/>
        </w:rPr>
        <w:t xml:space="preserve">5 `mod` </w:t>
      </w:r>
      <w:r w:rsidR="000B1D13" w:rsidRPr="000B1D13">
        <w:rPr>
          <w:color w:val="2E74B5" w:themeColor="accent5" w:themeShade="BF"/>
          <w:sz w:val="24"/>
        </w:rPr>
        <w:t xml:space="preserve">3  </w:t>
      </w:r>
      <w:r w:rsidR="000B1D13" w:rsidRPr="000B1D13">
        <w:rPr>
          <w:color w:val="1F4E79" w:themeColor="accent5" w:themeShade="80"/>
          <w:sz w:val="24"/>
          <w:lang w:val="ka-GE"/>
        </w:rPr>
        <w:t>იქნება: 2</w:t>
      </w:r>
    </w:p>
    <w:sectPr w:rsidR="009D6ADB" w:rsidRPr="000B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51EC4F7A"/>
    <w:lvl w:ilvl="0" w:tplc="8EFE12F6">
      <w:start w:val="1"/>
      <w:numFmt w:val="lowerLetter"/>
      <w:lvlText w:val="%1)"/>
      <w:lvlJc w:val="left"/>
      <w:pPr>
        <w:ind w:left="68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B1D13"/>
    <w:rsid w:val="000D76C1"/>
    <w:rsid w:val="000F41D3"/>
    <w:rsid w:val="001178ED"/>
    <w:rsid w:val="005D6F0F"/>
    <w:rsid w:val="007A58FB"/>
    <w:rsid w:val="007B4D68"/>
    <w:rsid w:val="008770DE"/>
    <w:rsid w:val="008D494E"/>
    <w:rsid w:val="009403AB"/>
    <w:rsid w:val="009C63AD"/>
    <w:rsid w:val="009D6ADB"/>
    <w:rsid w:val="009E5653"/>
    <w:rsid w:val="00A06D62"/>
    <w:rsid w:val="00A2102C"/>
    <w:rsid w:val="00B82878"/>
    <w:rsid w:val="00BA738D"/>
    <w:rsid w:val="00BE7B3A"/>
    <w:rsid w:val="00F660CD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2F6C-2F06-4BF3-A8F7-DDB70AF7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2021-11-03T15:18:00Z</dcterms:created>
  <dcterms:modified xsi:type="dcterms:W3CDTF">2021-11-08T04:20:00Z</dcterms:modified>
</cp:coreProperties>
</file>