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753" w:rsidRPr="00826705" w:rsidRDefault="00907753" w:rsidP="00907753">
      <w:pPr>
        <w:autoSpaceDE w:val="0"/>
        <w:autoSpaceDN w:val="0"/>
        <w:adjustRightInd w:val="0"/>
        <w:spacing w:before="100" w:beforeAutospacing="1" w:after="100" w:afterAutospacing="1" w:line="240" w:lineRule="auto"/>
        <w:jc w:val="center"/>
        <w:rPr>
          <w:rFonts w:ascii="Times New Roman" w:eastAsia="CMSY10" w:hAnsi="Times New Roman"/>
          <w:b/>
          <w:bCs/>
          <w:sz w:val="20"/>
          <w:szCs w:val="20"/>
        </w:rPr>
      </w:pPr>
      <w:r w:rsidRPr="00826705">
        <w:rPr>
          <w:rFonts w:eastAsia="CMSY10"/>
          <w:b/>
          <w:bCs/>
          <w:sz w:val="20"/>
          <w:szCs w:val="20"/>
        </w:rPr>
        <w:t>rekomendaciebi rekursiis sakiTxebze</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rekursiuli funqciebis gansazRvra velosipedis tarebas gvagonebs: gamo</w:t>
      </w:r>
      <w:r w:rsidRPr="00826705">
        <w:rPr>
          <w:rFonts w:eastAsia="CMSY10"/>
          <w:sz w:val="20"/>
          <w:szCs w:val="20"/>
        </w:rPr>
        <w:softHyphen/>
        <w:t>i</w:t>
      </w:r>
      <w:r w:rsidRPr="00826705">
        <w:rPr>
          <w:rFonts w:eastAsia="CMSY10"/>
          <w:sz w:val="20"/>
          <w:szCs w:val="20"/>
        </w:rPr>
        <w:softHyphen/>
        <w:t>yureba martivad, roca amas vinme sxva akeTebs, SeiZleba ganuxorcielebeli mo</w:t>
      </w:r>
      <w:r w:rsidRPr="00826705">
        <w:rPr>
          <w:rFonts w:eastAsia="CMSY10"/>
          <w:sz w:val="20"/>
          <w:szCs w:val="20"/>
        </w:rPr>
        <w:softHyphen/>
        <w:t>ge</w:t>
      </w:r>
      <w:r w:rsidRPr="00826705">
        <w:rPr>
          <w:rFonts w:eastAsia="CMSY10"/>
          <w:sz w:val="20"/>
          <w:szCs w:val="20"/>
        </w:rPr>
        <w:softHyphen/>
        <w:t>CvenoT, Tu amis gakeTebas damoukideblad Tavad moindomebT pirvelad, ma</w:t>
      </w:r>
      <w:r w:rsidRPr="00826705">
        <w:rPr>
          <w:rFonts w:eastAsia="CMSY10"/>
          <w:sz w:val="20"/>
          <w:szCs w:val="20"/>
        </w:rPr>
        <w:softHyphen/>
        <w:t>gram martivi da bunebrivi xdeba praqtikis miRebis Semdeg. am nawilSi Cven rekomendacias viZleviT saerTod funqciaTa gansazRvris sakiTxebze da kerZod, rekursiul funqciaTa aRweris problemebze. amisaTvis miv</w:t>
      </w:r>
      <w:r w:rsidRPr="00826705">
        <w:rPr>
          <w:rFonts w:eastAsia="CMSY10"/>
          <w:sz w:val="20"/>
          <w:szCs w:val="20"/>
        </w:rPr>
        <w:softHyphen/>
        <w:t>mar</w:t>
      </w:r>
      <w:r w:rsidRPr="00826705">
        <w:rPr>
          <w:rFonts w:eastAsia="CMSY10"/>
          <w:sz w:val="20"/>
          <w:szCs w:val="20"/>
        </w:rPr>
        <w:softHyphen/>
        <w:t xml:space="preserve">TavT </w:t>
      </w:r>
      <w:r w:rsidRPr="00826705">
        <w:rPr>
          <w:rFonts w:eastAsia="CMSY10"/>
          <w:i/>
          <w:sz w:val="20"/>
          <w:szCs w:val="20"/>
        </w:rPr>
        <w:t>xuTetapian process</w:t>
      </w:r>
      <w:r w:rsidRPr="00826705">
        <w:rPr>
          <w:rFonts w:eastAsia="CMSY10"/>
          <w:sz w:val="20"/>
          <w:szCs w:val="20"/>
        </w:rPr>
        <w:t xml:space="preserve">, romelsac avsaxavT </w:t>
      </w:r>
      <w:r w:rsidRPr="00826705">
        <w:rPr>
          <w:rFonts w:eastAsia="CMSY10"/>
          <w:i/>
          <w:sz w:val="20"/>
          <w:szCs w:val="20"/>
        </w:rPr>
        <w:t>sami konkretuli maga</w:t>
      </w:r>
      <w:r w:rsidRPr="00826705">
        <w:rPr>
          <w:rFonts w:eastAsia="CMSY10"/>
          <w:i/>
          <w:sz w:val="20"/>
          <w:szCs w:val="20"/>
        </w:rPr>
        <w:softHyphen/>
        <w:t>li</w:t>
      </w:r>
      <w:r w:rsidRPr="00826705">
        <w:rPr>
          <w:rFonts w:eastAsia="CMSY10"/>
          <w:i/>
          <w:sz w:val="20"/>
          <w:szCs w:val="20"/>
        </w:rPr>
        <w:softHyphen/>
        <w:t>Tis</w:t>
      </w:r>
      <w:r w:rsidRPr="00826705">
        <w:rPr>
          <w:rFonts w:eastAsia="CMSY10"/>
          <w:sz w:val="20"/>
          <w:szCs w:val="20"/>
        </w:rPr>
        <w:t xml:space="preserve"> safuZvelze.</w:t>
      </w:r>
      <w:r w:rsidRPr="00826705">
        <w:rPr>
          <w:rFonts w:ascii="Times New Roman" w:eastAsia="CMSY10" w:hAnsi="Times New Roman"/>
          <w:sz w:val="20"/>
          <w:szCs w:val="20"/>
        </w:rPr>
        <w:t xml:space="preserve"> </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eastAsia="CMSY10"/>
          <w:b/>
          <w:bCs/>
          <w:sz w:val="20"/>
          <w:szCs w:val="20"/>
        </w:rPr>
        <w:t>magaliTi I</w:t>
      </w:r>
      <w:r w:rsidRPr="00826705">
        <w:rPr>
          <w:rFonts w:ascii="Times New Roman" w:eastAsia="CMSY10" w:hAnsi="Times New Roman"/>
          <w:b/>
          <w:bCs/>
          <w:sz w:val="20"/>
          <w:szCs w:val="20"/>
        </w:rPr>
        <w:t xml:space="preserve"> - </w:t>
      </w:r>
      <w:r w:rsidRPr="00826705">
        <w:rPr>
          <w:rFonts w:ascii="Times New Roman" w:eastAsia="CMSY10" w:hAnsi="Times New Roman"/>
          <w:i/>
          <w:iCs/>
          <w:sz w:val="20"/>
          <w:szCs w:val="20"/>
        </w:rPr>
        <w:t>product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pirveli martivi magaliTis saxiT aRvweroT, rogor xdeba etapobrivad am TavSi adre mocemuli </w:t>
      </w:r>
      <w:r w:rsidRPr="00826705">
        <w:rPr>
          <w:rFonts w:ascii="Times New Roman" w:eastAsia="CMSY10" w:hAnsi="Times New Roman"/>
          <w:i/>
          <w:iCs/>
          <w:sz w:val="20"/>
          <w:szCs w:val="20"/>
        </w:rPr>
        <w:t>product</w:t>
      </w:r>
      <w:r w:rsidRPr="00826705">
        <w:rPr>
          <w:rFonts w:eastAsia="CMSY10"/>
          <w:sz w:val="20"/>
          <w:szCs w:val="20"/>
        </w:rPr>
        <w:t xml:space="preserve"> sabiblioTeko funqciis gansazRvra, romelic angariSobs ricxvTa siis namravls.</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1: tipis aRwera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dafiqreba tipebis Taobaze SeiZleba Zalian sasargeblo aRmoCndes funqciaTa gan</w:t>
      </w:r>
      <w:r w:rsidRPr="00826705">
        <w:rPr>
          <w:rFonts w:eastAsia="CMSY10"/>
          <w:sz w:val="20"/>
          <w:szCs w:val="20"/>
        </w:rPr>
        <w:softHyphen/>
        <w:t>sa</w:t>
      </w:r>
      <w:r w:rsidRPr="00826705">
        <w:rPr>
          <w:rFonts w:eastAsia="CMSY10"/>
          <w:sz w:val="20"/>
          <w:szCs w:val="20"/>
        </w:rPr>
        <w:softHyphen/>
      </w:r>
      <w:r w:rsidRPr="00826705">
        <w:rPr>
          <w:rFonts w:eastAsia="CMSY10"/>
          <w:sz w:val="20"/>
          <w:szCs w:val="20"/>
        </w:rPr>
        <w:softHyphen/>
        <w:t>zRvrisas. ase rom funqciis tipis gansazRvra sakuTriv funqciis gansazRvris da</w:t>
      </w:r>
      <w:r w:rsidRPr="00826705">
        <w:rPr>
          <w:rFonts w:eastAsia="CMSY10"/>
          <w:sz w:val="20"/>
          <w:szCs w:val="20"/>
        </w:rPr>
        <w:softHyphen/>
        <w:t>wyebamde _ kargi da misasalmebeli Cvevaa. gansaxilveli magaliTis SemTxvevaSi vi</w:t>
      </w:r>
      <w:r w:rsidRPr="00826705">
        <w:rPr>
          <w:rFonts w:eastAsia="CMSY10"/>
          <w:sz w:val="20"/>
          <w:szCs w:val="20"/>
        </w:rPr>
        <w:softHyphen/>
        <w:t>wyebT funqciis formiT: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product</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Int</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Int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am struqturidan Cans, rom </w:t>
      </w:r>
      <w:r w:rsidRPr="00826705">
        <w:rPr>
          <w:rFonts w:ascii="Times New Roman" w:eastAsia="CMSY10" w:hAnsi="Times New Roman"/>
          <w:i/>
          <w:iCs/>
          <w:sz w:val="20"/>
          <w:szCs w:val="20"/>
        </w:rPr>
        <w:t>product</w:t>
      </w:r>
      <w:r w:rsidRPr="00826705">
        <w:rPr>
          <w:rFonts w:eastAsia="CMSY10"/>
          <w:sz w:val="20"/>
          <w:szCs w:val="20"/>
        </w:rPr>
        <w:t xml:space="preserve"> funqcia iRebs Sesasvlelze mTeli ricxvebis si</w:t>
      </w:r>
      <w:r w:rsidRPr="00826705">
        <w:rPr>
          <w:rFonts w:eastAsia="CMSY10"/>
          <w:sz w:val="20"/>
          <w:szCs w:val="20"/>
        </w:rPr>
        <w:softHyphen/>
        <w:t>as da gamoaqvs gamosasvlelze ganmxoloebuli mTelricxva mniSvneloba. am ma</w:t>
      </w:r>
      <w:r w:rsidRPr="00826705">
        <w:rPr>
          <w:rFonts w:eastAsia="CMSY10"/>
          <w:sz w:val="20"/>
          <w:szCs w:val="20"/>
        </w:rPr>
        <w:softHyphen/>
        <w:t>ga</w:t>
      </w:r>
      <w:r w:rsidRPr="00826705">
        <w:rPr>
          <w:rFonts w:eastAsia="CMSY10"/>
          <w:sz w:val="20"/>
          <w:szCs w:val="20"/>
        </w:rPr>
        <w:softHyphen/>
      </w:r>
      <w:r w:rsidRPr="00826705">
        <w:rPr>
          <w:rFonts w:eastAsia="CMSY10"/>
          <w:sz w:val="20"/>
          <w:szCs w:val="20"/>
        </w:rPr>
        <w:softHyphen/>
        <w:t xml:space="preserve">liTis msgavsad, sadac saubaria </w:t>
      </w:r>
      <w:r w:rsidRPr="00826705">
        <w:rPr>
          <w:rFonts w:ascii="Times New Roman" w:eastAsia="CMSY10" w:hAnsi="Times New Roman"/>
          <w:i/>
          <w:iCs/>
          <w:sz w:val="20"/>
          <w:szCs w:val="20"/>
        </w:rPr>
        <w:t>Int</w:t>
      </w:r>
      <w:r w:rsidRPr="00826705">
        <w:rPr>
          <w:rFonts w:eastAsia="CMSY10"/>
          <w:sz w:val="20"/>
          <w:szCs w:val="20"/>
        </w:rPr>
        <w:t xml:space="preserve"> tipze, xSirad sasargebloa ganxilvis da</w:t>
      </w:r>
      <w:r w:rsidRPr="00826705">
        <w:rPr>
          <w:rFonts w:eastAsia="CMSY10"/>
          <w:sz w:val="20"/>
          <w:szCs w:val="20"/>
        </w:rPr>
        <w:softHyphen/>
        <w:t>wye</w:t>
      </w:r>
      <w:r w:rsidRPr="00826705">
        <w:rPr>
          <w:rFonts w:eastAsia="CMSY10"/>
          <w:sz w:val="20"/>
          <w:szCs w:val="20"/>
        </w:rPr>
        <w:softHyphen/>
        <w:t>ba swored aseTi martivi tipiT, romelic mogvianebiT SeiZleba dazustdes an ga</w:t>
      </w:r>
      <w:r w:rsidRPr="00826705">
        <w:rPr>
          <w:rFonts w:eastAsia="CMSY10"/>
          <w:sz w:val="20"/>
          <w:szCs w:val="20"/>
        </w:rPr>
        <w:softHyphen/>
        <w:t>nzogaddes aucileblobis SemTxvevaSi.</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2: SemTxvevaTa CamoTvla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argumentTa tipebis umravlesobisaTvis arsebobs rigi standartuli SemTxveva da ma</w:t>
      </w:r>
      <w:r w:rsidRPr="00826705">
        <w:rPr>
          <w:rFonts w:eastAsia="CMSY10"/>
          <w:sz w:val="20"/>
          <w:szCs w:val="20"/>
        </w:rPr>
        <w:softHyphen/>
        <w:t>Ti ganxilva aucilebelia. saxeldobr, siebisaTvis standartuli SemTxvevebia ca</w:t>
      </w:r>
      <w:r w:rsidRPr="00826705">
        <w:rPr>
          <w:rFonts w:eastAsia="CMSY10"/>
          <w:sz w:val="20"/>
          <w:szCs w:val="20"/>
        </w:rPr>
        <w:softHyphen/>
        <w:t>ri</w:t>
      </w:r>
      <w:r w:rsidRPr="00826705">
        <w:rPr>
          <w:rFonts w:eastAsia="CMSY10"/>
          <w:sz w:val="20"/>
          <w:szCs w:val="20"/>
        </w:rPr>
        <w:softHyphen/>
        <w:t>eli sia da aracarieli siebi. amitom SegviZlia CavweroT Semdegi sqematuri gan</w:t>
      </w:r>
      <w:r w:rsidRPr="00826705">
        <w:rPr>
          <w:rFonts w:eastAsia="CMSY10"/>
          <w:sz w:val="20"/>
          <w:szCs w:val="20"/>
        </w:rPr>
        <w:softHyphen/>
        <w:t>sazRvreba SablonTan Sedarebis gamoyenebiT:</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sz w:val="20"/>
          <w:szCs w:val="20"/>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ns</w:t>
      </w:r>
      <w:r w:rsidRPr="00826705">
        <w:rPr>
          <w:rFonts w:ascii="Times New Roman" w:eastAsia="CMSY10" w:hAnsi="Times New Roman"/>
          <w:sz w:val="20"/>
          <w:szCs w:val="20"/>
        </w:rPr>
        <w:t>)</w:t>
      </w:r>
      <w:r w:rsidRPr="00826705">
        <w:rPr>
          <w:rFonts w:ascii="Times New Roman" w:eastAsia="CMSY10" w:hAnsi="Times New Roman"/>
          <w:sz w:val="20"/>
          <w:szCs w:val="20"/>
        </w:rPr>
        <w:tab/>
        <w: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arauaryofiTi mTeli ricxvebisaTvis standartuli SemTxvevebia </w:t>
      </w:r>
      <w:r w:rsidRPr="00826705">
        <w:rPr>
          <w:rFonts w:ascii="Times New Roman" w:eastAsia="CMSY10" w:hAnsi="Times New Roman"/>
          <w:sz w:val="20"/>
          <w:szCs w:val="20"/>
        </w:rPr>
        <w:t>0</w:t>
      </w:r>
      <w:r w:rsidRPr="00826705">
        <w:rPr>
          <w:rFonts w:eastAsia="CMSY10"/>
          <w:sz w:val="20"/>
          <w:szCs w:val="20"/>
        </w:rPr>
        <w:t xml:space="preserve"> da </w:t>
      </w:r>
      <w:r w:rsidRPr="00826705">
        <w:rPr>
          <w:rFonts w:ascii="Times New Roman" w:eastAsia="CMSY10" w:hAnsi="Times New Roman"/>
          <w:i/>
          <w:iCs/>
          <w:sz w:val="20"/>
          <w:szCs w:val="20"/>
        </w:rPr>
        <w:t>n </w:t>
      </w:r>
      <w:r w:rsidRPr="00826705">
        <w:rPr>
          <w:rFonts w:ascii="Times New Roman" w:eastAsia="CMSY10" w:hAnsi="Times New Roman"/>
          <w:sz w:val="20"/>
          <w:szCs w:val="20"/>
        </w:rPr>
        <w:t>+ 1</w:t>
      </w:r>
      <w:r w:rsidRPr="00826705">
        <w:rPr>
          <w:rFonts w:eastAsia="CMSY10"/>
          <w:sz w:val="20"/>
          <w:szCs w:val="20"/>
        </w:rPr>
        <w:t>, lo</w:t>
      </w:r>
      <w:r w:rsidRPr="00826705">
        <w:rPr>
          <w:rFonts w:eastAsia="CMSY10"/>
          <w:sz w:val="20"/>
          <w:szCs w:val="20"/>
        </w:rPr>
        <w:softHyphen/>
        <w:t>gi</w:t>
      </w:r>
      <w:r w:rsidRPr="00826705">
        <w:rPr>
          <w:rFonts w:eastAsia="CMSY10"/>
          <w:sz w:val="20"/>
          <w:szCs w:val="20"/>
        </w:rPr>
        <w:softHyphen/>
        <w:t xml:space="preserve">kuri mniSvnelobebisaTvis aseTia </w:t>
      </w:r>
      <w:r w:rsidRPr="00826705">
        <w:rPr>
          <w:rFonts w:ascii="Times New Roman" w:eastAsia="CMSY10" w:hAnsi="Times New Roman"/>
          <w:i/>
          <w:iCs/>
          <w:sz w:val="20"/>
          <w:szCs w:val="20"/>
        </w:rPr>
        <w:t>False</w:t>
      </w:r>
      <w:r w:rsidRPr="00826705">
        <w:rPr>
          <w:rFonts w:eastAsia="CMSY10"/>
          <w:sz w:val="20"/>
          <w:szCs w:val="20"/>
        </w:rPr>
        <w:t xml:space="preserve"> da </w:t>
      </w:r>
      <w:r w:rsidRPr="00826705">
        <w:rPr>
          <w:rFonts w:ascii="Times New Roman" w:eastAsia="CMSY10" w:hAnsi="Times New Roman"/>
          <w:i/>
          <w:iCs/>
          <w:sz w:val="20"/>
          <w:szCs w:val="20"/>
        </w:rPr>
        <w:t>True</w:t>
      </w:r>
      <w:r w:rsidRPr="00826705">
        <w:rPr>
          <w:rFonts w:eastAsia="CMSY10"/>
          <w:sz w:val="20"/>
          <w:szCs w:val="20"/>
        </w:rPr>
        <w:t xml:space="preserve"> da ase Semdeg. mo</w:t>
      </w:r>
      <w:r w:rsidRPr="00826705">
        <w:rPr>
          <w:rFonts w:eastAsia="CMSY10"/>
          <w:sz w:val="20"/>
          <w:szCs w:val="20"/>
        </w:rPr>
        <w:softHyphen/>
        <w:t>gvianebiT, ti</w:t>
      </w:r>
      <w:r w:rsidRPr="00826705">
        <w:rPr>
          <w:rFonts w:eastAsia="CMSY10"/>
          <w:sz w:val="20"/>
          <w:szCs w:val="20"/>
        </w:rPr>
        <w:softHyphen/>
        <w:t>pe</w:t>
      </w:r>
      <w:r w:rsidRPr="00826705">
        <w:rPr>
          <w:rFonts w:eastAsia="CMSY10"/>
          <w:sz w:val="20"/>
          <w:szCs w:val="20"/>
        </w:rPr>
        <w:softHyphen/>
        <w:t>bis msgavsad, SeiZleba dagvWirdes SemTxvevaTa da</w:t>
      </w:r>
      <w:r w:rsidRPr="00826705">
        <w:rPr>
          <w:rFonts w:eastAsia="CMSY10"/>
          <w:sz w:val="20"/>
          <w:szCs w:val="20"/>
        </w:rPr>
        <w:softHyphen/>
        <w:t>zus</w:t>
      </w:r>
      <w:r w:rsidRPr="00826705">
        <w:rPr>
          <w:rFonts w:eastAsia="CMSY10"/>
          <w:sz w:val="20"/>
          <w:szCs w:val="20"/>
        </w:rPr>
        <w:softHyphen/>
        <w:t>te</w:t>
      </w:r>
      <w:r w:rsidRPr="00826705">
        <w:rPr>
          <w:rFonts w:eastAsia="CMSY10"/>
          <w:sz w:val="20"/>
          <w:szCs w:val="20"/>
        </w:rPr>
        <w:softHyphen/>
        <w:t>bac, magram maTi gan</w:t>
      </w:r>
      <w:r w:rsidRPr="00826705">
        <w:rPr>
          <w:rFonts w:eastAsia="CMSY10"/>
          <w:sz w:val="20"/>
          <w:szCs w:val="20"/>
        </w:rPr>
        <w:softHyphen/>
        <w:t>xil</w:t>
      </w:r>
      <w:r w:rsidRPr="00826705">
        <w:rPr>
          <w:rFonts w:eastAsia="CMSY10"/>
          <w:sz w:val="20"/>
          <w:szCs w:val="20"/>
        </w:rPr>
        <w:softHyphen/>
        <w:t>va sasargebloa standartuli SemTxvevebiT dai</w:t>
      </w:r>
      <w:r w:rsidRPr="00826705">
        <w:rPr>
          <w:rFonts w:eastAsia="CMSY10"/>
          <w:sz w:val="20"/>
          <w:szCs w:val="20"/>
        </w:rPr>
        <w:softHyphen/>
        <w:t>wyos.</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3: martiv SemTxvevaTa gansazRvra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mTeli ricxvebis namravli, roca am ricxvebis raodenoba nuls Seadgens, iZleva erTs, vinaidan erTiani ar arRvevs gamravlebis operaciaSi gamosaxulebis uc</w:t>
      </w:r>
      <w:r w:rsidRPr="00826705">
        <w:rPr>
          <w:rFonts w:eastAsia="CMSY10"/>
          <w:sz w:val="20"/>
          <w:szCs w:val="20"/>
        </w:rPr>
        <w:softHyphen/>
        <w:t>vle</w:t>
      </w:r>
      <w:r w:rsidRPr="00826705">
        <w:rPr>
          <w:rFonts w:eastAsia="CMSY10"/>
          <w:sz w:val="20"/>
          <w:szCs w:val="20"/>
        </w:rPr>
        <w:softHyphen/>
        <w:t>lo</w:t>
      </w:r>
      <w:r w:rsidRPr="00826705">
        <w:rPr>
          <w:rFonts w:eastAsia="CMSY10"/>
          <w:sz w:val="20"/>
          <w:szCs w:val="20"/>
        </w:rPr>
        <w:softHyphen/>
        <w:t>bas. amitom carieli siis SemTxvevaSi bunebrivia ganisazRvros, rom:</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t>1</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ns</w:t>
      </w:r>
      <w:r w:rsidRPr="00826705">
        <w:rPr>
          <w:rFonts w:ascii="Times New Roman" w:eastAsia="CMSY10" w:hAnsi="Times New Roman"/>
          <w:sz w:val="20"/>
          <w:szCs w:val="20"/>
        </w:rPr>
        <w:t>)</w:t>
      </w:r>
      <w:r w:rsidRPr="00826705">
        <w:rPr>
          <w:rFonts w:ascii="Times New Roman" w:eastAsia="CMSY10" w:hAnsi="Times New Roman"/>
          <w:sz w:val="20"/>
          <w:szCs w:val="20"/>
        </w:rPr>
        <w:tab/>
        <w: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lastRenderedPageBreak/>
        <w:t>am magaliTis msgavsad, martivi SemTxveva xSirad iZens ZiriTadi, sabazo SemTxvevis mniSvnelobas.</w:t>
      </w:r>
      <w:r w:rsidRPr="00826705">
        <w:rPr>
          <w:rFonts w:ascii="Times New Roman" w:eastAsia="CMSY10" w:hAnsi="Times New Roman"/>
          <w:sz w:val="20"/>
          <w:szCs w:val="20"/>
        </w:rPr>
        <w:t xml:space="preserve"> </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4: sxva SemTxvevaTa gansazRvra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rogor SeiZleba gamoviangariSoT mTeli ricxvebis aracarieli siis namravli? am etapze sasargeblo iqneba jer ganvixiloT Semadgeneli nawilebi, romlebic SeiZleba iqnes gamoyenebuli. aseTia, magaliTad, sakuTriv funqcia (</w:t>
      </w:r>
      <w:r w:rsidRPr="00826705">
        <w:rPr>
          <w:rFonts w:ascii="Times New Roman" w:eastAsia="CMSY10" w:hAnsi="Times New Roman"/>
          <w:i/>
          <w:iCs/>
          <w:sz w:val="20"/>
          <w:szCs w:val="20"/>
        </w:rPr>
        <w:t>product</w:t>
      </w:r>
      <w:r w:rsidRPr="00826705">
        <w:rPr>
          <w:rFonts w:eastAsia="CMSY10"/>
          <w:sz w:val="20"/>
          <w:szCs w:val="20"/>
        </w:rPr>
        <w:t>), argumentebi (</w:t>
      </w:r>
      <w:r w:rsidRPr="00826705">
        <w:rPr>
          <w:rFonts w:ascii="Times New Roman" w:eastAsia="CMSY10" w:hAnsi="Times New Roman"/>
          <w:i/>
          <w:iCs/>
          <w:sz w:val="20"/>
          <w:szCs w:val="20"/>
        </w:rPr>
        <w:t>n</w:t>
      </w:r>
      <w:r w:rsidRPr="00826705">
        <w:rPr>
          <w:rFonts w:eastAsia="CMSY10"/>
          <w:sz w:val="20"/>
          <w:szCs w:val="20"/>
        </w:rPr>
        <w:t xml:space="preserve"> da </w:t>
      </w:r>
      <w:r w:rsidRPr="00826705">
        <w:rPr>
          <w:rFonts w:ascii="Times New Roman" w:eastAsia="CMSY10" w:hAnsi="Times New Roman"/>
          <w:i/>
          <w:iCs/>
          <w:sz w:val="20"/>
          <w:szCs w:val="20"/>
        </w:rPr>
        <w:t>ns</w:t>
      </w:r>
      <w:r w:rsidRPr="00826705">
        <w:rPr>
          <w:rFonts w:eastAsia="CMSY10"/>
          <w:sz w:val="20"/>
          <w:szCs w:val="20"/>
        </w:rPr>
        <w:t>) da Sesabamisi tipis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w:t>
      </w:r>
      <w:r w:rsidRPr="00826705">
        <w:rPr>
          <w:rFonts w:ascii="Times New Roman" w:eastAsia="CMSY10" w:hAnsi="Times New Roman"/>
          <w:sz w:val="20"/>
          <w:szCs w:val="20"/>
        </w:rPr>
        <w:t xml:space="preserve">, </w:t>
      </w:r>
      <w:r w:rsidRPr="00826705">
        <w:rPr>
          <w:rFonts w:ascii="Times New Roman" w:eastAsia="CMSY10" w:hAnsi="Cambria Math"/>
          <w:iCs/>
          <w:sz w:val="20"/>
          <w:szCs w:val="20"/>
        </w:rPr>
        <w:t>∗</w:t>
      </w:r>
      <w:r w:rsidRPr="00826705">
        <w:rPr>
          <w:rFonts w:eastAsia="CMSY10"/>
          <w:sz w:val="20"/>
          <w:szCs w:val="20"/>
        </w:rPr>
        <w:t xml:space="preserve"> da a.S.) sabiblioTeko funqciebi. am SemTxvevaSi Cven mxolod vamravlebT pirvel mTel ricxvs da mTeli ricxvebis darCenili siis namravls:</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t>1</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ns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n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product ns</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am magaliTis msgavsad, sxva SemTxvevebi xSirad iZens rekursiul xasiaTs.</w:t>
      </w:r>
      <w:r w:rsidRPr="00826705">
        <w:rPr>
          <w:rFonts w:ascii="Times New Roman" w:eastAsia="CMSY10" w:hAnsi="Times New Roman"/>
          <w:sz w:val="20"/>
          <w:szCs w:val="20"/>
        </w:rPr>
        <w:t xml:space="preserve"> </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5: ganzogadeba da gamartiveba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mas Semdeg, rac funqcia ganisazRvreba zemoT aRwerili procesis gamoyenebiT, xSirad naTeli xdeba, rom igi SeiZleba ganzogaddes an gamartivdes. magaliTad, </w:t>
      </w:r>
      <w:r w:rsidRPr="00826705">
        <w:rPr>
          <w:rFonts w:ascii="Times New Roman" w:eastAsia="CMSY10" w:hAnsi="Times New Roman"/>
          <w:i/>
          <w:iCs/>
          <w:sz w:val="20"/>
          <w:szCs w:val="20"/>
        </w:rPr>
        <w:t>product</w:t>
      </w:r>
      <w:r w:rsidRPr="00826705">
        <w:rPr>
          <w:rFonts w:eastAsia="CMSY10"/>
          <w:sz w:val="20"/>
          <w:szCs w:val="20"/>
        </w:rPr>
        <w:t xml:space="preserve"> funqcia damokidebuli ar aris im ricxvTa zust saxeze, romelTa mimarT igi gamoiyeneba. amitom misi tipi SeiZleba ganzogaddes da mTeli ricxvebidan savsebiT dasaSvebia nebismier ricxviT tipze gadasvla: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product</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Num a </w:t>
      </w:r>
      <w:r w:rsidRPr="00826705">
        <w:rPr>
          <w:rFonts w:ascii="Cambria Math"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[a] </w:t>
      </w:r>
      <w:r w:rsidRPr="00826705">
        <w:rPr>
          <w:rFonts w:ascii="Times New Roman" w:eastAsia="CMSY10" w:hAnsi="Times New Roman"/>
          <w:i/>
          <w:iCs/>
          <w:sz w:val="20"/>
          <w:szCs w:val="20"/>
        </w:rPr>
        <w:t>→ 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rac Seexeba gamartivebas, me-7 TavSi vnaxavT, rom </w:t>
      </w:r>
      <w:r w:rsidRPr="00826705">
        <w:rPr>
          <w:rFonts w:ascii="Times New Roman" w:eastAsia="CMSY10" w:hAnsi="Times New Roman"/>
          <w:i/>
          <w:iCs/>
          <w:sz w:val="20"/>
          <w:szCs w:val="20"/>
        </w:rPr>
        <w:t>product</w:t>
      </w:r>
      <w:r w:rsidRPr="00826705">
        <w:rPr>
          <w:rFonts w:eastAsia="CMSY10"/>
          <w:sz w:val="20"/>
          <w:szCs w:val="20"/>
        </w:rPr>
        <w:t xml:space="preserve"> funqciaSi gamoyenebuli rekursiis Sabloni inkafsulirebulia (e.i. kidev raRacas Seicavs sakuTar TavSi) </w:t>
      </w:r>
      <w:r w:rsidRPr="00826705">
        <w:rPr>
          <w:rFonts w:ascii="Times New Roman" w:eastAsia="CMSY10" w:hAnsi="Times New Roman"/>
          <w:i/>
          <w:iCs/>
          <w:sz w:val="20"/>
          <w:szCs w:val="20"/>
        </w:rPr>
        <w:t>foldr</w:t>
      </w:r>
      <w:r w:rsidRPr="00826705">
        <w:rPr>
          <w:rFonts w:eastAsia="CMSY10"/>
          <w:sz w:val="20"/>
          <w:szCs w:val="20"/>
        </w:rPr>
        <w:t xml:space="preserve"> dasaxelebis sabiblioTeko funqciiT, romelsac </w:t>
      </w:r>
      <w:r w:rsidRPr="00826705">
        <w:rPr>
          <w:rFonts w:ascii="Times New Roman" w:eastAsia="CMSY10" w:hAnsi="Times New Roman"/>
          <w:i/>
          <w:iCs/>
          <w:sz w:val="20"/>
          <w:szCs w:val="20"/>
        </w:rPr>
        <w:t>product</w:t>
      </w:r>
      <w:r w:rsidRPr="00826705">
        <w:rPr>
          <w:rFonts w:eastAsia="CMSY10"/>
          <w:sz w:val="20"/>
          <w:szCs w:val="20"/>
        </w:rPr>
        <w:t xml:space="preserve"> funqcia iyenebs. amitom </w:t>
      </w:r>
      <w:r w:rsidRPr="00826705">
        <w:rPr>
          <w:rFonts w:ascii="Times New Roman" w:eastAsia="CMSY10" w:hAnsi="Times New Roman"/>
          <w:i/>
          <w:iCs/>
          <w:sz w:val="20"/>
          <w:szCs w:val="20"/>
        </w:rPr>
        <w:t>product</w:t>
      </w:r>
      <w:r w:rsidRPr="00826705">
        <w:rPr>
          <w:rFonts w:eastAsia="CMSY10"/>
          <w:sz w:val="20"/>
          <w:szCs w:val="20"/>
        </w:rPr>
        <w:t xml:space="preserve"> funqcia SeiZleba xelaxla ganisazRvros erTi gantolebiT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i/>
          <w:iCs/>
          <w:sz w:val="20"/>
          <w:szCs w:val="20"/>
        </w:rPr>
        <w:t>product</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foldr </w:t>
      </w:r>
      <w:r w:rsidRPr="00826705">
        <w:rPr>
          <w:rFonts w:ascii="Times New Roman" w:eastAsia="CMSY10" w:hAnsi="Times New Roman"/>
          <w:sz w:val="20"/>
          <w:szCs w:val="20"/>
        </w:rPr>
        <w:t>(</w:t>
      </w:r>
      <w:r w:rsidRPr="00826705">
        <w:rPr>
          <w:rFonts w:ascii="Times New Roman" w:eastAsia="CMSY10" w:hAnsi="Cambria Math"/>
          <w:iCs/>
          <w:sz w:val="20"/>
          <w:szCs w:val="20"/>
        </w:rPr>
        <w:t>∗</w:t>
      </w:r>
      <w:r w:rsidRPr="00826705">
        <w:rPr>
          <w:rFonts w:ascii="Times New Roman" w:eastAsia="CMSY10" w:hAnsi="Times New Roman"/>
          <w:sz w:val="20"/>
          <w:szCs w:val="20"/>
        </w:rPr>
        <w:t>) 1</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amrigad, saboloo gansazRvrebas </w:t>
      </w:r>
      <w:r w:rsidRPr="00826705">
        <w:rPr>
          <w:rFonts w:ascii="Times New Roman" w:eastAsia="CMSY10" w:hAnsi="Times New Roman"/>
          <w:i/>
          <w:iCs/>
          <w:sz w:val="20"/>
          <w:szCs w:val="20"/>
        </w:rPr>
        <w:t>product</w:t>
      </w:r>
      <w:r w:rsidRPr="00826705">
        <w:rPr>
          <w:rFonts w:eastAsia="CMSY10"/>
          <w:sz w:val="20"/>
          <w:szCs w:val="20"/>
        </w:rPr>
        <w:t xml:space="preserve"> funqciisaTvis Semdegi saxe aqvs:</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product</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Num a </w:t>
      </w:r>
      <w:r w:rsidRPr="00826705">
        <w:rPr>
          <w:rFonts w:ascii="Cambria Math"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a</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product</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foldr </w:t>
      </w:r>
      <w:r w:rsidRPr="00826705">
        <w:rPr>
          <w:rFonts w:ascii="Times New Roman" w:eastAsia="CMSY10" w:hAnsi="Times New Roman"/>
          <w:sz w:val="20"/>
          <w:szCs w:val="20"/>
        </w:rPr>
        <w:t>(</w:t>
      </w:r>
      <w:r w:rsidRPr="00826705">
        <w:rPr>
          <w:rFonts w:ascii="Times New Roman" w:eastAsia="CMSY10" w:hAnsi="Cambria Math"/>
          <w:iCs/>
          <w:sz w:val="20"/>
          <w:szCs w:val="20"/>
        </w:rPr>
        <w:t>∗</w:t>
      </w:r>
      <w:r w:rsidRPr="00826705">
        <w:rPr>
          <w:rFonts w:ascii="Times New Roman" w:eastAsia="CMSY10" w:hAnsi="Times New Roman"/>
          <w:sz w:val="20"/>
          <w:szCs w:val="20"/>
        </w:rPr>
        <w:t>) 1</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es aris </w:t>
      </w:r>
      <w:r w:rsidRPr="00826705">
        <w:rPr>
          <w:rFonts w:ascii="Times New Roman" w:eastAsia="CMSY10" w:hAnsi="Times New Roman"/>
          <w:i/>
          <w:iCs/>
          <w:sz w:val="20"/>
          <w:szCs w:val="20"/>
        </w:rPr>
        <w:t>product</w:t>
      </w:r>
      <w:r w:rsidRPr="00826705">
        <w:rPr>
          <w:rFonts w:eastAsia="CMSY10"/>
          <w:sz w:val="20"/>
          <w:szCs w:val="20"/>
        </w:rPr>
        <w:t xml:space="preserve"> funqciis zusti ganmarteba </w:t>
      </w:r>
      <w:r w:rsidRPr="00826705">
        <w:rPr>
          <w:rFonts w:ascii="Times New Roman" w:eastAsia="CMSY10" w:hAnsi="Times New Roman"/>
          <w:sz w:val="20"/>
          <w:szCs w:val="20"/>
        </w:rPr>
        <w:t>A</w:t>
      </w:r>
      <w:r w:rsidRPr="00826705">
        <w:rPr>
          <w:rFonts w:eastAsia="CMSY10"/>
          <w:sz w:val="20"/>
          <w:szCs w:val="20"/>
        </w:rPr>
        <w:t xml:space="preserve"> danarTSi mocemuli standartuli </w:t>
      </w:r>
      <w:r w:rsidRPr="00826705">
        <w:rPr>
          <w:rFonts w:ascii="Times New Roman" w:eastAsia="CMSY10" w:hAnsi="Times New Roman"/>
          <w:sz w:val="20"/>
          <w:szCs w:val="20"/>
        </w:rPr>
        <w:t>prelude</w:t>
      </w:r>
      <w:r w:rsidRPr="00826705">
        <w:rPr>
          <w:rFonts w:eastAsia="CMSY10"/>
          <w:sz w:val="20"/>
          <w:szCs w:val="20"/>
        </w:rPr>
        <w:t xml:space="preserve"> failidan, imis gamoklebiT, rom efeqturobis mosazrebiT </w:t>
      </w:r>
      <w:r w:rsidRPr="00826705">
        <w:rPr>
          <w:rFonts w:ascii="Times New Roman" w:eastAsia="CMSY10" w:hAnsi="Times New Roman"/>
          <w:i/>
          <w:iCs/>
          <w:sz w:val="20"/>
          <w:szCs w:val="20"/>
        </w:rPr>
        <w:t>foldr</w:t>
      </w:r>
      <w:r w:rsidRPr="00826705">
        <w:rPr>
          <w:rFonts w:eastAsia="CMSY10"/>
          <w:sz w:val="20"/>
          <w:szCs w:val="20"/>
        </w:rPr>
        <w:t xml:space="preserve"> funqciis gamoyeneba iq Canacvlebulia monaTesave </w:t>
      </w:r>
      <w:r w:rsidRPr="00826705">
        <w:rPr>
          <w:rFonts w:ascii="Times New Roman" w:eastAsia="CMSY10" w:hAnsi="Times New Roman"/>
          <w:i/>
          <w:iCs/>
          <w:sz w:val="20"/>
          <w:szCs w:val="20"/>
        </w:rPr>
        <w:t>foldl</w:t>
      </w:r>
      <w:r w:rsidRPr="00826705">
        <w:rPr>
          <w:rFonts w:eastAsia="CMSY10"/>
          <w:sz w:val="20"/>
          <w:szCs w:val="20"/>
        </w:rPr>
        <w:t xml:space="preserve"> sabiblioTeko funqciiT, romelic aseve me-7 TavSia ganxiluli.</w:t>
      </w:r>
    </w:p>
    <w:p w:rsidR="00907753" w:rsidRPr="00826705" w:rsidRDefault="00907753" w:rsidP="00907753">
      <w:pPr>
        <w:autoSpaceDE w:val="0"/>
        <w:autoSpaceDN w:val="0"/>
        <w:adjustRightInd w:val="0"/>
        <w:spacing w:before="100" w:beforeAutospacing="1" w:after="100" w:afterAutospacing="1" w:line="240" w:lineRule="auto"/>
        <w:jc w:val="both"/>
        <w:rPr>
          <w:rFonts w:eastAsia="CMSY10"/>
          <w:b/>
          <w:bCs/>
          <w:sz w:val="20"/>
          <w:szCs w:val="20"/>
        </w:rPr>
      </w:pPr>
    </w:p>
    <w:p w:rsidR="00907753" w:rsidRPr="00826705" w:rsidRDefault="00907753" w:rsidP="003235BC">
      <w:pPr>
        <w:autoSpaceDE w:val="0"/>
        <w:autoSpaceDN w:val="0"/>
        <w:adjustRightInd w:val="0"/>
        <w:spacing w:before="100" w:beforeAutospacing="1" w:after="100" w:afterAutospacing="1" w:line="240" w:lineRule="auto"/>
        <w:jc w:val="center"/>
        <w:rPr>
          <w:rFonts w:ascii="Times New Roman" w:eastAsia="CMSY10" w:hAnsi="Times New Roman"/>
          <w:b/>
          <w:i/>
          <w:iCs/>
          <w:sz w:val="20"/>
          <w:szCs w:val="20"/>
        </w:rPr>
      </w:pPr>
      <w:r w:rsidRPr="00826705">
        <w:rPr>
          <w:rFonts w:eastAsia="CMSY10"/>
          <w:b/>
          <w:bCs/>
          <w:sz w:val="20"/>
          <w:szCs w:val="20"/>
        </w:rPr>
        <w:t>magaliTi II</w:t>
      </w:r>
      <w:r w:rsidRPr="00826705">
        <w:rPr>
          <w:rFonts w:ascii="Times New Roman" w:eastAsia="CMSY10" w:hAnsi="Times New Roman"/>
          <w:b/>
          <w:bCs/>
          <w:sz w:val="20"/>
          <w:szCs w:val="20"/>
        </w:rPr>
        <w:t xml:space="preserve"> - </w:t>
      </w:r>
      <w:r w:rsidRPr="00826705">
        <w:rPr>
          <w:rFonts w:ascii="Times New Roman" w:eastAsia="CMSY10" w:hAnsi="Times New Roman"/>
          <w:b/>
          <w:i/>
          <w:iCs/>
          <w:sz w:val="20"/>
          <w:szCs w:val="20"/>
        </w:rPr>
        <w:t>drop</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axla ufro arsebiT magaliTze vuCvenoT, rogor SeiZleba xuTetapiani procesis gamoyenebiT avagoT sabiblioTeko </w:t>
      </w:r>
      <w:r w:rsidRPr="00826705">
        <w:rPr>
          <w:rFonts w:ascii="Times New Roman" w:eastAsia="CMSY10" w:hAnsi="Times New Roman"/>
          <w:i/>
          <w:iCs/>
          <w:sz w:val="20"/>
          <w:szCs w:val="20"/>
        </w:rPr>
        <w:t>drop</w:t>
      </w:r>
      <w:r w:rsidRPr="00826705">
        <w:rPr>
          <w:rFonts w:eastAsia="CMSY10"/>
          <w:sz w:val="20"/>
          <w:szCs w:val="20"/>
        </w:rPr>
        <w:t xml:space="preserve"> funqciisaTvis adre mocemuli gansazRvreba. rogorc viciT, es funqcia anadgurebs siaSi elementebis mocemul raodenobas (am siis dasawyisidan).</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1: tipis aRwera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lastRenderedPageBreak/>
        <w:t xml:space="preserve">daviwyoT tipiT, romelic gveubneba, rom </w:t>
      </w:r>
      <w:r w:rsidRPr="00826705">
        <w:rPr>
          <w:rFonts w:ascii="Times New Roman" w:eastAsia="CMSY10" w:hAnsi="Times New Roman"/>
          <w:i/>
          <w:iCs/>
          <w:sz w:val="20"/>
          <w:szCs w:val="20"/>
        </w:rPr>
        <w:t>drop</w:t>
      </w:r>
      <w:r w:rsidRPr="00826705">
        <w:rPr>
          <w:rFonts w:eastAsia="CMSY10"/>
          <w:sz w:val="20"/>
          <w:szCs w:val="20"/>
        </w:rPr>
        <w:t xml:space="preserve"> funqcia iRebs Sesasvlelze mTel ricxvsa da garkveuli </w:t>
      </w:r>
      <w:r w:rsidRPr="00826705">
        <w:rPr>
          <w:rFonts w:ascii="Times New Roman" w:eastAsia="CMSY10" w:hAnsi="Times New Roman"/>
          <w:i/>
          <w:iCs/>
          <w:sz w:val="20"/>
          <w:szCs w:val="20"/>
        </w:rPr>
        <w:t>a</w:t>
      </w:r>
      <w:r w:rsidRPr="00826705">
        <w:rPr>
          <w:rFonts w:eastAsia="CMSY10"/>
          <w:sz w:val="20"/>
          <w:szCs w:val="20"/>
        </w:rPr>
        <w:t xml:space="preserve"> tipis mniSvnelobaTa sias, xolo gamosasvlelze amave tipis sidideTa axali siis formirebas axorcielebs:</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i/>
          <w:iCs/>
          <w:sz w:val="20"/>
          <w:szCs w:val="20"/>
        </w:rPr>
        <w:t>drop</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Int →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yuradReba miaqcieT, rom am tipis gansazRvrebas oTxi Tavisebureba axa</w:t>
      </w:r>
      <w:r w:rsidRPr="00826705">
        <w:rPr>
          <w:rFonts w:eastAsia="CMSY10"/>
          <w:sz w:val="20"/>
          <w:szCs w:val="20"/>
        </w:rPr>
        <w:softHyphen/>
        <w:t>si</w:t>
      </w:r>
      <w:r w:rsidRPr="00826705">
        <w:rPr>
          <w:rFonts w:eastAsia="CMSY10"/>
          <w:sz w:val="20"/>
          <w:szCs w:val="20"/>
        </w:rPr>
        <w:softHyphen/>
        <w:t>a</w:t>
      </w:r>
      <w:r w:rsidRPr="00826705">
        <w:rPr>
          <w:rFonts w:eastAsia="CMSY10"/>
          <w:sz w:val="20"/>
          <w:szCs w:val="20"/>
        </w:rPr>
        <w:softHyphen/>
        <w:t>Tebs, saxeldobr: 1. pirvel argumentad gamoyenebulia mTeli ricxvi da ara ufro zogadi ricxviTi tipi, rac simartivis uzrunvelsayofad keT</w:t>
      </w:r>
      <w:r w:rsidRPr="00826705">
        <w:rPr>
          <w:rFonts w:eastAsia="CMSY10"/>
          <w:sz w:val="20"/>
          <w:szCs w:val="20"/>
        </w:rPr>
        <w:softHyphen/>
        <w:t>de</w:t>
      </w:r>
      <w:r w:rsidRPr="00826705">
        <w:rPr>
          <w:rFonts w:eastAsia="CMSY10"/>
          <w:sz w:val="20"/>
          <w:szCs w:val="20"/>
        </w:rPr>
        <w:softHyphen/>
        <w:t>ba; 2. nacvlad imisa, rom funqcia Sesasvlelze iRebdes Tavis or ar</w:t>
      </w:r>
      <w:r w:rsidRPr="00826705">
        <w:rPr>
          <w:rFonts w:eastAsia="CMSY10"/>
          <w:sz w:val="20"/>
          <w:szCs w:val="20"/>
        </w:rPr>
        <w:softHyphen/>
        <w:t>gu</w:t>
      </w:r>
      <w:r w:rsidRPr="00826705">
        <w:rPr>
          <w:rFonts w:eastAsia="CMSY10"/>
          <w:sz w:val="20"/>
          <w:szCs w:val="20"/>
        </w:rPr>
        <w:softHyphen/>
        <w:t>ments wyvilis saxiT, meti moqnilobisaTvis Seqmnilia karingis ga</w:t>
      </w:r>
      <w:r w:rsidRPr="00826705">
        <w:rPr>
          <w:rFonts w:eastAsia="CMSY10"/>
          <w:sz w:val="20"/>
          <w:szCs w:val="20"/>
        </w:rPr>
        <w:softHyphen/>
        <w:t>mo</w:t>
      </w:r>
      <w:r w:rsidRPr="00826705">
        <w:rPr>
          <w:rFonts w:eastAsia="CMSY10"/>
          <w:sz w:val="20"/>
          <w:szCs w:val="20"/>
        </w:rPr>
        <w:softHyphen/>
        <w:t>ye</w:t>
      </w:r>
      <w:r w:rsidRPr="00826705">
        <w:rPr>
          <w:rFonts w:eastAsia="CMSY10"/>
          <w:sz w:val="20"/>
          <w:szCs w:val="20"/>
        </w:rPr>
        <w:softHyphen/>
        <w:t>ne</w:t>
      </w:r>
      <w:r w:rsidRPr="00826705">
        <w:rPr>
          <w:rFonts w:eastAsia="CMSY10"/>
          <w:sz w:val="20"/>
          <w:szCs w:val="20"/>
        </w:rPr>
        <w:softHyphen/>
        <w:t>bis SesaZlebloba (ix. punqti 3.6); 3. mTelricxva argumenti gan</w:t>
      </w:r>
      <w:r w:rsidRPr="00826705">
        <w:rPr>
          <w:rFonts w:eastAsia="CMSY10"/>
          <w:sz w:val="20"/>
          <w:szCs w:val="20"/>
        </w:rPr>
        <w:softHyphen/>
        <w:t>Tav</w:t>
      </w:r>
      <w:r w:rsidRPr="00826705">
        <w:rPr>
          <w:rFonts w:eastAsia="CMSY10"/>
          <w:sz w:val="20"/>
          <w:szCs w:val="20"/>
        </w:rPr>
        <w:softHyphen/>
        <w:t>se</w:t>
      </w:r>
      <w:r w:rsidRPr="00826705">
        <w:rPr>
          <w:rFonts w:eastAsia="CMSY10"/>
          <w:sz w:val="20"/>
          <w:szCs w:val="20"/>
        </w:rPr>
        <w:softHyphen/>
        <w:t>bu</w:t>
      </w:r>
      <w:r w:rsidRPr="00826705">
        <w:rPr>
          <w:rFonts w:eastAsia="CMSY10"/>
          <w:sz w:val="20"/>
          <w:szCs w:val="20"/>
        </w:rPr>
        <w:softHyphen/>
        <w:t>lia meore argumentamde, romelsac elementTa siis saxe aqvs, rac wa</w:t>
      </w:r>
      <w:r w:rsidRPr="00826705">
        <w:rPr>
          <w:rFonts w:eastAsia="CMSY10"/>
          <w:sz w:val="20"/>
          <w:szCs w:val="20"/>
        </w:rPr>
        <w:softHyphen/>
        <w:t>kiT</w:t>
      </w:r>
      <w:r w:rsidRPr="00826705">
        <w:rPr>
          <w:rFonts w:eastAsia="CMSY10"/>
          <w:sz w:val="20"/>
          <w:szCs w:val="20"/>
        </w:rPr>
        <w:softHyphen/>
        <w:t>xvis moxerxebulobas emsaxureba (</w:t>
      </w:r>
      <w:r w:rsidRPr="00826705">
        <w:rPr>
          <w:rFonts w:ascii="Times New Roman" w:eastAsia="CMSY10" w:hAnsi="Times New Roman"/>
          <w:i/>
          <w:iCs/>
          <w:sz w:val="20"/>
          <w:szCs w:val="20"/>
        </w:rPr>
        <w:t>drop n xs</w:t>
      </w:r>
      <w:r w:rsidRPr="00826705">
        <w:rPr>
          <w:rFonts w:eastAsia="CMSY10"/>
          <w:sz w:val="20"/>
          <w:szCs w:val="20"/>
        </w:rPr>
        <w:t xml:space="preserve"> gamosaxuleba SeiZleba ase ikiT</w:t>
      </w:r>
      <w:r w:rsidRPr="00826705">
        <w:rPr>
          <w:rFonts w:eastAsia="CMSY10"/>
          <w:sz w:val="20"/>
          <w:szCs w:val="20"/>
        </w:rPr>
        <w:softHyphen/>
        <w:t xml:space="preserve">xebodes, magaliTad: </w:t>
      </w:r>
      <w:r w:rsidRPr="00826705">
        <w:rPr>
          <w:rFonts w:ascii="Times New Roman" w:eastAsia="CMSY10" w:hAnsi="Times New Roman"/>
          <w:sz w:val="20"/>
          <w:szCs w:val="20"/>
        </w:rPr>
        <w:t>«</w:t>
      </w:r>
      <w:r w:rsidRPr="00826705">
        <w:rPr>
          <w:rFonts w:ascii="Times New Roman" w:eastAsia="CMSY10" w:hAnsi="Times New Roman"/>
          <w:i/>
          <w:iCs/>
          <w:sz w:val="20"/>
          <w:szCs w:val="20"/>
        </w:rPr>
        <w:t>n</w:t>
      </w:r>
      <w:r w:rsidRPr="00826705">
        <w:rPr>
          <w:rFonts w:eastAsia="CMSY10"/>
          <w:sz w:val="20"/>
          <w:szCs w:val="20"/>
        </w:rPr>
        <w:t xml:space="preserve"> elementis amogdeba </w:t>
      </w:r>
      <w:r w:rsidRPr="00826705">
        <w:rPr>
          <w:rFonts w:ascii="Times New Roman" w:eastAsia="CMSY10" w:hAnsi="Times New Roman"/>
          <w:i/>
          <w:iCs/>
          <w:sz w:val="20"/>
          <w:szCs w:val="20"/>
        </w:rPr>
        <w:t>xs</w:t>
      </w:r>
      <w:r w:rsidRPr="00826705">
        <w:rPr>
          <w:rFonts w:eastAsia="CMSY10"/>
          <w:sz w:val="20"/>
          <w:szCs w:val="20"/>
        </w:rPr>
        <w:t xml:space="preserve"> siidan</w:t>
      </w:r>
      <w:r w:rsidRPr="00826705">
        <w:rPr>
          <w:rFonts w:ascii="Times New Roman" w:eastAsia="CMSY10" w:hAnsi="Times New Roman"/>
          <w:sz w:val="20"/>
          <w:szCs w:val="20"/>
        </w:rPr>
        <w:t>»</w:t>
      </w:r>
      <w:r w:rsidRPr="00826705">
        <w:rPr>
          <w:rFonts w:eastAsia="CMSY10"/>
          <w:sz w:val="20"/>
          <w:szCs w:val="20"/>
        </w:rPr>
        <w:t>); 4. iqmneba funq</w:t>
      </w:r>
      <w:r w:rsidRPr="00826705">
        <w:rPr>
          <w:rFonts w:eastAsia="CMSY10"/>
          <w:sz w:val="20"/>
          <w:szCs w:val="20"/>
        </w:rPr>
        <w:softHyphen/>
        <w:t>cia, romelic polimorfulia elementTa siis tipiT (gamoyenebis uni</w:t>
      </w:r>
      <w:r w:rsidRPr="00826705">
        <w:rPr>
          <w:rFonts w:eastAsia="CMSY10"/>
          <w:sz w:val="20"/>
          <w:szCs w:val="20"/>
        </w:rPr>
        <w:softHyphen/>
        <w:t>ver</w:t>
      </w:r>
      <w:r w:rsidRPr="00826705">
        <w:rPr>
          <w:rFonts w:eastAsia="CMSY10"/>
          <w:sz w:val="20"/>
          <w:szCs w:val="20"/>
        </w:rPr>
        <w:softHyphen/>
        <w:t>salobis uzrunvelsayofad).</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2: SemTxvevaTa CamoTvla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vinaidan mTelricxva argumentisaTvis ori </w:t>
      </w:r>
      <w:r w:rsidRPr="00826705">
        <w:rPr>
          <w:rFonts w:ascii="Times New Roman" w:eastAsia="CMSY10" w:hAnsi="Times New Roman"/>
          <w:sz w:val="20"/>
          <w:szCs w:val="20"/>
        </w:rPr>
        <w:t xml:space="preserve">(0 </w:t>
      </w:r>
      <w:r w:rsidRPr="00826705">
        <w:rPr>
          <w:rFonts w:eastAsia="CMSY10"/>
          <w:sz w:val="20"/>
          <w:szCs w:val="20"/>
        </w:rPr>
        <w:t>da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w:t>
      </w:r>
      <w:r w:rsidRPr="00826705">
        <w:rPr>
          <w:rFonts w:eastAsia="CMSY10"/>
          <w:sz w:val="20"/>
          <w:szCs w:val="20"/>
        </w:rPr>
        <w:t xml:space="preserve"> standartuli Sem</w:t>
      </w:r>
      <w:r w:rsidRPr="00826705">
        <w:rPr>
          <w:rFonts w:eastAsia="CMSY10"/>
          <w:sz w:val="20"/>
          <w:szCs w:val="20"/>
        </w:rPr>
        <w:softHyphen/>
        <w:t>Txve</w:t>
      </w:r>
      <w:r w:rsidRPr="00826705">
        <w:rPr>
          <w:rFonts w:eastAsia="CMSY10"/>
          <w:sz w:val="20"/>
          <w:szCs w:val="20"/>
        </w:rPr>
        <w:softHyphen/>
        <w:t>va ar</w:t>
      </w:r>
      <w:r w:rsidRPr="00826705">
        <w:rPr>
          <w:rFonts w:eastAsia="CMSY10"/>
          <w:sz w:val="20"/>
          <w:szCs w:val="20"/>
        </w:rPr>
        <w:softHyphen/>
        <w:t xml:space="preserve">sebobs, xolo argumentebis siisaTvis aseve or </w:t>
      </w:r>
      <w:r w:rsidRPr="00826705">
        <w:rPr>
          <w:rFonts w:ascii="Times New Roman" w:eastAsia="CMSY10" w:hAnsi="Times New Roman"/>
          <w:sz w:val="20"/>
          <w:szCs w:val="20"/>
        </w:rPr>
        <w:t xml:space="preserve">([] </w:t>
      </w:r>
      <w:r w:rsidRPr="00826705">
        <w:rPr>
          <w:rFonts w:eastAsia="CMSY10"/>
          <w:sz w:val="20"/>
          <w:szCs w:val="20"/>
        </w:rPr>
        <w:t>da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eastAsia="CMSY10"/>
          <w:sz w:val="20"/>
          <w:szCs w:val="20"/>
        </w:rPr>
        <w:t xml:space="preserve"> gan</w:t>
      </w:r>
      <w:r w:rsidRPr="00826705">
        <w:rPr>
          <w:rFonts w:eastAsia="CMSY10"/>
          <w:sz w:val="20"/>
          <w:szCs w:val="20"/>
        </w:rPr>
        <w:softHyphen/>
        <w:t>sa</w:t>
      </w:r>
      <w:r w:rsidRPr="00826705">
        <w:rPr>
          <w:rFonts w:eastAsia="CMSY10"/>
          <w:sz w:val="20"/>
          <w:szCs w:val="20"/>
        </w:rPr>
        <w:softHyphen/>
        <w:t>kuTrebul mniS</w:t>
      </w:r>
      <w:r w:rsidRPr="00826705">
        <w:rPr>
          <w:rFonts w:eastAsia="CMSY10"/>
          <w:sz w:val="20"/>
          <w:szCs w:val="20"/>
        </w:rPr>
        <w:softHyphen/>
        <w:t>vnelobasTan gvaqvs saqme, qvemoT mocemuli sqematuri Ca</w:t>
      </w:r>
      <w:r w:rsidRPr="00826705">
        <w:rPr>
          <w:rFonts w:eastAsia="CMSY10"/>
          <w:sz w:val="20"/>
          <w:szCs w:val="20"/>
        </w:rPr>
        <w:softHyphen/>
        <w:t>na</w:t>
      </w:r>
      <w:r w:rsidRPr="00826705">
        <w:rPr>
          <w:rFonts w:eastAsia="CMSY10"/>
          <w:sz w:val="20"/>
          <w:szCs w:val="20"/>
        </w:rPr>
        <w:softHyphen/>
        <w:t>weri gan</w:t>
      </w:r>
      <w:r w:rsidRPr="00826705">
        <w:rPr>
          <w:rFonts w:eastAsia="CMSY10"/>
          <w:sz w:val="20"/>
          <w:szCs w:val="20"/>
        </w:rPr>
        <w:softHyphen/>
        <w:t>sa</w:t>
      </w:r>
      <w:r w:rsidRPr="00826705">
        <w:rPr>
          <w:rFonts w:eastAsia="CMSY10"/>
          <w:sz w:val="20"/>
          <w:szCs w:val="20"/>
        </w:rPr>
        <w:softHyphen/>
        <w:t>zRvre</w:t>
      </w:r>
      <w:r w:rsidRPr="00826705">
        <w:rPr>
          <w:rFonts w:eastAsia="CMSY10"/>
          <w:sz w:val="20"/>
          <w:szCs w:val="20"/>
        </w:rPr>
        <w:softHyphen/>
        <w:t>bi</w:t>
      </w:r>
      <w:r w:rsidRPr="00826705">
        <w:rPr>
          <w:rFonts w:eastAsia="CMSY10"/>
          <w:sz w:val="20"/>
          <w:szCs w:val="20"/>
        </w:rPr>
        <w:softHyphen/>
        <w:t>sa</w:t>
      </w:r>
      <w:r w:rsidRPr="00826705">
        <w:rPr>
          <w:rFonts w:eastAsia="CMSY10"/>
          <w:sz w:val="20"/>
          <w:szCs w:val="20"/>
        </w:rPr>
        <w:softHyphen/>
        <w:t>Tvis saerTo jamSi oTx gamosaxulebas moiTxovs:</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0 []</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sz w:val="20"/>
          <w:szCs w:val="20"/>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0 (</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 []</w:t>
      </w:r>
      <w:r w:rsidRPr="00826705">
        <w:rPr>
          <w:rFonts w:ascii="Times New Roman" w:eastAsia="CMSY10" w:hAnsi="Times New Roman"/>
          <w:sz w:val="20"/>
          <w:szCs w:val="20"/>
        </w:rPr>
        <w:tab/>
      </w:r>
      <w:r w:rsidRPr="00826705">
        <w:rPr>
          <w:rFonts w:ascii="Times New Roman" w:eastAsia="CMSY10" w:hAnsi="Times New Roman"/>
          <w:sz w:val="20"/>
          <w:szCs w:val="20"/>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 (</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3: martiv SemTxvevaTa gansazRvra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logikurad, nebismieri siis dasawyisidan misi nuli elementis amogdeba imave si</w:t>
      </w:r>
      <w:r w:rsidRPr="00826705">
        <w:rPr>
          <w:rFonts w:eastAsia="CMSY10"/>
          <w:sz w:val="20"/>
          <w:szCs w:val="20"/>
        </w:rPr>
        <w:softHyphen/>
        <w:t>as iZleva. ase rom pirveli ori SemTxvevis gansazRvra uSualod xdeba:</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0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0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carieli siidan erTi an ramdenime elementis amogdebis mcdeloba dauSvebelia. amitom mesame SemTxveva unda iqnes gamotovebuli. magram es gamoiwvevs Secdomis gaCenas, Tu aseTi situacia warmoiqmneba. magram praqtikaSi miiReba gadawyvetileba Secdomis gaCenis asacileblad, risTvisac am SemTxvevaSi carieli siis dabruneba xdeba:</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0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0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lang w:val="fr-FR"/>
        </w:rPr>
      </w:pPr>
      <w:r w:rsidRPr="00826705">
        <w:rPr>
          <w:rFonts w:eastAsia="CMSY10"/>
          <w:b/>
          <w:bCs/>
          <w:sz w:val="20"/>
          <w:szCs w:val="20"/>
          <w:lang w:val="fr-FR"/>
        </w:rPr>
        <w:t>etapi 4: sxva SemTxvevaTa gansazRvra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rogor amovagdoT erTi an ramdenime elementi aracarieli siidan? erTiT naklebi raodenobis elementis martivi amoRebiT siis kudidan:</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lastRenderedPageBreak/>
        <w:t xml:space="preserve">drop </w:t>
      </w:r>
      <w:r w:rsidRPr="00826705">
        <w:rPr>
          <w:rFonts w:ascii="Times New Roman" w:eastAsia="CMSY10" w:hAnsi="Times New Roman"/>
          <w:sz w:val="20"/>
          <w:szCs w:val="20"/>
          <w:lang w:val="fr-FR"/>
        </w:rPr>
        <w:t>0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0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drop n xs</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lang w:val="fr-FR"/>
        </w:rPr>
      </w:pPr>
      <w:r w:rsidRPr="00826705">
        <w:rPr>
          <w:rFonts w:eastAsia="CMSY10"/>
          <w:b/>
          <w:bCs/>
          <w:sz w:val="20"/>
          <w:szCs w:val="20"/>
          <w:lang w:val="fr-FR"/>
        </w:rPr>
        <w:t>etapi 5: ganzogadeba da gamartiveba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drop</w:t>
      </w:r>
      <w:r w:rsidRPr="00826705">
        <w:rPr>
          <w:rFonts w:eastAsia="CMSY10"/>
          <w:sz w:val="20"/>
          <w:szCs w:val="20"/>
          <w:lang w:val="fr-FR"/>
        </w:rPr>
        <w:t xml:space="preserve"> funqcia damokidebuli ar aris im mTeli ricxvis zust saxeze, ro</w:t>
      </w:r>
      <w:r w:rsidRPr="00826705">
        <w:rPr>
          <w:rFonts w:eastAsia="CMSY10"/>
          <w:sz w:val="20"/>
          <w:szCs w:val="20"/>
          <w:lang w:val="fr-FR"/>
        </w:rPr>
        <w:softHyphen/>
        <w:t>mel</w:t>
      </w:r>
      <w:r w:rsidRPr="00826705">
        <w:rPr>
          <w:rFonts w:eastAsia="CMSY10"/>
          <w:sz w:val="20"/>
          <w:szCs w:val="20"/>
          <w:lang w:val="fr-FR"/>
        </w:rPr>
        <w:softHyphen/>
        <w:t>sac igi pirvel argumentad iRebs. amitom xsenebuli ricxvis tipi Se</w:t>
      </w:r>
      <w:r w:rsidRPr="00826705">
        <w:rPr>
          <w:rFonts w:eastAsia="CMSY10"/>
          <w:sz w:val="20"/>
          <w:szCs w:val="20"/>
          <w:lang w:val="fr-FR"/>
        </w:rPr>
        <w:softHyphen/>
        <w:t>i</w:t>
      </w:r>
      <w:r w:rsidRPr="00826705">
        <w:rPr>
          <w:rFonts w:eastAsia="CMSY10"/>
          <w:sz w:val="20"/>
          <w:szCs w:val="20"/>
          <w:lang w:val="fr-FR"/>
        </w:rPr>
        <w:softHyphen/>
        <w:t xml:space="preserve">Zleba ganzogaddes da nebismier </w:t>
      </w:r>
      <w:r w:rsidRPr="00826705">
        <w:rPr>
          <w:rFonts w:ascii="Times New Roman" w:eastAsia="CMSY10" w:hAnsi="Times New Roman"/>
          <w:i/>
          <w:sz w:val="20"/>
          <w:szCs w:val="20"/>
          <w:lang w:val="fr-FR"/>
        </w:rPr>
        <w:t>Integral</w:t>
      </w:r>
      <w:r w:rsidRPr="00826705">
        <w:rPr>
          <w:rFonts w:eastAsia="CMSY10"/>
          <w:sz w:val="20"/>
          <w:szCs w:val="20"/>
          <w:lang w:val="fr-FR"/>
        </w:rPr>
        <w:t xml:space="preserve"> mTelricxva tipad ga</w:t>
      </w:r>
      <w:r w:rsidRPr="00826705">
        <w:rPr>
          <w:rFonts w:eastAsia="CMSY10"/>
          <w:sz w:val="20"/>
          <w:szCs w:val="20"/>
          <w:lang w:val="fr-FR"/>
        </w:rPr>
        <w:softHyphen/>
        <w:t>mo</w:t>
      </w:r>
      <w:r w:rsidRPr="00826705">
        <w:rPr>
          <w:rFonts w:eastAsia="CMSY10"/>
          <w:sz w:val="20"/>
          <w:szCs w:val="20"/>
          <w:lang w:val="fr-FR"/>
        </w:rPr>
        <w:softHyphen/>
        <w:t>cxad</w:t>
      </w:r>
      <w:r w:rsidRPr="00826705">
        <w:rPr>
          <w:rFonts w:eastAsia="CMSY10"/>
          <w:sz w:val="20"/>
          <w:szCs w:val="20"/>
          <w:lang w:val="fr-FR"/>
        </w:rPr>
        <w:softHyphen/>
        <w:t>des, romlis standartul egzemplarebs</w:t>
      </w:r>
      <w:r w:rsidRPr="00826705">
        <w:rPr>
          <w:rStyle w:val="FootnoteReference"/>
          <w:rFonts w:eastAsia="CMSY10"/>
          <w:sz w:val="20"/>
          <w:szCs w:val="20"/>
        </w:rPr>
        <w:footnoteReference w:id="1"/>
      </w:r>
      <w:r w:rsidRPr="00826705">
        <w:rPr>
          <w:rFonts w:eastAsia="CMSY10"/>
          <w:sz w:val="20"/>
          <w:szCs w:val="20"/>
          <w:lang w:val="fr-FR"/>
        </w:rPr>
        <w:t xml:space="preserve"> </w:t>
      </w:r>
      <w:r w:rsidRPr="00826705">
        <w:rPr>
          <w:rFonts w:ascii="Times New Roman" w:eastAsia="CMSY10" w:hAnsi="Times New Roman"/>
          <w:i/>
          <w:iCs/>
          <w:sz w:val="20"/>
          <w:szCs w:val="20"/>
          <w:lang w:val="fr-FR"/>
        </w:rPr>
        <w:t>Int</w:t>
      </w:r>
      <w:r w:rsidRPr="00826705">
        <w:rPr>
          <w:rFonts w:eastAsia="CMSY10"/>
          <w:sz w:val="20"/>
          <w:szCs w:val="20"/>
          <w:lang w:val="fr-FR"/>
        </w:rPr>
        <w:t xml:space="preserve"> da </w:t>
      </w:r>
      <w:r w:rsidRPr="00826705">
        <w:rPr>
          <w:rFonts w:ascii="Times New Roman" w:eastAsia="CMSY10" w:hAnsi="Times New Roman"/>
          <w:i/>
          <w:iCs/>
          <w:sz w:val="20"/>
          <w:szCs w:val="20"/>
          <w:lang w:val="fr-FR"/>
        </w:rPr>
        <w:t>Integer</w:t>
      </w:r>
      <w:r w:rsidRPr="00826705">
        <w:rPr>
          <w:rFonts w:eastAsia="CMSY10"/>
          <w:sz w:val="20"/>
          <w:szCs w:val="20"/>
          <w:lang w:val="fr-FR"/>
        </w:rPr>
        <w:t xml:space="preserve"> tipebi war</w:t>
      </w:r>
      <w:r w:rsidRPr="00826705">
        <w:rPr>
          <w:rFonts w:eastAsia="CMSY10"/>
          <w:sz w:val="20"/>
          <w:szCs w:val="20"/>
          <w:lang w:val="fr-FR"/>
        </w:rPr>
        <w:softHyphen/>
        <w:t>mo</w:t>
      </w:r>
      <w:r w:rsidRPr="00826705">
        <w:rPr>
          <w:rFonts w:eastAsia="CMSY10"/>
          <w:sz w:val="20"/>
          <w:szCs w:val="20"/>
          <w:lang w:val="fr-FR"/>
        </w:rPr>
        <w:softHyphen/>
        <w:t>a</w:t>
      </w:r>
      <w:r w:rsidRPr="00826705">
        <w:rPr>
          <w:rFonts w:eastAsia="CMSY10"/>
          <w:sz w:val="20"/>
          <w:szCs w:val="20"/>
          <w:lang w:val="fr-FR"/>
        </w:rPr>
        <w:softHyphen/>
        <w:t>d</w:t>
      </w:r>
      <w:r w:rsidRPr="00826705">
        <w:rPr>
          <w:rFonts w:eastAsia="CMSY10"/>
          <w:sz w:val="20"/>
          <w:szCs w:val="20"/>
          <w:lang w:val="fr-FR"/>
        </w:rPr>
        <w:softHyphen/>
        <w:t>gens:</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i/>
          <w:iCs/>
          <w:sz w:val="20"/>
          <w:szCs w:val="20"/>
        </w:rPr>
        <w:t>drop</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Integral b </w:t>
      </w:r>
      <w:r w:rsidRPr="00826705">
        <w:rPr>
          <w:rFonts w:ascii="Cambria Math" w:eastAsia="CMSY10" w:hAnsi="Cambria Math"/>
          <w:iCs/>
          <w:sz w:val="20"/>
          <w:szCs w:val="20"/>
        </w:rPr>
        <w:t>⇒</w:t>
      </w:r>
      <w:r w:rsidRPr="00826705">
        <w:rPr>
          <w:rFonts w:ascii="Times New Roman" w:eastAsia="CMSY10" w:hAnsi="Times New Roman"/>
          <w:i/>
          <w:iCs/>
          <w:sz w:val="20"/>
          <w:szCs w:val="20"/>
        </w:rPr>
        <w:t xml:space="preserve"> b →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magram efeqturobis mosazrebebiT aseTi ganzogadeba faqtobrivad ar xdeba stan</w:t>
      </w:r>
      <w:r w:rsidRPr="00826705">
        <w:rPr>
          <w:rFonts w:eastAsia="CMSY10"/>
          <w:sz w:val="20"/>
          <w:szCs w:val="20"/>
        </w:rPr>
        <w:softHyphen/>
        <w:t>dar</w:t>
      </w:r>
      <w:r w:rsidRPr="00826705">
        <w:rPr>
          <w:rFonts w:eastAsia="CMSY10"/>
          <w:sz w:val="20"/>
          <w:szCs w:val="20"/>
        </w:rPr>
        <w:softHyphen/>
        <w:t xml:space="preserve">tul </w:t>
      </w:r>
      <w:r w:rsidRPr="00826705">
        <w:rPr>
          <w:rFonts w:ascii="Times New Roman" w:eastAsia="CMSY10" w:hAnsi="Times New Roman"/>
          <w:sz w:val="20"/>
          <w:szCs w:val="20"/>
        </w:rPr>
        <w:t>prelude</w:t>
      </w:r>
      <w:r w:rsidRPr="00826705">
        <w:rPr>
          <w:rFonts w:eastAsia="CMSY10"/>
          <w:sz w:val="20"/>
          <w:szCs w:val="20"/>
        </w:rPr>
        <w:t xml:space="preserve"> failSi, rogorc es aRiniSneboda punqtSi 3.9. gamartivebis Tval</w:t>
      </w:r>
      <w:r w:rsidRPr="00826705">
        <w:rPr>
          <w:rFonts w:eastAsia="CMSY10"/>
          <w:sz w:val="20"/>
          <w:szCs w:val="20"/>
        </w:rPr>
        <w:softHyphen/>
        <w:t xml:space="preserve">sazrisiT ki pirveli ori gantoleba </w:t>
      </w:r>
      <w:r w:rsidRPr="00826705">
        <w:rPr>
          <w:rFonts w:ascii="Times New Roman" w:eastAsia="CMSY10" w:hAnsi="Times New Roman"/>
          <w:i/>
          <w:iCs/>
          <w:sz w:val="20"/>
          <w:szCs w:val="20"/>
        </w:rPr>
        <w:t>drop</w:t>
      </w:r>
      <w:r w:rsidRPr="00826705">
        <w:rPr>
          <w:rFonts w:eastAsia="CMSY10"/>
          <w:sz w:val="20"/>
          <w:szCs w:val="20"/>
        </w:rPr>
        <w:t xml:space="preserve"> funqciisaTvis SeiZleba erT gan</w:t>
      </w:r>
      <w:r w:rsidRPr="00826705">
        <w:rPr>
          <w:rFonts w:eastAsia="CMSY10"/>
          <w:sz w:val="20"/>
          <w:szCs w:val="20"/>
        </w:rPr>
        <w:softHyphen/>
        <w:t>to</w:t>
      </w:r>
      <w:r w:rsidRPr="00826705">
        <w:rPr>
          <w:rFonts w:eastAsia="CMSY10"/>
          <w:sz w:val="20"/>
          <w:szCs w:val="20"/>
        </w:rPr>
        <w:softHyphen/>
        <w:t>lebad Caiweros, romelic gveubneba, rom nebismieri siidan nulovani rao</w:t>
      </w:r>
      <w:r w:rsidRPr="00826705">
        <w:rPr>
          <w:rFonts w:eastAsia="CMSY10"/>
          <w:sz w:val="20"/>
          <w:szCs w:val="20"/>
        </w:rPr>
        <w:softHyphen/>
        <w:t>de</w:t>
      </w:r>
      <w:r w:rsidRPr="00826705">
        <w:rPr>
          <w:rFonts w:eastAsia="CMSY10"/>
          <w:sz w:val="20"/>
          <w:szCs w:val="20"/>
        </w:rPr>
        <w:softHyphen/>
        <w:t>no</w:t>
      </w:r>
      <w:r w:rsidRPr="00826705">
        <w:rPr>
          <w:rFonts w:eastAsia="CMSY10"/>
          <w:sz w:val="20"/>
          <w:szCs w:val="20"/>
        </w:rPr>
        <w:softHyphen/>
        <w:t>bis ele</w:t>
      </w:r>
      <w:r w:rsidRPr="00826705">
        <w:rPr>
          <w:rFonts w:eastAsia="CMSY10"/>
          <w:sz w:val="20"/>
          <w:szCs w:val="20"/>
        </w:rPr>
        <w:softHyphen/>
        <w:t>ment</w:t>
      </w:r>
      <w:r w:rsidRPr="00826705">
        <w:rPr>
          <w:rFonts w:eastAsia="CMSY10"/>
          <w:sz w:val="20"/>
          <w:szCs w:val="20"/>
        </w:rPr>
        <w:softHyphen/>
        <w:t>Ta amogdeba imave sias iZleva:</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 xml:space="preserve">0 </w:t>
      </w:r>
      <w:r w:rsidRPr="00826705">
        <w:rPr>
          <w:rFonts w:ascii="Times New Roman" w:eastAsia="CMSY10" w:hAnsi="Times New Roman"/>
          <w:i/>
          <w:iCs/>
          <w:sz w:val="20"/>
          <w:szCs w:val="20"/>
        </w:rPr>
        <w:t>xs</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xs</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 []</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 (</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drop n xs</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rPr>
        <w:t xml:space="preserve">garda amisa, </w:t>
      </w:r>
      <w:r w:rsidRPr="00826705">
        <w:rPr>
          <w:rFonts w:ascii="Times New Roman" w:eastAsia="CMSY10" w:hAnsi="Times New Roman"/>
          <w:i/>
          <w:iCs/>
          <w:sz w:val="20"/>
          <w:szCs w:val="20"/>
        </w:rPr>
        <w:t>x</w:t>
      </w:r>
      <w:r w:rsidRPr="00826705">
        <w:rPr>
          <w:rFonts w:eastAsia="CMSY10"/>
          <w:sz w:val="20"/>
          <w:szCs w:val="20"/>
        </w:rPr>
        <w:t xml:space="preserve"> cvladi ukanasknel gantolebaSi SeiZleba SevcvaloT Cas</w:t>
      </w:r>
      <w:r w:rsidRPr="00826705">
        <w:rPr>
          <w:rFonts w:eastAsia="CMSY10"/>
          <w:sz w:val="20"/>
          <w:szCs w:val="20"/>
        </w:rPr>
        <w:softHyphen/>
        <w:t>mis SabloniT, vinaidan es cvladi gantolebis tanSi ar gamoi</w:t>
      </w:r>
      <w:r w:rsidRPr="00826705">
        <w:rPr>
          <w:rFonts w:eastAsia="CMSY10"/>
          <w:sz w:val="20"/>
          <w:szCs w:val="20"/>
          <w:lang w:val="fr-FR"/>
        </w:rPr>
        <w:t>yeneba:</w:t>
      </w:r>
      <w:r w:rsidRPr="00826705">
        <w:rPr>
          <w:rFonts w:ascii="Times New Roman" w:eastAsia="CMSY10" w:hAnsi="Times New Roman"/>
          <w:sz w:val="20"/>
          <w:szCs w:val="20"/>
          <w:lang w:val="fr-FR"/>
        </w:rPr>
        <w:t xml:space="preserve"> </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 xml:space="preserve">0 </w:t>
      </w:r>
      <w:r w:rsidRPr="00826705">
        <w:rPr>
          <w:rFonts w:ascii="Times New Roman" w:eastAsia="CMSY10" w:hAnsi="Times New Roman"/>
          <w:i/>
          <w:iCs/>
          <w:sz w:val="20"/>
          <w:szCs w:val="20"/>
          <w:lang w:val="fr-FR"/>
        </w:rPr>
        <w:t>xs</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xs</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xml:space="preserve">+ 1) ( _ :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drop n xs</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 xml:space="preserve">amis msgavsad, Cndeba mosazreba, rom meore gantolebaSi </w:t>
      </w:r>
      <w:r w:rsidRPr="00826705">
        <w:rPr>
          <w:rFonts w:ascii="Times New Roman" w:eastAsia="CMSY10" w:hAnsi="Times New Roman"/>
          <w:i/>
          <w:iCs/>
          <w:sz w:val="20"/>
          <w:szCs w:val="20"/>
          <w:lang w:val="fr-FR"/>
        </w:rPr>
        <w:t>n</w:t>
      </w:r>
      <w:r w:rsidRPr="00826705">
        <w:rPr>
          <w:rFonts w:eastAsia="CMSY10"/>
          <w:sz w:val="20"/>
          <w:szCs w:val="20"/>
          <w:lang w:val="fr-FR"/>
        </w:rPr>
        <w:t xml:space="preserve"> sidide unda iyos Canacvlebuli </w:t>
      </w:r>
      <w:r w:rsidRPr="00826705">
        <w:rPr>
          <w:rFonts w:ascii="Times New Roman" w:eastAsia="CMSY10" w:hAnsi="Times New Roman"/>
          <w:sz w:val="20"/>
          <w:szCs w:val="20"/>
          <w:lang w:val="fr-FR"/>
        </w:rPr>
        <w:t>( _ )</w:t>
      </w:r>
      <w:r w:rsidRPr="00826705">
        <w:rPr>
          <w:rFonts w:eastAsia="CMSY10"/>
          <w:sz w:val="20"/>
          <w:szCs w:val="20"/>
          <w:lang w:val="fr-FR"/>
        </w:rPr>
        <w:t xml:space="preserve"> CanaweriT, magram es dauSvebel da mcdar saxes aZlevs gansazRvrebas, vinaidan </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k</w:t>
      </w:r>
      <w:r w:rsidRPr="00826705">
        <w:rPr>
          <w:rFonts w:eastAsia="CMSY10"/>
          <w:sz w:val="20"/>
          <w:szCs w:val="20"/>
          <w:lang w:val="fr-FR"/>
        </w:rPr>
        <w:t xml:space="preserve"> formis Sablonebi moiTxovs, rom </w:t>
      </w:r>
      <w:r w:rsidRPr="00826705">
        <w:rPr>
          <w:rFonts w:ascii="Times New Roman" w:eastAsia="CMSY10" w:hAnsi="Times New Roman"/>
          <w:i/>
          <w:iCs/>
          <w:sz w:val="20"/>
          <w:szCs w:val="20"/>
          <w:lang w:val="fr-FR"/>
        </w:rPr>
        <w:t>n</w:t>
      </w:r>
      <w:r w:rsidRPr="00826705">
        <w:rPr>
          <w:rFonts w:eastAsia="CMSY10"/>
          <w:sz w:val="20"/>
          <w:szCs w:val="20"/>
          <w:lang w:val="fr-FR"/>
        </w:rPr>
        <w:t xml:space="preserve"> si</w:t>
      </w:r>
      <w:r w:rsidRPr="00826705">
        <w:rPr>
          <w:rFonts w:eastAsia="CMSY10"/>
          <w:sz w:val="20"/>
          <w:szCs w:val="20"/>
          <w:lang w:val="fr-FR"/>
        </w:rPr>
        <w:softHyphen/>
        <w:t>di</w:t>
      </w:r>
      <w:r w:rsidRPr="00826705">
        <w:rPr>
          <w:rFonts w:eastAsia="CMSY10"/>
          <w:sz w:val="20"/>
          <w:szCs w:val="20"/>
          <w:lang w:val="fr-FR"/>
        </w:rPr>
        <w:softHyphen/>
        <w:t>de warmoadgendes cvlads. am SezRudvis Tavidan acileba Se</w:t>
      </w:r>
      <w:r w:rsidRPr="00826705">
        <w:rPr>
          <w:rFonts w:eastAsia="CMSY10"/>
          <w:sz w:val="20"/>
          <w:szCs w:val="20"/>
          <w:lang w:val="fr-FR"/>
        </w:rPr>
        <w:softHyphen/>
        <w:t>sa</w:t>
      </w:r>
      <w:r w:rsidRPr="00826705">
        <w:rPr>
          <w:rFonts w:eastAsia="CMSY10"/>
          <w:sz w:val="20"/>
          <w:szCs w:val="20"/>
          <w:lang w:val="fr-FR"/>
        </w:rPr>
        <w:softHyphen/>
        <w:t>Zle</w:t>
      </w:r>
      <w:r w:rsidRPr="00826705">
        <w:rPr>
          <w:rFonts w:eastAsia="CMSY10"/>
          <w:sz w:val="20"/>
          <w:szCs w:val="20"/>
          <w:lang w:val="fr-FR"/>
        </w:rPr>
        <w:softHyphen/>
        <w:t>be</w:t>
      </w:r>
      <w:r w:rsidRPr="00826705">
        <w:rPr>
          <w:rFonts w:eastAsia="CMSY10"/>
          <w:sz w:val="20"/>
          <w:szCs w:val="20"/>
          <w:lang w:val="fr-FR"/>
        </w:rPr>
        <w:softHyphen/>
        <w:t xml:space="preserve">li iqneba, Tu meore gantolebaSi mTlianad CavanacvlebT </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w:t>
      </w:r>
      <w:r w:rsidRPr="00826705">
        <w:rPr>
          <w:rFonts w:eastAsia="CMSY10"/>
          <w:sz w:val="20"/>
          <w:szCs w:val="20"/>
          <w:lang w:val="fr-FR"/>
        </w:rPr>
        <w:t xml:space="preserve"> Sablons </w:t>
      </w:r>
      <w:r w:rsidRPr="00826705">
        <w:rPr>
          <w:rFonts w:ascii="Times New Roman" w:eastAsia="CMSY10" w:hAnsi="Times New Roman"/>
          <w:sz w:val="20"/>
          <w:szCs w:val="20"/>
          <w:lang w:val="fr-FR"/>
        </w:rPr>
        <w:t>( _ )</w:t>
      </w:r>
      <w:r w:rsidRPr="00826705">
        <w:rPr>
          <w:rFonts w:eastAsia="CMSY10"/>
          <w:sz w:val="20"/>
          <w:szCs w:val="20"/>
          <w:lang w:val="fr-FR"/>
        </w:rPr>
        <w:t xml:space="preserve"> CanaweriT. magram es funqcis qcevasac Secvlis. magaliTad, </w:t>
      </w: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w:t>
      </w:r>
      <w:r w:rsidRPr="00826705">
        <w:rPr>
          <w:rFonts w:ascii="Times New Roman" w:eastAsia="CMSY10" w:hAnsi="Times New Roman"/>
          <w:sz w:val="20"/>
          <w:szCs w:val="20"/>
          <w:lang w:val="fr-FR"/>
        </w:rPr>
        <w:t>1) []</w:t>
      </w:r>
      <w:r w:rsidRPr="00826705">
        <w:rPr>
          <w:rFonts w:eastAsia="CMSY10"/>
          <w:sz w:val="20"/>
          <w:szCs w:val="20"/>
          <w:lang w:val="fr-FR"/>
        </w:rPr>
        <w:t xml:space="preserve"> gamosaxulebis gamoTvla am dros carieli siis SemTxvevaSic moxdeba, ma</w:t>
      </w:r>
      <w:r w:rsidRPr="00826705">
        <w:rPr>
          <w:rFonts w:eastAsia="CMSY10"/>
          <w:sz w:val="20"/>
          <w:szCs w:val="20"/>
          <w:lang w:val="fr-FR"/>
        </w:rPr>
        <w:softHyphen/>
        <w:t xml:space="preserve">Sin roca axla es Secdomas iwvevs, vinaidan </w:t>
      </w:r>
      <w:r w:rsidRPr="00826705">
        <w:rPr>
          <w:rFonts w:ascii="Times New Roman" w:eastAsia="CMSY10" w:hAnsi="Times New Roman"/>
          <w:sz w:val="20"/>
          <w:szCs w:val="20"/>
          <w:lang w:val="fr-FR"/>
        </w:rPr>
        <w:t>( _ )</w:t>
      </w:r>
      <w:r w:rsidRPr="00826705">
        <w:rPr>
          <w:rFonts w:eastAsia="CMSY10"/>
          <w:sz w:val="20"/>
          <w:szCs w:val="20"/>
          <w:lang w:val="fr-FR"/>
        </w:rPr>
        <w:t xml:space="preserve"> CanawerTan Se</w:t>
      </w:r>
      <w:r w:rsidRPr="00826705">
        <w:rPr>
          <w:rFonts w:eastAsia="CMSY10"/>
          <w:sz w:val="20"/>
          <w:szCs w:val="20"/>
          <w:lang w:val="fr-FR"/>
        </w:rPr>
        <w:softHyphen/>
        <w:t>sa</w:t>
      </w:r>
      <w:r w:rsidRPr="00826705">
        <w:rPr>
          <w:rFonts w:eastAsia="CMSY10"/>
          <w:sz w:val="20"/>
          <w:szCs w:val="20"/>
          <w:lang w:val="fr-FR"/>
        </w:rPr>
        <w:softHyphen/>
        <w:t>ba</w:t>
      </w:r>
      <w:r w:rsidRPr="00826705">
        <w:rPr>
          <w:rFonts w:eastAsia="CMSY10"/>
          <w:sz w:val="20"/>
          <w:szCs w:val="20"/>
          <w:lang w:val="fr-FR"/>
        </w:rPr>
        <w:softHyphen/>
        <w:t>mi</w:t>
      </w:r>
      <w:r w:rsidRPr="00826705">
        <w:rPr>
          <w:rFonts w:eastAsia="CMSY10"/>
          <w:sz w:val="20"/>
          <w:szCs w:val="20"/>
          <w:lang w:val="fr-FR"/>
        </w:rPr>
        <w:softHyphen/>
        <w:t>so</w:t>
      </w:r>
      <w:r w:rsidRPr="00826705">
        <w:rPr>
          <w:rFonts w:eastAsia="CMSY10"/>
          <w:sz w:val="20"/>
          <w:szCs w:val="20"/>
          <w:lang w:val="fr-FR"/>
        </w:rPr>
        <w:softHyphen/>
        <w:t>ba</w:t>
      </w:r>
      <w:r w:rsidRPr="00826705">
        <w:rPr>
          <w:rFonts w:eastAsia="CMSY10"/>
          <w:sz w:val="20"/>
          <w:szCs w:val="20"/>
          <w:lang w:val="fr-FR"/>
        </w:rPr>
        <w:softHyphen/>
        <w:t xml:space="preserve">Si nebismieri mTeli ricxvis moyvana SeiZleba, xolo </w:t>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w:t>
      </w:r>
      <w:r w:rsidRPr="00826705">
        <w:rPr>
          <w:rFonts w:ascii="Times New Roman" w:eastAsia="CMSY10" w:hAnsi="Times New Roman"/>
          <w:iCs/>
          <w:sz w:val="20"/>
          <w:szCs w:val="20"/>
          <w:lang w:val="fr-FR"/>
        </w:rPr>
        <w:t>)</w:t>
      </w:r>
      <w:r w:rsidRPr="00826705">
        <w:rPr>
          <w:rFonts w:eastAsia="CMSY10"/>
          <w:sz w:val="20"/>
          <w:szCs w:val="20"/>
          <w:lang w:val="fr-FR"/>
        </w:rPr>
        <w:t xml:space="preserve"> Canawers mxo</w:t>
      </w:r>
      <w:r w:rsidRPr="00826705">
        <w:rPr>
          <w:rFonts w:eastAsia="CMSY10"/>
          <w:sz w:val="20"/>
          <w:szCs w:val="20"/>
          <w:lang w:val="fr-FR"/>
        </w:rPr>
        <w:softHyphen/>
        <w:t>lod iseTi mTeli ricxvebi Seesabameba, romlebic erTze naklebi ar aris (</w:t>
      </w:r>
      <w:r w:rsidRPr="00826705">
        <w:rPr>
          <w:rFonts w:ascii="Times New Roman" w:eastAsia="CMSY10" w:hAnsi="Times New Roman"/>
          <w:sz w:val="20"/>
          <w:szCs w:val="20"/>
        </w:rPr>
        <w:sym w:font="Symbol" w:char="F0B3"/>
      </w:r>
      <w:r w:rsidRPr="00826705">
        <w:rPr>
          <w:rFonts w:ascii="Times New Roman" w:eastAsia="CMSY10" w:hAnsi="Times New Roman"/>
          <w:sz w:val="20"/>
          <w:szCs w:val="20"/>
          <w:lang w:val="fr-FR"/>
        </w:rPr>
        <w:t xml:space="preserve"> 1).</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dasasrul, saboloo gansazRvreba </w:t>
      </w:r>
      <w:r w:rsidRPr="00826705">
        <w:rPr>
          <w:rFonts w:ascii="Times New Roman" w:eastAsia="CMSY10" w:hAnsi="Times New Roman"/>
          <w:i/>
          <w:iCs/>
          <w:sz w:val="20"/>
          <w:szCs w:val="20"/>
        </w:rPr>
        <w:t>drop</w:t>
      </w:r>
      <w:r w:rsidRPr="00826705">
        <w:rPr>
          <w:rFonts w:eastAsia="CMSY10"/>
          <w:sz w:val="20"/>
          <w:szCs w:val="20"/>
        </w:rPr>
        <w:t xml:space="preserve"> funqciisaTvis swored im saxes iRebs, romelic mas </w:t>
      </w:r>
      <w:r w:rsidRPr="00826705">
        <w:rPr>
          <w:rFonts w:ascii="Times New Roman" w:eastAsia="CMSY10" w:hAnsi="Times New Roman"/>
          <w:sz w:val="20"/>
          <w:szCs w:val="20"/>
        </w:rPr>
        <w:t>A</w:t>
      </w:r>
      <w:r w:rsidRPr="00826705">
        <w:rPr>
          <w:rFonts w:eastAsia="CMSY10"/>
          <w:sz w:val="20"/>
          <w:szCs w:val="20"/>
        </w:rPr>
        <w:t xml:space="preserve"> danarTis </w:t>
      </w:r>
      <w:r w:rsidRPr="00826705">
        <w:rPr>
          <w:rFonts w:ascii="Times New Roman" w:eastAsia="CMSY10" w:hAnsi="Times New Roman"/>
          <w:sz w:val="20"/>
          <w:szCs w:val="20"/>
        </w:rPr>
        <w:t>prelude</w:t>
      </w:r>
      <w:r w:rsidRPr="00826705">
        <w:rPr>
          <w:rFonts w:eastAsia="CMSY10"/>
          <w:sz w:val="20"/>
          <w:szCs w:val="20"/>
        </w:rPr>
        <w:t xml:space="preserve"> standartul failSi aqvs:</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drop</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Int →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 xml:space="preserve">0 </w:t>
      </w:r>
      <w:r w:rsidRPr="00826705">
        <w:rPr>
          <w:rFonts w:ascii="Times New Roman" w:eastAsia="CMSY10" w:hAnsi="Times New Roman"/>
          <w:i/>
          <w:iCs/>
          <w:sz w:val="20"/>
          <w:szCs w:val="20"/>
          <w:lang w:val="fr-FR"/>
        </w:rPr>
        <w:t>xs</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xs</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xml:space="preserve">+ 1) ( _ :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drop n xs</w:t>
      </w:r>
    </w:p>
    <w:p w:rsidR="003235BC" w:rsidRDefault="003235BC">
      <w:pPr>
        <w:rPr>
          <w:rFonts w:eastAsia="CMSY10"/>
          <w:b/>
          <w:bCs/>
          <w:sz w:val="20"/>
          <w:szCs w:val="20"/>
          <w:lang w:val="fr-FR"/>
        </w:rPr>
      </w:pPr>
      <w:r>
        <w:rPr>
          <w:rFonts w:eastAsia="CMSY10"/>
          <w:b/>
          <w:bCs/>
          <w:sz w:val="20"/>
          <w:szCs w:val="20"/>
          <w:lang w:val="fr-FR"/>
        </w:rPr>
        <w:br w:type="page"/>
      </w:r>
    </w:p>
    <w:p w:rsidR="00907753" w:rsidRPr="00826705" w:rsidRDefault="00907753" w:rsidP="003235BC">
      <w:pPr>
        <w:autoSpaceDE w:val="0"/>
        <w:autoSpaceDN w:val="0"/>
        <w:adjustRightInd w:val="0"/>
        <w:spacing w:before="100" w:beforeAutospacing="1" w:after="100" w:afterAutospacing="1" w:line="240" w:lineRule="auto"/>
        <w:jc w:val="center"/>
        <w:rPr>
          <w:rFonts w:ascii="Times New Roman" w:eastAsia="CMSY10" w:hAnsi="Times New Roman"/>
          <w:i/>
          <w:iCs/>
          <w:sz w:val="20"/>
          <w:szCs w:val="20"/>
          <w:lang w:val="fr-FR"/>
        </w:rPr>
      </w:pPr>
      <w:r w:rsidRPr="00826705">
        <w:rPr>
          <w:rFonts w:eastAsia="CMSY10"/>
          <w:b/>
          <w:bCs/>
          <w:sz w:val="20"/>
          <w:szCs w:val="20"/>
          <w:lang w:val="fr-FR"/>
        </w:rPr>
        <w:lastRenderedPageBreak/>
        <w:t>magaliTi III</w:t>
      </w:r>
      <w:r w:rsidRPr="00826705">
        <w:rPr>
          <w:rFonts w:ascii="Times New Roman" w:eastAsia="CMSY10" w:hAnsi="Times New Roman"/>
          <w:b/>
          <w:bCs/>
          <w:sz w:val="20"/>
          <w:szCs w:val="20"/>
          <w:lang w:val="fr-FR"/>
        </w:rPr>
        <w:t xml:space="preserve"> - </w:t>
      </w:r>
      <w:r w:rsidRPr="00826705">
        <w:rPr>
          <w:rFonts w:ascii="Times New Roman" w:eastAsia="CMSY10" w:hAnsi="Times New Roman"/>
          <w:i/>
          <w:iCs/>
          <w:sz w:val="20"/>
          <w:szCs w:val="20"/>
          <w:lang w:val="fr-FR"/>
        </w:rPr>
        <w:t>init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iCs/>
          <w:sz w:val="20"/>
          <w:szCs w:val="20"/>
          <w:lang w:val="fr-FR"/>
        </w:rPr>
      </w:pPr>
      <w:r w:rsidRPr="00826705">
        <w:rPr>
          <w:rFonts w:eastAsia="CMSY10"/>
          <w:sz w:val="20"/>
          <w:szCs w:val="20"/>
          <w:lang w:val="fr-FR"/>
        </w:rPr>
        <w:t xml:space="preserve">daskvniTi magaliTis saxiT vnaxoT gansazRvrebis ageba xuTetapian procesSi </w:t>
      </w:r>
      <w:r w:rsidRPr="00826705">
        <w:rPr>
          <w:rFonts w:ascii="Times New Roman" w:eastAsia="CMSY10" w:hAnsi="Times New Roman"/>
          <w:i/>
          <w:iCs/>
          <w:sz w:val="20"/>
          <w:szCs w:val="20"/>
          <w:lang w:val="fr-FR"/>
        </w:rPr>
        <w:t>init</w:t>
      </w:r>
      <w:r w:rsidRPr="00826705">
        <w:rPr>
          <w:rFonts w:eastAsia="CMSY10"/>
          <w:sz w:val="20"/>
          <w:szCs w:val="20"/>
          <w:lang w:val="fr-FR"/>
        </w:rPr>
        <w:t xml:space="preserve"> sa</w:t>
      </w:r>
      <w:r w:rsidRPr="00826705">
        <w:rPr>
          <w:rFonts w:eastAsia="CMSY10"/>
          <w:sz w:val="20"/>
          <w:szCs w:val="20"/>
          <w:lang w:val="fr-FR"/>
        </w:rPr>
        <w:softHyphen/>
        <w:t>biblioTeko funqciisaTvis, romelic aracarieli siis ukanasknel elements ana</w:t>
      </w:r>
      <w:r w:rsidRPr="00826705">
        <w:rPr>
          <w:rFonts w:eastAsia="CMSY10"/>
          <w:sz w:val="20"/>
          <w:szCs w:val="20"/>
          <w:lang w:val="fr-FR"/>
        </w:rPr>
        <w:softHyphen/>
        <w:t>dgurebs.</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lang w:val="fr-FR"/>
        </w:rPr>
      </w:pPr>
      <w:r w:rsidRPr="00826705">
        <w:rPr>
          <w:rFonts w:eastAsia="CMSY10"/>
          <w:b/>
          <w:bCs/>
          <w:sz w:val="20"/>
          <w:szCs w:val="20"/>
          <w:lang w:val="fr-FR"/>
        </w:rPr>
        <w:t>etapi 1: tipis aRwera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 xml:space="preserve">daviwyoT tipis aRweriT, romelic gveubneba, rom </w:t>
      </w:r>
      <w:r w:rsidRPr="00826705">
        <w:rPr>
          <w:rFonts w:ascii="Times New Roman" w:eastAsia="CMSY10" w:hAnsi="Times New Roman"/>
          <w:i/>
          <w:iCs/>
          <w:sz w:val="20"/>
          <w:szCs w:val="20"/>
          <w:lang w:val="fr-FR"/>
        </w:rPr>
        <w:t>init</w:t>
      </w:r>
      <w:r w:rsidRPr="00826705">
        <w:rPr>
          <w:rFonts w:eastAsia="CMSY10"/>
          <w:sz w:val="20"/>
          <w:szCs w:val="20"/>
          <w:lang w:val="fr-FR"/>
        </w:rPr>
        <w:t xml:space="preserve"> funqcia iRebs Se</w:t>
      </w:r>
      <w:r w:rsidRPr="00826705">
        <w:rPr>
          <w:rFonts w:eastAsia="CMSY10"/>
          <w:sz w:val="20"/>
          <w:szCs w:val="20"/>
          <w:lang w:val="fr-FR"/>
        </w:rPr>
        <w:softHyphen/>
        <w:t>sa</w:t>
      </w:r>
      <w:r w:rsidRPr="00826705">
        <w:rPr>
          <w:rFonts w:eastAsia="CMSY10"/>
          <w:sz w:val="20"/>
          <w:szCs w:val="20"/>
          <w:lang w:val="fr-FR"/>
        </w:rPr>
        <w:softHyphen/>
        <w:t>s</w:t>
      </w:r>
      <w:r w:rsidRPr="00826705">
        <w:rPr>
          <w:rFonts w:eastAsia="CMSY10"/>
          <w:sz w:val="20"/>
          <w:szCs w:val="20"/>
          <w:lang w:val="fr-FR"/>
        </w:rPr>
        <w:softHyphen/>
        <w:t>vlel</w:t>
      </w:r>
      <w:r w:rsidRPr="00826705">
        <w:rPr>
          <w:rFonts w:eastAsia="CMSY10"/>
          <w:sz w:val="20"/>
          <w:szCs w:val="20"/>
          <w:lang w:val="fr-FR"/>
        </w:rPr>
        <w:softHyphen/>
        <w:t>ze garkveuli tipis mniSvnelobaTa sias da agebs aseTive mni</w:t>
      </w:r>
      <w:r w:rsidRPr="00826705">
        <w:rPr>
          <w:rFonts w:eastAsia="CMSY10"/>
          <w:sz w:val="20"/>
          <w:szCs w:val="20"/>
          <w:lang w:val="fr-FR"/>
        </w:rPr>
        <w:softHyphen/>
        <w:t>S</w:t>
      </w:r>
      <w:r w:rsidRPr="00826705">
        <w:rPr>
          <w:rFonts w:eastAsia="CMSY10"/>
          <w:sz w:val="20"/>
          <w:szCs w:val="20"/>
          <w:lang w:val="fr-FR"/>
        </w:rPr>
        <w:softHyphen/>
        <w:t>vne</w:t>
      </w:r>
      <w:r w:rsidRPr="00826705">
        <w:rPr>
          <w:rFonts w:eastAsia="CMSY10"/>
          <w:sz w:val="20"/>
          <w:szCs w:val="20"/>
          <w:lang w:val="fr-FR"/>
        </w:rPr>
        <w:softHyphen/>
        <w:t>lo</w:t>
      </w:r>
      <w:r w:rsidRPr="00826705">
        <w:rPr>
          <w:rFonts w:eastAsia="CMSY10"/>
          <w:sz w:val="20"/>
          <w:szCs w:val="20"/>
          <w:lang w:val="fr-FR"/>
        </w:rPr>
        <w:softHyphen/>
        <w:t>bebis sxva si</w:t>
      </w:r>
      <w:r w:rsidRPr="00826705">
        <w:rPr>
          <w:rFonts w:eastAsia="CMSY10"/>
          <w:sz w:val="20"/>
          <w:szCs w:val="20"/>
          <w:lang w:val="fr-FR"/>
        </w:rPr>
        <w:softHyphen/>
        <w:t>as:</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init</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lang w:val="fr-FR"/>
        </w:rPr>
      </w:pPr>
      <w:r w:rsidRPr="00826705">
        <w:rPr>
          <w:rFonts w:eastAsia="CMSY10"/>
          <w:b/>
          <w:bCs/>
          <w:sz w:val="20"/>
          <w:szCs w:val="20"/>
          <w:lang w:val="fr-FR"/>
        </w:rPr>
        <w:t>etapi 2: SemTxvevaTa CamoTvla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 xml:space="preserve">vinaidan carieli sia ar aris dasaSvebi argumenti </w:t>
      </w:r>
      <w:r w:rsidRPr="00826705">
        <w:rPr>
          <w:rFonts w:ascii="Times New Roman" w:eastAsia="CMSY10" w:hAnsi="Times New Roman"/>
          <w:i/>
          <w:iCs/>
          <w:sz w:val="20"/>
          <w:szCs w:val="20"/>
          <w:lang w:val="fr-FR"/>
        </w:rPr>
        <w:t>init</w:t>
      </w:r>
      <w:r w:rsidRPr="00826705">
        <w:rPr>
          <w:rFonts w:eastAsia="CMSY10"/>
          <w:sz w:val="20"/>
          <w:szCs w:val="20"/>
          <w:lang w:val="fr-FR"/>
        </w:rPr>
        <w:t xml:space="preserve"> funqciisaTvis, gan</w:t>
      </w:r>
      <w:r w:rsidRPr="00826705">
        <w:rPr>
          <w:rFonts w:eastAsia="CMSY10"/>
          <w:sz w:val="20"/>
          <w:szCs w:val="20"/>
          <w:lang w:val="fr-FR"/>
        </w:rPr>
        <w:softHyphen/>
        <w:t>sa</w:t>
      </w:r>
      <w:r w:rsidRPr="00826705">
        <w:rPr>
          <w:rFonts w:eastAsia="CMSY10"/>
          <w:sz w:val="20"/>
          <w:szCs w:val="20"/>
          <w:lang w:val="fr-FR"/>
        </w:rPr>
        <w:softHyphen/>
        <w:t>z</w:t>
      </w:r>
      <w:r w:rsidRPr="00826705">
        <w:rPr>
          <w:rFonts w:eastAsia="CMSY10"/>
          <w:sz w:val="20"/>
          <w:szCs w:val="20"/>
          <w:lang w:val="fr-FR"/>
        </w:rPr>
        <w:softHyphen/>
        <w:t>Rvre</w:t>
      </w:r>
      <w:r w:rsidRPr="00826705">
        <w:rPr>
          <w:rFonts w:eastAsia="CMSY10"/>
          <w:sz w:val="20"/>
          <w:szCs w:val="20"/>
          <w:lang w:val="fr-FR"/>
        </w:rPr>
        <w:softHyphen/>
        <w:t>bis qvemoT naCvenebi sqematuri Canaweri SablonTan Sedarebis gamo</w:t>
      </w:r>
      <w:r w:rsidRPr="00826705">
        <w:rPr>
          <w:rFonts w:eastAsia="CMSY10"/>
          <w:sz w:val="20"/>
          <w:szCs w:val="20"/>
          <w:lang w:val="fr-FR"/>
        </w:rPr>
        <w:softHyphen/>
        <w:t>yenebiT mxo</w:t>
      </w:r>
      <w:r w:rsidRPr="00826705">
        <w:rPr>
          <w:rFonts w:eastAsia="CMSY10"/>
          <w:sz w:val="20"/>
          <w:szCs w:val="20"/>
          <w:lang w:val="fr-FR"/>
        </w:rPr>
        <w:softHyphen/>
        <w:t>lod erTi SemTxvevis miTiTebas moiTxovs:</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init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lang w:val="fr-FR"/>
        </w:rPr>
      </w:pPr>
      <w:r w:rsidRPr="00826705">
        <w:rPr>
          <w:rFonts w:eastAsia="CMSY10"/>
          <w:b/>
          <w:bCs/>
          <w:sz w:val="20"/>
          <w:szCs w:val="20"/>
          <w:lang w:val="fr-FR"/>
        </w:rPr>
        <w:t>etapi 3: martiv SemTxvevaTa gansazRvra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 xml:space="preserve">maSin, roca or wina magaliTSi es etapi savsebiT cxadi iyo, </w:t>
      </w:r>
      <w:r w:rsidRPr="00826705">
        <w:rPr>
          <w:rFonts w:ascii="Times New Roman" w:eastAsia="CMSY10" w:hAnsi="Times New Roman"/>
          <w:i/>
          <w:iCs/>
          <w:sz w:val="20"/>
          <w:szCs w:val="20"/>
          <w:lang w:val="fr-FR"/>
        </w:rPr>
        <w:t>init</w:t>
      </w:r>
      <w:r w:rsidRPr="00826705">
        <w:rPr>
          <w:rFonts w:eastAsia="CMSY10"/>
          <w:sz w:val="20"/>
          <w:szCs w:val="20"/>
          <w:lang w:val="fr-FR"/>
        </w:rPr>
        <w:t xml:space="preserve"> funqciis Sem</w:t>
      </w:r>
      <w:r w:rsidRPr="00826705">
        <w:rPr>
          <w:rFonts w:eastAsia="CMSY10"/>
          <w:sz w:val="20"/>
          <w:szCs w:val="20"/>
          <w:lang w:val="fr-FR"/>
        </w:rPr>
        <w:softHyphen/>
        <w:t>Txve</w:t>
      </w:r>
      <w:r w:rsidRPr="00826705">
        <w:rPr>
          <w:rFonts w:eastAsia="CMSY10"/>
          <w:sz w:val="20"/>
          <w:szCs w:val="20"/>
          <w:lang w:val="fr-FR"/>
        </w:rPr>
        <w:softHyphen/>
        <w:t>vaSi odnav meti dafiqreba dagvWirdeba. logikurad, ukanaskneli elementis amo</w:t>
      </w:r>
      <w:r w:rsidRPr="00826705">
        <w:rPr>
          <w:rFonts w:eastAsia="CMSY10"/>
          <w:sz w:val="20"/>
          <w:szCs w:val="20"/>
          <w:lang w:val="fr-FR"/>
        </w:rPr>
        <w:softHyphen/>
        <w:t>Reba erTelementiani siidan cariel sias iZleva. amitom SegviZlia mcvelis Se</w:t>
      </w:r>
      <w:r w:rsidRPr="00826705">
        <w:rPr>
          <w:rFonts w:eastAsia="CMSY10"/>
          <w:sz w:val="20"/>
          <w:szCs w:val="20"/>
          <w:lang w:val="fr-FR"/>
        </w:rPr>
        <w:softHyphen/>
        <w:t>motana am martivi SemTxvevisaTvis:</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init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null xs</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lang w:val="fr-FR"/>
        </w:rPr>
        <w:t xml:space="preserve">                   </w:t>
      </w:r>
      <w:r w:rsidRPr="00826705">
        <w:rPr>
          <w:rFonts w:ascii="Times New Roman" w:eastAsia="CMSY10" w:hAnsi="Times New Roman"/>
          <w:i/>
          <w:iCs/>
          <w:sz w:val="20"/>
          <w:szCs w:val="20"/>
        </w:rPr>
        <w:t>| otherwise</w:t>
      </w:r>
      <w:r w:rsidRPr="00826705">
        <w:rPr>
          <w:rFonts w:ascii="Times New Roman" w:eastAsia="CMSY10" w:hAnsi="Times New Roman"/>
          <w:i/>
          <w:iCs/>
          <w:sz w:val="20"/>
          <w:szCs w:val="20"/>
        </w:rPr>
        <w:tab/>
      </w:r>
      <w:r w:rsidRPr="00826705">
        <w:rPr>
          <w:rFonts w:ascii="Times New Roman" w:eastAsia="CMSY10" w:hAnsi="Times New Roman"/>
          <w:sz w:val="20"/>
          <w:szCs w:val="20"/>
        </w:rPr>
        <w:t>=</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gavixsenoT, rom sabiblioTeko </w:t>
      </w:r>
      <w:r w:rsidRPr="00826705">
        <w:rPr>
          <w:rFonts w:ascii="Times New Roman" w:eastAsia="CMSY10" w:hAnsi="Times New Roman"/>
          <w:i/>
          <w:iCs/>
          <w:sz w:val="20"/>
          <w:szCs w:val="20"/>
        </w:rPr>
        <w:t>null</w:t>
      </w:r>
      <w:r w:rsidRPr="00826705">
        <w:rPr>
          <w:rFonts w:eastAsia="CMSY10"/>
          <w:sz w:val="20"/>
          <w:szCs w:val="20"/>
        </w:rPr>
        <w:t xml:space="preserve"> funqcia adgens carielia sia, Tu ara.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4: sxva SemTxvevaTa gansazRvra</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rogor SeiZleba ukanaskneli elementis amoReba siidan, romelSic sul cota ori elementi mainc aris? Tavis martivi SenarCunebiT da ukanaskneli elementis amoRebiT kudidan:</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init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null xs</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                   | otherwise</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init xs</w:t>
      </w:r>
    </w:p>
    <w:p w:rsidR="00907753" w:rsidRPr="00826705"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b/>
          <w:bCs/>
          <w:sz w:val="20"/>
          <w:szCs w:val="20"/>
          <w:lang w:val="fr-FR"/>
        </w:rPr>
      </w:pPr>
      <w:r w:rsidRPr="00826705">
        <w:rPr>
          <w:rFonts w:eastAsia="CMSY10"/>
          <w:b/>
          <w:bCs/>
          <w:sz w:val="20"/>
          <w:szCs w:val="20"/>
          <w:lang w:val="fr-FR"/>
        </w:rPr>
        <w:t>etapi 5: ganzogadeba da gamartiveba</w:t>
      </w:r>
    </w:p>
    <w:p w:rsidR="00907753" w:rsidRPr="00E65F48" w:rsidRDefault="00907753" w:rsidP="00907753">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init</w:t>
      </w:r>
      <w:r w:rsidRPr="00826705">
        <w:rPr>
          <w:rFonts w:eastAsia="CMSY10"/>
          <w:sz w:val="20"/>
          <w:szCs w:val="20"/>
          <w:lang w:val="fr-FR"/>
        </w:rPr>
        <w:t xml:space="preserve"> funqciisaTvis tipi ukve imdenad zogadia, ramdenadac es Se</w:t>
      </w:r>
      <w:r w:rsidRPr="00826705">
        <w:rPr>
          <w:rFonts w:eastAsia="CMSY10"/>
          <w:sz w:val="20"/>
          <w:szCs w:val="20"/>
          <w:lang w:val="fr-FR"/>
        </w:rPr>
        <w:softHyphen/>
        <w:t>sa</w:t>
      </w:r>
      <w:r w:rsidRPr="00826705">
        <w:rPr>
          <w:rFonts w:eastAsia="CMSY10"/>
          <w:sz w:val="20"/>
          <w:szCs w:val="20"/>
          <w:lang w:val="fr-FR"/>
        </w:rPr>
        <w:softHyphen/>
        <w:t>Zle</w:t>
      </w:r>
      <w:r w:rsidRPr="00826705">
        <w:rPr>
          <w:rFonts w:eastAsia="CMSY10"/>
          <w:sz w:val="20"/>
          <w:szCs w:val="20"/>
          <w:lang w:val="fr-FR"/>
        </w:rPr>
        <w:softHyphen/>
        <w:t>be</w:t>
      </w:r>
      <w:r w:rsidRPr="00826705">
        <w:rPr>
          <w:rFonts w:eastAsia="CMSY10"/>
          <w:sz w:val="20"/>
          <w:szCs w:val="20"/>
          <w:lang w:val="fr-FR"/>
        </w:rPr>
        <w:softHyphen/>
        <w:t>lia, magram miuxed</w:t>
      </w:r>
      <w:r w:rsidRPr="00E65F48">
        <w:rPr>
          <w:rFonts w:eastAsia="CMSY10"/>
          <w:sz w:val="20"/>
          <w:szCs w:val="20"/>
          <w:lang w:val="fr-FR"/>
        </w:rPr>
        <w:t>avad amisa, Tavad gansazRvreba SeiZleba gamartivdes Sa</w:t>
      </w:r>
      <w:r w:rsidRPr="00E65F48">
        <w:rPr>
          <w:rFonts w:eastAsia="CMSY10"/>
          <w:sz w:val="20"/>
          <w:szCs w:val="20"/>
          <w:lang w:val="fr-FR"/>
        </w:rPr>
        <w:softHyphen/>
        <w:t>blonTan SedarebiT mcvelebis nacvlad da pirvel gantolebaSi Casmis Sa</w:t>
      </w:r>
      <w:r w:rsidRPr="00E65F48">
        <w:rPr>
          <w:rFonts w:eastAsia="CMSY10"/>
          <w:sz w:val="20"/>
          <w:szCs w:val="20"/>
          <w:lang w:val="fr-FR"/>
        </w:rPr>
        <w:softHyphen/>
        <w:t>blonis gamoyenebiT da ara cvladis:</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init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907753" w:rsidRPr="00826705" w:rsidRDefault="00907753" w:rsidP="00907753">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init </w:t>
      </w:r>
      <w:r w:rsidRPr="00826705">
        <w:rPr>
          <w:rFonts w:ascii="Times New Roman" w:eastAsia="CMSY10" w:hAnsi="Times New Roman"/>
          <w:sz w:val="20"/>
          <w:szCs w:val="20"/>
        </w:rPr>
        <w:t>[ _ ]</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p>
    <w:p w:rsidR="00907753" w:rsidRPr="00826705" w:rsidRDefault="00907753" w:rsidP="00907753">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init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init xs</w:t>
      </w:r>
    </w:p>
    <w:p w:rsidR="007C377A" w:rsidRDefault="00907753" w:rsidP="003235BC">
      <w:pPr>
        <w:autoSpaceDE w:val="0"/>
        <w:autoSpaceDN w:val="0"/>
        <w:adjustRightInd w:val="0"/>
        <w:spacing w:before="100" w:beforeAutospacing="1" w:after="100" w:afterAutospacing="1" w:line="240" w:lineRule="auto"/>
        <w:jc w:val="both"/>
      </w:pPr>
      <w:r w:rsidRPr="00826705">
        <w:rPr>
          <w:rFonts w:eastAsia="CMSY10"/>
          <w:sz w:val="20"/>
          <w:szCs w:val="20"/>
        </w:rPr>
        <w:t xml:space="preserve">am SemTxvevaSic swored aseTia </w:t>
      </w:r>
      <w:r w:rsidRPr="00826705">
        <w:rPr>
          <w:rFonts w:ascii="Times New Roman" w:eastAsia="CMSY10" w:hAnsi="Times New Roman"/>
          <w:i/>
          <w:sz w:val="20"/>
          <w:szCs w:val="20"/>
        </w:rPr>
        <w:t>init</w:t>
      </w:r>
      <w:r w:rsidRPr="00826705">
        <w:rPr>
          <w:rFonts w:eastAsia="CMSY10"/>
          <w:sz w:val="20"/>
          <w:szCs w:val="20"/>
        </w:rPr>
        <w:t xml:space="preserve"> funqciis gansazRvreba </w:t>
      </w:r>
      <w:r w:rsidRPr="00826705">
        <w:rPr>
          <w:rFonts w:ascii="Times New Roman" w:eastAsia="CMSY10" w:hAnsi="Times New Roman"/>
          <w:sz w:val="20"/>
          <w:szCs w:val="20"/>
        </w:rPr>
        <w:t>prelude</w:t>
      </w:r>
      <w:r w:rsidRPr="00826705">
        <w:rPr>
          <w:rFonts w:eastAsia="CMSY10"/>
          <w:sz w:val="20"/>
          <w:szCs w:val="20"/>
        </w:rPr>
        <w:t xml:space="preserve"> standartul failSi.</w:t>
      </w:r>
      <w:r w:rsidRPr="00826705">
        <w:rPr>
          <w:rFonts w:ascii="Times New Roman" w:eastAsia="CMSY10" w:hAnsi="Times New Roman"/>
          <w:sz w:val="20"/>
          <w:szCs w:val="20"/>
        </w:rPr>
        <w:t xml:space="preserve"> </w:t>
      </w:r>
    </w:p>
    <w:sectPr w:rsidR="007C377A" w:rsidSect="00E245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753" w:rsidRDefault="00907753" w:rsidP="00907753">
      <w:pPr>
        <w:spacing w:after="0" w:line="240" w:lineRule="auto"/>
      </w:pPr>
      <w:r>
        <w:separator/>
      </w:r>
    </w:p>
  </w:endnote>
  <w:endnote w:type="continuationSeparator" w:id="0">
    <w:p w:rsidR="00907753" w:rsidRDefault="00907753" w:rsidP="00907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tNusx">
    <w:panose1 w:val="00000000000000000000"/>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CMSY10">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753" w:rsidRDefault="00907753" w:rsidP="00907753">
      <w:pPr>
        <w:spacing w:after="0" w:line="240" w:lineRule="auto"/>
      </w:pPr>
      <w:r>
        <w:separator/>
      </w:r>
    </w:p>
  </w:footnote>
  <w:footnote w:type="continuationSeparator" w:id="0">
    <w:p w:rsidR="00907753" w:rsidRDefault="00907753" w:rsidP="00907753">
      <w:pPr>
        <w:spacing w:after="0" w:line="240" w:lineRule="auto"/>
      </w:pPr>
      <w:r>
        <w:continuationSeparator/>
      </w:r>
    </w:p>
  </w:footnote>
  <w:footnote w:id="1">
    <w:p w:rsidR="00907753" w:rsidRPr="00826705" w:rsidRDefault="00907753" w:rsidP="00907753">
      <w:pPr>
        <w:pStyle w:val="FootnoteText"/>
        <w:spacing w:before="100" w:beforeAutospacing="1" w:after="100" w:afterAutospacing="1" w:line="240" w:lineRule="auto"/>
        <w:jc w:val="both"/>
        <w:rPr>
          <w:sz w:val="18"/>
          <w:szCs w:val="18"/>
        </w:rPr>
      </w:pPr>
      <w:r w:rsidRPr="00826705">
        <w:rPr>
          <w:rStyle w:val="FootnoteReference"/>
          <w:rFonts w:ascii="Times New Roman" w:hAnsi="Times New Roman"/>
          <w:sz w:val="18"/>
          <w:szCs w:val="18"/>
        </w:rPr>
        <w:footnoteRef/>
      </w:r>
      <w:r w:rsidRPr="00826705">
        <w:rPr>
          <w:rFonts w:ascii="Times New Roman" w:hAnsi="Times New Roman"/>
          <w:sz w:val="18"/>
          <w:szCs w:val="18"/>
        </w:rPr>
        <w:t xml:space="preserve"> </w:t>
      </w:r>
      <w:r w:rsidRPr="00826705">
        <w:rPr>
          <w:sz w:val="18"/>
          <w:szCs w:val="18"/>
        </w:rPr>
        <w:t>klasis egzemplari</w:t>
      </w:r>
      <w:r w:rsidRPr="00826705">
        <w:rPr>
          <w:rFonts w:ascii="Times New Roman" w:hAnsi="Times New Roman"/>
          <w:sz w:val="18"/>
          <w:szCs w:val="18"/>
        </w:rPr>
        <w:t xml:space="preserve"> (</w:t>
      </w:r>
      <w:r w:rsidRPr="00826705">
        <w:rPr>
          <w:sz w:val="18"/>
          <w:szCs w:val="18"/>
        </w:rPr>
        <w:t xml:space="preserve">ingl. </w:t>
      </w:r>
      <w:r w:rsidRPr="00826705">
        <w:rPr>
          <w:rFonts w:ascii="Times New Roman" w:eastAsia="CMSY10" w:hAnsi="Times New Roman"/>
          <w:sz w:val="18"/>
          <w:szCs w:val="18"/>
        </w:rPr>
        <w:t>instance</w:t>
      </w:r>
      <w:r w:rsidRPr="00826705">
        <w:rPr>
          <w:rFonts w:ascii="Times New Roman" w:hAnsi="Times New Roman"/>
          <w:sz w:val="18"/>
          <w:szCs w:val="18"/>
        </w:rPr>
        <w:t xml:space="preserve">) </w:t>
      </w:r>
      <w:r w:rsidRPr="00826705">
        <w:rPr>
          <w:sz w:val="18"/>
          <w:szCs w:val="18"/>
        </w:rPr>
        <w:t>_ konkretuli obieqti mocemuli klasis obieqtebis si</w:t>
      </w:r>
      <w:r w:rsidRPr="00826705">
        <w:rPr>
          <w:sz w:val="18"/>
          <w:szCs w:val="18"/>
        </w:rPr>
        <w:softHyphen/>
        <w:t>mravlidan. sistemaSi, Cveulebriv, sxvadasxva klasis mravali egzemplari funqcio</w:t>
      </w:r>
      <w:r w:rsidRPr="00826705">
        <w:rPr>
          <w:sz w:val="18"/>
          <w:szCs w:val="18"/>
        </w:rPr>
        <w:softHyphen/>
        <w:t>ni</w:t>
      </w:r>
      <w:r w:rsidRPr="00826705">
        <w:rPr>
          <w:sz w:val="18"/>
          <w:szCs w:val="18"/>
        </w:rPr>
        <w:softHyphen/>
        <w:t xml:space="preserve">rebs. erTi klasis yvela egzemplars operaciaTa erTnairi nakrebi aqvs.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07753"/>
    <w:rsid w:val="002F2A09"/>
    <w:rsid w:val="003235BC"/>
    <w:rsid w:val="003B44DE"/>
    <w:rsid w:val="00505465"/>
    <w:rsid w:val="0063553D"/>
    <w:rsid w:val="006F2499"/>
    <w:rsid w:val="007C377A"/>
    <w:rsid w:val="00907753"/>
    <w:rsid w:val="00BF5F39"/>
    <w:rsid w:val="00E25503"/>
    <w:rsid w:val="00E80D82"/>
    <w:rsid w:val="00F51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753"/>
    <w:rPr>
      <w:rFonts w:ascii="LitNusx" w:eastAsia="Calibri" w:hAnsi="LitNusx" w:cs="Times New Roman"/>
    </w:rPr>
  </w:style>
  <w:style w:type="paragraph" w:styleId="Heading1">
    <w:name w:val="heading 1"/>
    <w:basedOn w:val="Normal"/>
    <w:next w:val="Normal"/>
    <w:link w:val="Heading1Char"/>
    <w:uiPriority w:val="9"/>
    <w:qFormat/>
    <w:rsid w:val="0063553D"/>
    <w:pPr>
      <w:keepNext/>
      <w:keepLines/>
      <w:spacing w:before="480" w:after="0"/>
      <w:jc w:val="center"/>
      <w:outlineLvl w:val="0"/>
    </w:pPr>
    <w:rPr>
      <w:rFonts w:asciiTheme="majorHAnsi" w:eastAsiaTheme="majorEastAsia" w:hAnsiTheme="majorHAnsi" w:cstheme="majorBidi"/>
      <w:b/>
      <w:bCs/>
      <w:color w:val="E80061" w:themeColor="accent1" w:themeShade="BF"/>
      <w:sz w:val="32"/>
      <w:szCs w:val="28"/>
    </w:rPr>
  </w:style>
  <w:style w:type="paragraph" w:styleId="Heading2">
    <w:name w:val="heading 2"/>
    <w:basedOn w:val="Normal"/>
    <w:next w:val="Normal"/>
    <w:link w:val="Heading2Char"/>
    <w:uiPriority w:val="9"/>
    <w:unhideWhenUsed/>
    <w:qFormat/>
    <w:rsid w:val="0063553D"/>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63553D"/>
    <w:pPr>
      <w:keepNext/>
      <w:keepLines/>
      <w:spacing w:before="200" w:after="0"/>
      <w:outlineLvl w:val="2"/>
    </w:pPr>
    <w:rPr>
      <w:rFonts w:asciiTheme="majorHAnsi" w:eastAsiaTheme="majorEastAsia" w:hAnsiTheme="majorHAnsi" w:cstheme="majorBidi"/>
      <w:b/>
      <w:bCs/>
      <w:color w:val="FF388C" w:themeColor="accent1"/>
      <w:sz w:val="32"/>
      <w:szCs w:val="32"/>
    </w:rPr>
  </w:style>
  <w:style w:type="paragraph" w:styleId="Heading4">
    <w:name w:val="heading 4"/>
    <w:basedOn w:val="Normal"/>
    <w:next w:val="Normal"/>
    <w:link w:val="Heading4Char"/>
    <w:uiPriority w:val="9"/>
    <w:qFormat/>
    <w:rsid w:val="0063553D"/>
    <w:pPr>
      <w:keepNext/>
      <w:spacing w:before="240" w:after="60"/>
      <w:outlineLvl w:val="3"/>
    </w:pPr>
    <w:rPr>
      <w:rFonts w:ascii="Calibri" w:eastAsiaTheme="minorHAnsi" w:hAnsi="Calibri" w:cstheme="minorBidi"/>
      <w:b/>
      <w:bCs/>
      <w:sz w:val="28"/>
      <w:szCs w:val="28"/>
    </w:rPr>
  </w:style>
  <w:style w:type="paragraph" w:styleId="Heading5">
    <w:name w:val="heading 5"/>
    <w:basedOn w:val="Normal"/>
    <w:next w:val="Normal"/>
    <w:link w:val="Heading5Char"/>
    <w:uiPriority w:val="9"/>
    <w:qFormat/>
    <w:rsid w:val="0063553D"/>
    <w:pPr>
      <w:spacing w:before="240" w:after="60"/>
      <w:outlineLvl w:val="4"/>
    </w:pPr>
    <w:rPr>
      <w:rFonts w:ascii="Calibri" w:eastAsiaTheme="minorHAnsi" w:hAnsi="Calibri" w:cstheme="minorBidi"/>
      <w:b/>
      <w:bCs/>
      <w:i/>
      <w:iCs/>
      <w:sz w:val="26"/>
      <w:szCs w:val="26"/>
    </w:rPr>
  </w:style>
  <w:style w:type="paragraph" w:styleId="Heading6">
    <w:name w:val="heading 6"/>
    <w:basedOn w:val="Normal"/>
    <w:next w:val="Normal"/>
    <w:link w:val="Heading6Char"/>
    <w:uiPriority w:val="9"/>
    <w:semiHidden/>
    <w:unhideWhenUsed/>
    <w:qFormat/>
    <w:rsid w:val="0063553D"/>
    <w:pPr>
      <w:keepNext/>
      <w:keepLines/>
      <w:spacing w:before="200" w:after="0"/>
      <w:outlineLvl w:val="5"/>
    </w:pPr>
    <w:rPr>
      <w:rFonts w:asciiTheme="majorHAnsi" w:eastAsiaTheme="majorEastAsia" w:hAnsiTheme="majorHAnsi" w:cstheme="majorBidi"/>
      <w:i/>
      <w:iCs/>
      <w:color w:val="9A0040" w:themeColor="accent1" w:themeShade="7F"/>
      <w:sz w:val="32"/>
      <w:szCs w:val="32"/>
    </w:rPr>
  </w:style>
  <w:style w:type="paragraph" w:styleId="Heading7">
    <w:name w:val="heading 7"/>
    <w:basedOn w:val="Normal"/>
    <w:next w:val="Normal"/>
    <w:link w:val="Heading7Char"/>
    <w:uiPriority w:val="9"/>
    <w:semiHidden/>
    <w:unhideWhenUsed/>
    <w:qFormat/>
    <w:rsid w:val="0063553D"/>
    <w:pPr>
      <w:keepNext/>
      <w:keepLines/>
      <w:spacing w:before="200" w:after="0"/>
      <w:outlineLvl w:val="6"/>
    </w:pPr>
    <w:rPr>
      <w:rFonts w:asciiTheme="majorHAnsi" w:eastAsiaTheme="majorEastAsia" w:hAnsiTheme="majorHAnsi" w:cstheme="majorBidi"/>
      <w:i/>
      <w:iCs/>
      <w:color w:val="404040" w:themeColor="text1" w:themeTint="BF"/>
      <w:sz w:val="32"/>
      <w:szCs w:val="32"/>
    </w:rPr>
  </w:style>
  <w:style w:type="paragraph" w:styleId="Heading8">
    <w:name w:val="heading 8"/>
    <w:basedOn w:val="Normal"/>
    <w:next w:val="Normal"/>
    <w:link w:val="Heading8Char"/>
    <w:uiPriority w:val="9"/>
    <w:semiHidden/>
    <w:unhideWhenUsed/>
    <w:qFormat/>
    <w:rsid w:val="0063553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553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53D"/>
    <w:rPr>
      <w:rFonts w:asciiTheme="majorHAnsi" w:eastAsiaTheme="majorEastAsia" w:hAnsiTheme="majorHAnsi" w:cstheme="majorBidi"/>
      <w:b/>
      <w:bCs/>
      <w:color w:val="E80061" w:themeColor="accent1" w:themeShade="BF"/>
      <w:sz w:val="32"/>
      <w:szCs w:val="28"/>
    </w:rPr>
  </w:style>
  <w:style w:type="character" w:customStyle="1" w:styleId="Heading4Char">
    <w:name w:val="Heading 4 Char"/>
    <w:basedOn w:val="DefaultParagraphFont"/>
    <w:link w:val="Heading4"/>
    <w:uiPriority w:val="9"/>
    <w:rsid w:val="0063553D"/>
    <w:rPr>
      <w:rFonts w:ascii="Calibri" w:hAnsi="Calibri"/>
      <w:b/>
      <w:bCs/>
      <w:sz w:val="28"/>
      <w:szCs w:val="28"/>
    </w:rPr>
  </w:style>
  <w:style w:type="character" w:customStyle="1" w:styleId="Heading5Char">
    <w:name w:val="Heading 5 Char"/>
    <w:basedOn w:val="DefaultParagraphFont"/>
    <w:link w:val="Heading5"/>
    <w:uiPriority w:val="9"/>
    <w:rsid w:val="0063553D"/>
    <w:rPr>
      <w:rFonts w:ascii="Calibri" w:hAnsi="Calibri"/>
      <w:b/>
      <w:bCs/>
      <w:i/>
      <w:iCs/>
      <w:sz w:val="26"/>
      <w:szCs w:val="26"/>
    </w:rPr>
  </w:style>
  <w:style w:type="character" w:styleId="Strong">
    <w:name w:val="Strong"/>
    <w:basedOn w:val="DefaultParagraphFont"/>
    <w:uiPriority w:val="22"/>
    <w:qFormat/>
    <w:rsid w:val="0063553D"/>
    <w:rPr>
      <w:b/>
      <w:bCs/>
    </w:rPr>
  </w:style>
  <w:style w:type="character" w:styleId="Emphasis">
    <w:name w:val="Emphasis"/>
    <w:basedOn w:val="DefaultParagraphFont"/>
    <w:uiPriority w:val="20"/>
    <w:qFormat/>
    <w:rsid w:val="0063553D"/>
    <w:rPr>
      <w:i/>
      <w:iCs/>
    </w:rPr>
  </w:style>
  <w:style w:type="paragraph" w:styleId="NoSpacing">
    <w:name w:val="No Spacing"/>
    <w:aliases w:val="დიდი სათაური"/>
    <w:link w:val="NoSpacingChar"/>
    <w:uiPriority w:val="1"/>
    <w:qFormat/>
    <w:rsid w:val="0063553D"/>
    <w:pPr>
      <w:spacing w:before="360" w:after="360" w:line="240" w:lineRule="auto"/>
      <w:jc w:val="center"/>
    </w:pPr>
    <w:rPr>
      <w:rFonts w:ascii="Sylfaen" w:hAnsi="Sylfaen"/>
      <w:b/>
      <w:sz w:val="28"/>
    </w:rPr>
  </w:style>
  <w:style w:type="paragraph" w:styleId="ListParagraph">
    <w:name w:val="List Paragraph"/>
    <w:basedOn w:val="Normal"/>
    <w:uiPriority w:val="34"/>
    <w:qFormat/>
    <w:rsid w:val="0063553D"/>
    <w:pPr>
      <w:ind w:left="720"/>
      <w:contextualSpacing/>
    </w:pPr>
    <w:rPr>
      <w:rFonts w:ascii="Times New Roman" w:eastAsiaTheme="minorHAnsi" w:hAnsi="Times New Roman" w:cstheme="minorBidi"/>
      <w:sz w:val="32"/>
      <w:szCs w:val="32"/>
    </w:rPr>
  </w:style>
  <w:style w:type="paragraph" w:styleId="TOCHeading">
    <w:name w:val="TOC Heading"/>
    <w:basedOn w:val="Heading1"/>
    <w:next w:val="Normal"/>
    <w:uiPriority w:val="39"/>
    <w:unhideWhenUsed/>
    <w:qFormat/>
    <w:rsid w:val="0063553D"/>
    <w:pPr>
      <w:outlineLvl w:val="9"/>
    </w:pPr>
  </w:style>
  <w:style w:type="character" w:customStyle="1" w:styleId="Heading2Char">
    <w:name w:val="Heading 2 Char"/>
    <w:basedOn w:val="DefaultParagraphFont"/>
    <w:link w:val="Heading2"/>
    <w:uiPriority w:val="9"/>
    <w:rsid w:val="0063553D"/>
    <w:rPr>
      <w:rFonts w:asciiTheme="majorHAnsi" w:eastAsiaTheme="majorEastAsia" w:hAnsiTheme="majorHAnsi" w:cstheme="majorBidi"/>
      <w:b/>
      <w:bCs/>
      <w:color w:val="FF388C" w:themeColor="accent1"/>
      <w:sz w:val="26"/>
      <w:szCs w:val="26"/>
    </w:rPr>
  </w:style>
  <w:style w:type="character" w:customStyle="1" w:styleId="Heading3Char">
    <w:name w:val="Heading 3 Char"/>
    <w:basedOn w:val="DefaultParagraphFont"/>
    <w:link w:val="Heading3"/>
    <w:uiPriority w:val="9"/>
    <w:rsid w:val="0063553D"/>
    <w:rPr>
      <w:rFonts w:asciiTheme="majorHAnsi" w:eastAsiaTheme="majorEastAsia" w:hAnsiTheme="majorHAnsi" w:cstheme="majorBidi"/>
      <w:b/>
      <w:bCs/>
      <w:color w:val="FF388C" w:themeColor="accent1"/>
      <w:sz w:val="32"/>
      <w:szCs w:val="32"/>
    </w:rPr>
  </w:style>
  <w:style w:type="character" w:customStyle="1" w:styleId="Heading6Char">
    <w:name w:val="Heading 6 Char"/>
    <w:basedOn w:val="DefaultParagraphFont"/>
    <w:link w:val="Heading6"/>
    <w:uiPriority w:val="9"/>
    <w:semiHidden/>
    <w:rsid w:val="0063553D"/>
    <w:rPr>
      <w:rFonts w:asciiTheme="majorHAnsi" w:eastAsiaTheme="majorEastAsia" w:hAnsiTheme="majorHAnsi" w:cstheme="majorBidi"/>
      <w:i/>
      <w:iCs/>
      <w:color w:val="9A0040" w:themeColor="accent1" w:themeShade="7F"/>
      <w:sz w:val="32"/>
      <w:szCs w:val="32"/>
    </w:rPr>
  </w:style>
  <w:style w:type="character" w:customStyle="1" w:styleId="Heading7Char">
    <w:name w:val="Heading 7 Char"/>
    <w:basedOn w:val="DefaultParagraphFont"/>
    <w:link w:val="Heading7"/>
    <w:uiPriority w:val="9"/>
    <w:semiHidden/>
    <w:rsid w:val="0063553D"/>
    <w:rPr>
      <w:rFonts w:asciiTheme="majorHAnsi" w:eastAsiaTheme="majorEastAsia" w:hAnsiTheme="majorHAnsi" w:cstheme="majorBidi"/>
      <w:i/>
      <w:iCs/>
      <w:color w:val="404040" w:themeColor="text1" w:themeTint="BF"/>
      <w:sz w:val="32"/>
      <w:szCs w:val="32"/>
    </w:rPr>
  </w:style>
  <w:style w:type="character" w:customStyle="1" w:styleId="Heading8Char">
    <w:name w:val="Heading 8 Char"/>
    <w:basedOn w:val="DefaultParagraphFont"/>
    <w:link w:val="Heading8"/>
    <w:uiPriority w:val="9"/>
    <w:semiHidden/>
    <w:rsid w:val="006355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553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3553D"/>
    <w:pPr>
      <w:spacing w:line="240" w:lineRule="auto"/>
    </w:pPr>
    <w:rPr>
      <w:rFonts w:ascii="Times New Roman" w:eastAsiaTheme="minorHAnsi" w:hAnsi="Times New Roman" w:cstheme="minorBidi"/>
      <w:b/>
      <w:bCs/>
      <w:color w:val="FF388C" w:themeColor="accent1"/>
      <w:sz w:val="18"/>
      <w:szCs w:val="18"/>
    </w:rPr>
  </w:style>
  <w:style w:type="paragraph" w:styleId="Title">
    <w:name w:val="Title"/>
    <w:basedOn w:val="Normal"/>
    <w:next w:val="Normal"/>
    <w:link w:val="TitleChar"/>
    <w:uiPriority w:val="10"/>
    <w:qFormat/>
    <w:rsid w:val="0063553D"/>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leChar">
    <w:name w:val="Title Char"/>
    <w:basedOn w:val="DefaultParagraphFont"/>
    <w:link w:val="Title"/>
    <w:uiPriority w:val="10"/>
    <w:rsid w:val="0063553D"/>
    <w:rPr>
      <w:rFonts w:asciiTheme="majorHAnsi" w:eastAsiaTheme="majorEastAsia" w:hAnsiTheme="majorHAnsi" w:cstheme="majorBidi"/>
      <w:color w:val="4C4C4C" w:themeColor="text2" w:themeShade="BF"/>
      <w:spacing w:val="5"/>
      <w:kern w:val="28"/>
      <w:sz w:val="52"/>
      <w:szCs w:val="52"/>
    </w:rPr>
  </w:style>
  <w:style w:type="paragraph" w:styleId="Subtitle">
    <w:name w:val="Subtitle"/>
    <w:basedOn w:val="Normal"/>
    <w:next w:val="Normal"/>
    <w:link w:val="SubtitleChar"/>
    <w:uiPriority w:val="11"/>
    <w:qFormat/>
    <w:rsid w:val="0063553D"/>
    <w:pPr>
      <w:numPr>
        <w:ilvl w:val="1"/>
      </w:numPr>
    </w:pPr>
    <w:rPr>
      <w:rFonts w:asciiTheme="majorHAnsi" w:eastAsiaTheme="majorEastAsia" w:hAnsiTheme="majorHAnsi" w:cstheme="majorBidi"/>
      <w:i/>
      <w:iCs/>
      <w:color w:val="FF388C" w:themeColor="accent1"/>
      <w:spacing w:val="15"/>
      <w:sz w:val="24"/>
      <w:szCs w:val="24"/>
    </w:rPr>
  </w:style>
  <w:style w:type="character" w:customStyle="1" w:styleId="SubtitleChar">
    <w:name w:val="Subtitle Char"/>
    <w:basedOn w:val="DefaultParagraphFont"/>
    <w:link w:val="Subtitle"/>
    <w:uiPriority w:val="11"/>
    <w:rsid w:val="0063553D"/>
    <w:rPr>
      <w:rFonts w:asciiTheme="majorHAnsi" w:eastAsiaTheme="majorEastAsia" w:hAnsiTheme="majorHAnsi" w:cstheme="majorBidi"/>
      <w:i/>
      <w:iCs/>
      <w:color w:val="FF388C" w:themeColor="accent1"/>
      <w:spacing w:val="15"/>
      <w:sz w:val="24"/>
      <w:szCs w:val="24"/>
    </w:rPr>
  </w:style>
  <w:style w:type="character" w:customStyle="1" w:styleId="NoSpacingChar">
    <w:name w:val="No Spacing Char"/>
    <w:aliases w:val="დიდი სათაური Char"/>
    <w:basedOn w:val="DefaultParagraphFont"/>
    <w:link w:val="NoSpacing"/>
    <w:uiPriority w:val="1"/>
    <w:rsid w:val="0063553D"/>
    <w:rPr>
      <w:rFonts w:ascii="Sylfaen" w:hAnsi="Sylfaen"/>
      <w:b/>
      <w:sz w:val="28"/>
    </w:rPr>
  </w:style>
  <w:style w:type="paragraph" w:styleId="Quote">
    <w:name w:val="Quote"/>
    <w:basedOn w:val="Normal"/>
    <w:next w:val="Normal"/>
    <w:link w:val="QuoteChar"/>
    <w:uiPriority w:val="29"/>
    <w:qFormat/>
    <w:rsid w:val="0063553D"/>
    <w:rPr>
      <w:rFonts w:ascii="Times New Roman" w:eastAsiaTheme="minorHAnsi" w:hAnsi="Times New Roman" w:cstheme="minorBidi"/>
      <w:i/>
      <w:iCs/>
      <w:color w:val="000000" w:themeColor="text1"/>
      <w:sz w:val="32"/>
      <w:szCs w:val="32"/>
    </w:rPr>
  </w:style>
  <w:style w:type="character" w:customStyle="1" w:styleId="QuoteChar">
    <w:name w:val="Quote Char"/>
    <w:basedOn w:val="DefaultParagraphFont"/>
    <w:link w:val="Quote"/>
    <w:uiPriority w:val="29"/>
    <w:rsid w:val="0063553D"/>
    <w:rPr>
      <w:rFonts w:ascii="Times New Roman" w:hAnsi="Times New Roman"/>
      <w:i/>
      <w:iCs/>
      <w:color w:val="000000" w:themeColor="text1"/>
      <w:sz w:val="32"/>
      <w:szCs w:val="32"/>
    </w:rPr>
  </w:style>
  <w:style w:type="paragraph" w:styleId="IntenseQuote">
    <w:name w:val="Intense Quote"/>
    <w:basedOn w:val="Normal"/>
    <w:next w:val="Normal"/>
    <w:link w:val="IntenseQuoteChar"/>
    <w:uiPriority w:val="30"/>
    <w:qFormat/>
    <w:rsid w:val="0063553D"/>
    <w:pPr>
      <w:pBdr>
        <w:bottom w:val="single" w:sz="4" w:space="4" w:color="FF388C" w:themeColor="accent1"/>
      </w:pBdr>
      <w:spacing w:before="200" w:after="280"/>
      <w:ind w:left="936" w:right="936"/>
    </w:pPr>
    <w:rPr>
      <w:rFonts w:ascii="Times New Roman" w:eastAsiaTheme="minorHAnsi" w:hAnsi="Times New Roman" w:cstheme="minorBidi"/>
      <w:b/>
      <w:bCs/>
      <w:i/>
      <w:iCs/>
      <w:color w:val="FF388C" w:themeColor="accent1"/>
      <w:sz w:val="32"/>
      <w:szCs w:val="32"/>
    </w:rPr>
  </w:style>
  <w:style w:type="character" w:customStyle="1" w:styleId="IntenseQuoteChar">
    <w:name w:val="Intense Quote Char"/>
    <w:basedOn w:val="DefaultParagraphFont"/>
    <w:link w:val="IntenseQuote"/>
    <w:uiPriority w:val="30"/>
    <w:rsid w:val="0063553D"/>
    <w:rPr>
      <w:rFonts w:ascii="Times New Roman" w:hAnsi="Times New Roman"/>
      <w:b/>
      <w:bCs/>
      <w:i/>
      <w:iCs/>
      <w:color w:val="FF388C" w:themeColor="accent1"/>
      <w:sz w:val="32"/>
      <w:szCs w:val="32"/>
    </w:rPr>
  </w:style>
  <w:style w:type="character" w:styleId="SubtleEmphasis">
    <w:name w:val="Subtle Emphasis"/>
    <w:uiPriority w:val="19"/>
    <w:qFormat/>
    <w:rsid w:val="0063553D"/>
    <w:rPr>
      <w:i/>
      <w:iCs/>
      <w:color w:val="808080" w:themeColor="text1" w:themeTint="7F"/>
    </w:rPr>
  </w:style>
  <w:style w:type="character" w:styleId="IntenseEmphasis">
    <w:name w:val="Intense Emphasis"/>
    <w:uiPriority w:val="21"/>
    <w:qFormat/>
    <w:rsid w:val="0063553D"/>
    <w:rPr>
      <w:b/>
      <w:bCs/>
      <w:i/>
      <w:iCs/>
      <w:color w:val="FF388C" w:themeColor="accent1"/>
    </w:rPr>
  </w:style>
  <w:style w:type="character" w:styleId="SubtleReference">
    <w:name w:val="Subtle Reference"/>
    <w:basedOn w:val="DefaultParagraphFont"/>
    <w:uiPriority w:val="31"/>
    <w:qFormat/>
    <w:rsid w:val="0063553D"/>
    <w:rPr>
      <w:smallCaps/>
      <w:color w:val="E40059" w:themeColor="accent2"/>
      <w:u w:val="single"/>
    </w:rPr>
  </w:style>
  <w:style w:type="character" w:styleId="IntenseReference">
    <w:name w:val="Intense Reference"/>
    <w:uiPriority w:val="32"/>
    <w:qFormat/>
    <w:rsid w:val="0063553D"/>
    <w:rPr>
      <w:b/>
      <w:bCs/>
      <w:smallCaps/>
      <w:color w:val="E40059" w:themeColor="accent2"/>
      <w:spacing w:val="5"/>
      <w:u w:val="single"/>
    </w:rPr>
  </w:style>
  <w:style w:type="character" w:styleId="BookTitle">
    <w:name w:val="Book Title"/>
    <w:uiPriority w:val="33"/>
    <w:qFormat/>
    <w:rsid w:val="0063553D"/>
    <w:rPr>
      <w:b/>
      <w:bCs/>
      <w:smallCaps/>
      <w:spacing w:val="5"/>
    </w:rPr>
  </w:style>
  <w:style w:type="paragraph" w:styleId="FootnoteText">
    <w:name w:val="footnote text"/>
    <w:basedOn w:val="Normal"/>
    <w:link w:val="FootnoteTextChar"/>
    <w:uiPriority w:val="99"/>
    <w:semiHidden/>
    <w:unhideWhenUsed/>
    <w:rsid w:val="00907753"/>
    <w:rPr>
      <w:sz w:val="20"/>
      <w:szCs w:val="20"/>
    </w:rPr>
  </w:style>
  <w:style w:type="character" w:customStyle="1" w:styleId="FootnoteTextChar">
    <w:name w:val="Footnote Text Char"/>
    <w:basedOn w:val="DefaultParagraphFont"/>
    <w:link w:val="FootnoteText"/>
    <w:uiPriority w:val="99"/>
    <w:semiHidden/>
    <w:rsid w:val="00907753"/>
    <w:rPr>
      <w:rFonts w:ascii="LitNusx" w:eastAsia="Calibri" w:hAnsi="LitNusx" w:cs="Times New Roman"/>
      <w:sz w:val="20"/>
      <w:szCs w:val="20"/>
    </w:rPr>
  </w:style>
  <w:style w:type="character" w:styleId="FootnoteReference">
    <w:name w:val="footnote reference"/>
    <w:basedOn w:val="DefaultParagraphFont"/>
    <w:uiPriority w:val="99"/>
    <w:semiHidden/>
    <w:unhideWhenUsed/>
    <w:rsid w:val="0090775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Custom 2">
      <a:majorFont>
        <a:latin typeface="Sylfaen"/>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2019-06-05T07:34:00Z</dcterms:created>
  <dcterms:modified xsi:type="dcterms:W3CDTF">2019-06-05T07:52:00Z</dcterms:modified>
</cp:coreProperties>
</file>