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 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rFonts w:ascii="Sylfaen" w:hAnsi="Sylfaen" w:cs="Sylfaen"/>
          <w:sz w:val="22"/>
          <w:szCs w:val="22"/>
        </w:rPr>
        <w:t>კენტი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 xml:space="preserve">)  </w:t>
      </w:r>
      <w:r w:rsidRPr="007E68FD">
        <w:rPr>
          <w:rFonts w:ascii="Sylfaen" w:hAnsi="Sylfaen" w:cs="Sylfaen"/>
          <w:sz w:val="22"/>
          <w:szCs w:val="22"/>
        </w:rPr>
        <w:t>ლუწი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დ</w:t>
      </w:r>
      <w:r w:rsidRPr="007E68FD">
        <w:rPr>
          <w:sz w:val="22"/>
          <w:szCs w:val="22"/>
          <w:lang w:val="ka-GE"/>
        </w:rPr>
        <w:t>) 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კვადრატების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ე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ნატურალური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ფაქტორიალების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: </w:t>
      </w:r>
      <w:r w:rsidRPr="007E68FD">
        <w:rPr>
          <w:rFonts w:ascii="Sylfaen" w:hAnsi="Sylfaen" w:cs="Sylfaen"/>
          <w:sz w:val="22"/>
          <w:szCs w:val="22"/>
          <w:lang w:val="ka-GE"/>
        </w:rPr>
        <w:t>ვ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1-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2-</w:t>
      </w:r>
      <w:r w:rsidRPr="007E68FD">
        <w:rPr>
          <w:rFonts w:ascii="Sylfaen" w:hAnsi="Sylfaen" w:cs="Sylfaen"/>
          <w:sz w:val="22"/>
          <w:szCs w:val="22"/>
        </w:rPr>
        <w:t>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ხარისხების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 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დაადგენს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არის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თუ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ელემენტი</w:t>
      </w:r>
      <w:r w:rsidRPr="007E68FD">
        <w:rPr>
          <w:sz w:val="22"/>
          <w:szCs w:val="22"/>
          <w:lang w:val="ka-GE"/>
        </w:rPr>
        <w:t>: elem::Eq a=&gt;a-&gt;[a]-&gt;Bool.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გამოყოფს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ელემენტს</w:t>
      </w:r>
      <w:r w:rsidRPr="007E68FD">
        <w:rPr>
          <w:sz w:val="22"/>
          <w:szCs w:val="22"/>
          <w:lang w:val="ka-GE"/>
        </w:rPr>
        <w:t>: (!!)::[a]-&gt;Int-&gt;a.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სტანდარტული</w:t>
      </w:r>
      <w:r w:rsidRPr="007E68FD">
        <w:rPr>
          <w:sz w:val="22"/>
          <w:szCs w:val="22"/>
          <w:lang w:val="ka-GE"/>
        </w:rPr>
        <w:t xml:space="preserve"> prelude </w:t>
      </w:r>
      <w:r w:rsidRPr="007E68FD">
        <w:rPr>
          <w:rFonts w:ascii="Sylfaen" w:hAnsi="Sylfaen" w:cs="Sylfaen"/>
          <w:sz w:val="22"/>
          <w:szCs w:val="22"/>
          <w:lang w:val="ka-GE"/>
        </w:rPr>
        <w:t>ფაილის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გამოუყენებლად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რეკურსიის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საშუალებით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შექმნის</w:t>
      </w:r>
      <w:r w:rsidRPr="007E68FD">
        <w:rPr>
          <w:sz w:val="22"/>
          <w:szCs w:val="22"/>
          <w:lang w:val="ka-GE"/>
        </w:rPr>
        <w:t xml:space="preserve"> n </w:t>
      </w:r>
      <w:r w:rsidRPr="007E68FD">
        <w:rPr>
          <w:rFonts w:ascii="Sylfaen" w:hAnsi="Sylfaen" w:cs="Sylfaen"/>
          <w:sz w:val="22"/>
          <w:szCs w:val="22"/>
          <w:lang w:val="ka-GE"/>
        </w:rPr>
        <w:t>ერთნაირი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>: replicate::Int-&gt;a-&gt;[a].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ღებულობს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მთელ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რიცხვს</w:t>
      </w:r>
      <w:r w:rsidRPr="007E68FD">
        <w:rPr>
          <w:sz w:val="22"/>
          <w:szCs w:val="22"/>
          <w:lang w:val="ka-GE"/>
        </w:rPr>
        <w:t xml:space="preserve">  n-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რომელშიც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ჯერ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განმეორებული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ff 5 '%'="%%%%%"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>n</w:t>
      </w:r>
      <w:r w:rsidRPr="007E68FD">
        <w:rPr>
          <w:sz w:val="22"/>
          <w:szCs w:val="22"/>
        </w:rPr>
        <w:t>-</w:t>
      </w:r>
      <w:r w:rsidRPr="007E68FD">
        <w:rPr>
          <w:rFonts w:ascii="Sylfaen" w:hAnsi="Sylfaen" w:cs="Sylfaen"/>
          <w:sz w:val="22"/>
          <w:szCs w:val="22"/>
        </w:rPr>
        <w:t>დან</w:t>
      </w:r>
      <w:r w:rsidRPr="007E68FD">
        <w:rPr>
          <w:sz w:val="22"/>
          <w:szCs w:val="22"/>
        </w:rPr>
        <w:t xml:space="preserve"> m-</w:t>
      </w:r>
      <w:r w:rsidRPr="007E68FD">
        <w:rPr>
          <w:rFonts w:ascii="Sylfaen" w:hAnsi="Sylfaen" w:cs="Sylfaen"/>
          <w:sz w:val="22"/>
          <w:szCs w:val="22"/>
        </w:rPr>
        <w:t>მდე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ლუწი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შვიდის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ჯერადი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სიას</w:t>
      </w:r>
      <w:r w:rsidRPr="007E68FD">
        <w:rPr>
          <w:sz w:val="22"/>
          <w:szCs w:val="22"/>
        </w:rPr>
        <w:t xml:space="preserve">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შესასვლელზე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ღებულობს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</w:t>
      </w:r>
      <w:r w:rsidRPr="007E68FD">
        <w:rPr>
          <w:rFonts w:ascii="Sylfaen" w:hAnsi="Sylfaen" w:cs="Sylfaen"/>
          <w:sz w:val="22"/>
          <w:szCs w:val="22"/>
          <w:lang w:val="ka-GE"/>
        </w:rPr>
        <w:t>ებ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n-</w:t>
      </w:r>
      <w:r w:rsidRPr="007E68FD">
        <w:rPr>
          <w:rFonts w:ascii="Sylfaen" w:hAnsi="Sylfaen" w:cs="Sylfaen"/>
          <w:sz w:val="22"/>
          <w:szCs w:val="22"/>
        </w:rPr>
        <w:t>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m-</w:t>
      </w:r>
      <w:r w:rsidRPr="007E68FD">
        <w:rPr>
          <w:rFonts w:ascii="Sylfaen" w:hAnsi="Sylfaen" w:cs="Sylfaen"/>
          <w:sz w:val="22"/>
          <w:szCs w:val="22"/>
          <w:lang w:val="ka-GE"/>
        </w:rPr>
        <w:t>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n</w:t>
      </w:r>
      <w:r w:rsidRPr="007E68FD">
        <w:rPr>
          <w:sz w:val="22"/>
          <w:szCs w:val="22"/>
          <w:lang w:val="ka-GE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m</w:t>
      </w:r>
      <w:r w:rsidRPr="007E68FD">
        <w:rPr>
          <w:sz w:val="22"/>
          <w:szCs w:val="22"/>
          <w:lang w:val="ka-GE"/>
        </w:rPr>
        <w:t xml:space="preserve"> -</w:t>
      </w:r>
      <w:r w:rsidRPr="007E68FD">
        <w:rPr>
          <w:rFonts w:ascii="Sylfaen" w:hAnsi="Sylfaen" w:cs="Sylfaen"/>
          <w:sz w:val="22"/>
          <w:szCs w:val="22"/>
          <w:lang w:val="ka-GE"/>
        </w:rPr>
        <w:t>მდე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სამის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ღებულობს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გაერთიანებულს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ლუწი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სიასთან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თავდაპირველ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მათი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თანმიმდევრობის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შენარჩუნებით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sz w:val="22"/>
          <w:szCs w:val="22"/>
        </w:rPr>
        <w:t>fun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 xml:space="preserve">[1,2,3,4,5,6,7,8,9] </w:t>
      </w:r>
      <w:r w:rsidRPr="007E68FD">
        <w:rPr>
          <w:sz w:val="22"/>
          <w:szCs w:val="22"/>
          <w:lang w:val="ka-GE"/>
        </w:rPr>
        <w:t xml:space="preserve"> =</w:t>
      </w:r>
      <w:r w:rsidRPr="007E68FD">
        <w:rPr>
          <w:sz w:val="22"/>
          <w:szCs w:val="22"/>
        </w:rPr>
        <w:t xml:space="preserve"> 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>[1,3,5,7,9,2,4,6,8]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გამოყოფს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სიის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</w:t>
      </w:r>
      <w:r w:rsidRPr="007E68FD">
        <w:rPr>
          <w:rFonts w:ascii="Sylfaen" w:hAnsi="Sylfaen" w:cs="Sylfaen"/>
          <w:sz w:val="22"/>
          <w:szCs w:val="22"/>
          <w:lang w:val="ka-GE"/>
        </w:rPr>
        <w:t>დან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>-</w:t>
      </w:r>
      <w:r w:rsidRPr="007E68FD">
        <w:rPr>
          <w:rFonts w:ascii="Sylfaen" w:hAnsi="Sylfaen" w:cs="Sylfaen"/>
          <w:sz w:val="22"/>
          <w:szCs w:val="22"/>
          <w:lang w:val="ka-GE"/>
        </w:rPr>
        <w:t>ურ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შეცვლის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მნიშვნელობით</w:t>
      </w:r>
      <w:r w:rsidRPr="007E68FD">
        <w:rPr>
          <w:sz w:val="22"/>
          <w:szCs w:val="22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lastRenderedPageBreak/>
        <w:t>ორი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აჯამვის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შედგება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პარამეტრი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ჯამისგან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გადაცემული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შეიძლება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იყოს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სხვადასხვა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სიგრძის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 listsum [1,2,3][4,5]=[5,7,3].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ორი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აჯამვის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სიას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შედგება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პარამეტრი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ჯამისგან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თუ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სხვადასხვა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აქვთ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შედეგი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იყოს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უფრო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მოკლე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სიგრძის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 listsum [1,2,3,8,3][4,5]=[5,7]; listsum [8][1,2,3,4,5]=[9]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აადგილებს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სიაში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მეზობელ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ლუწ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კენტ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ადგილას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მყოფ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ელემენტებს</w:t>
      </w:r>
      <w:r w:rsidRPr="007E68FD">
        <w:rPr>
          <w:sz w:val="22"/>
          <w:szCs w:val="22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ცვლის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მეორე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სიმბოლოთი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"iiginvalui".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გამოყოფს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სიის</w:t>
      </w:r>
      <w:r w:rsidRPr="007E68FD">
        <w:rPr>
          <w:sz w:val="22"/>
          <w:szCs w:val="22"/>
        </w:rPr>
        <w:t xml:space="preserve"> n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რაოდენობის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წევრს</w:t>
      </w:r>
      <w:r w:rsidRPr="007E68FD">
        <w:rPr>
          <w:sz w:val="22"/>
          <w:szCs w:val="22"/>
        </w:rPr>
        <w:t>.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შეცვალეთ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განმარტება</w:t>
      </w:r>
      <w:r w:rsidRPr="007E68FD">
        <w:rPr>
          <w:sz w:val="22"/>
          <w:szCs w:val="22"/>
          <w:lang w:val="ka-GE"/>
        </w:rPr>
        <w:t xml:space="preserve"> - </w:t>
      </w:r>
      <w:r w:rsidRPr="007E68FD">
        <w:rPr>
          <w:rFonts w:ascii="Sylfaen" w:hAnsi="Sylfaen" w:cs="Sylfaen"/>
          <w:sz w:val="22"/>
          <w:szCs w:val="22"/>
          <w:lang w:val="ka-GE"/>
        </w:rPr>
        <w:t>გაითვალისწინეთ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შემთხვევა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როცა</w:t>
      </w:r>
      <w:r w:rsidRPr="007E68FD">
        <w:rPr>
          <w:sz w:val="22"/>
          <w:szCs w:val="22"/>
          <w:lang w:val="ka-GE"/>
        </w:rPr>
        <w:t xml:space="preserve"> n-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მნიშვნელობა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სიგრძეზე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მეტია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 removeOdd, </w:t>
      </w:r>
      <w:r w:rsidRPr="007E68FD">
        <w:rPr>
          <w:rFonts w:ascii="Sylfaen" w:hAnsi="Sylfaen" w:cs="Sylfaen"/>
          <w:sz w:val="22"/>
          <w:szCs w:val="22"/>
        </w:rPr>
        <w:t>რომ</w:t>
      </w:r>
      <w:r w:rsidRPr="007E68FD">
        <w:rPr>
          <w:rFonts w:ascii="Sylfaen" w:hAnsi="Sylfaen" w:cs="Sylfaen"/>
          <w:sz w:val="22"/>
          <w:szCs w:val="22"/>
          <w:lang w:val="ka-GE"/>
        </w:rPr>
        <w:t>ე</w:t>
      </w:r>
      <w:r w:rsidRPr="007E68FD">
        <w:rPr>
          <w:rFonts w:ascii="Sylfaen" w:hAnsi="Sylfaen" w:cs="Sylfaen"/>
          <w:sz w:val="22"/>
          <w:szCs w:val="22"/>
        </w:rPr>
        <w:t>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მოცემული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მთელი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რიცხვების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სიიდან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ამოშლის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ყველა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კენტ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</w:rPr>
        <w:t>რიცხვს</w:t>
      </w:r>
      <w:r w:rsidRPr="007E68FD">
        <w:rPr>
          <w:sz w:val="22"/>
          <w:szCs w:val="22"/>
        </w:rPr>
        <w:t xml:space="preserve">.  </w:t>
      </w:r>
      <w:r w:rsidRPr="007E68FD">
        <w:rPr>
          <w:rFonts w:ascii="Sylfaen" w:hAnsi="Sylfaen" w:cs="Sylfaen"/>
          <w:sz w:val="22"/>
          <w:szCs w:val="22"/>
        </w:rPr>
        <w:t>მაგალითად</w:t>
      </w:r>
      <w:r w:rsidRPr="007E68FD">
        <w:rPr>
          <w:sz w:val="22"/>
          <w:szCs w:val="22"/>
        </w:rPr>
        <w:t>,  removeOdd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sz w:val="22"/>
          <w:szCs w:val="22"/>
        </w:rPr>
        <w:t xml:space="preserve">[1,4,5,6,10] </w:t>
      </w:r>
      <w:r w:rsidRPr="007E68FD">
        <w:rPr>
          <w:rFonts w:ascii="Sylfaen" w:hAnsi="Sylfaen" w:cs="Sylfaen"/>
          <w:sz w:val="22"/>
          <w:szCs w:val="22"/>
        </w:rPr>
        <w:t>უნდა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დააბრუნოს</w:t>
      </w:r>
      <w:r w:rsidRPr="007E68FD">
        <w:rPr>
          <w:sz w:val="22"/>
          <w:szCs w:val="22"/>
        </w:rPr>
        <w:t xml:space="preserve"> [4,10]. 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</w:rPr>
        <w:t xml:space="preserve">  removeEmpty</w:t>
      </w:r>
      <w:r w:rsidRPr="007E68FD">
        <w:rPr>
          <w:sz w:val="22"/>
          <w:szCs w:val="22"/>
          <w:lang w:val="ka-GE"/>
        </w:rPr>
        <w:t xml:space="preserve">,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ცარიელ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სტრიქონების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>,</w:t>
      </w:r>
      <w:r w:rsidRPr="007E68FD">
        <w:rPr>
          <w:sz w:val="22"/>
          <w:szCs w:val="22"/>
        </w:rPr>
        <w:t xml:space="preserve"> removeEmpty  ["", "Hello", "", "", "World!"] 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</w:rPr>
        <w:t xml:space="preserve"> ["Hello","World!"].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makePositive,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უცვლის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ნიშანს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რიცხვების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სიის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ყველა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უარყოფით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ელემენტს</w:t>
      </w:r>
      <w:r w:rsidRPr="007E68FD">
        <w:rPr>
          <w:sz w:val="22"/>
          <w:szCs w:val="22"/>
          <w:lang w:val="ka-GE"/>
        </w:rPr>
        <w:t xml:space="preserve">.  </w:t>
      </w:r>
      <w:r w:rsidRPr="007E68FD">
        <w:rPr>
          <w:rFonts w:ascii="Sylfaen" w:hAnsi="Sylfaen" w:cs="Sylfaen"/>
          <w:sz w:val="22"/>
          <w:szCs w:val="22"/>
        </w:rPr>
        <w:t>მაგალითად</w:t>
      </w:r>
      <w:r w:rsidRPr="007E68FD">
        <w:rPr>
          <w:sz w:val="22"/>
          <w:szCs w:val="22"/>
        </w:rPr>
        <w:t xml:space="preserve">,  makePositive [-1, 0, 5, -10, -20] </w:t>
      </w:r>
      <w:r w:rsidRPr="007E68FD">
        <w:rPr>
          <w:rFonts w:ascii="Sylfaen" w:hAnsi="Sylfaen" w:cs="Sylfaen"/>
          <w:sz w:val="22"/>
          <w:szCs w:val="22"/>
        </w:rPr>
        <w:t>გვაძლევს</w:t>
      </w:r>
      <w:r w:rsidRPr="007E68FD">
        <w:rPr>
          <w:sz w:val="22"/>
          <w:szCs w:val="22"/>
        </w:rPr>
        <w:t xml:space="preserve"> [1,0,5,10,20].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იღებს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>,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რომლიდანაც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ამოშლილია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delete ’l’ "Hello world!"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  <w:lang w:val="ka-GE"/>
        </w:rPr>
        <w:t xml:space="preserve"> "Heo word!".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არგუმენტიდან</w:t>
      </w:r>
      <w:r w:rsidRPr="007E68FD">
        <w:rPr>
          <w:sz w:val="22"/>
          <w:szCs w:val="22"/>
          <w:lang w:val="ka-GE"/>
        </w:rPr>
        <w:t xml:space="preserve"> (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იმ</w:t>
      </w:r>
      <w:r w:rsidRPr="007E68FD">
        <w:rPr>
          <w:sz w:val="22"/>
          <w:szCs w:val="22"/>
          <w:lang w:val="ka-GE"/>
        </w:rPr>
        <w:t xml:space="preserve"> a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რომლებიც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აკმაყოფილებენ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პირობას</w:t>
      </w:r>
      <w:r w:rsidRPr="007E68FD">
        <w:rPr>
          <w:sz w:val="22"/>
          <w:szCs w:val="22"/>
          <w:lang w:val="ka-GE"/>
        </w:rPr>
        <w:t>: 150&lt;a&lt;400.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არგუმენტიდან</w:t>
      </w:r>
      <w:r w:rsidRPr="007E68FD">
        <w:rPr>
          <w:sz w:val="22"/>
          <w:szCs w:val="22"/>
          <w:lang w:val="ka-GE"/>
        </w:rPr>
        <w:t xml:space="preserve"> (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)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ორნიშნა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lastRenderedPageBreak/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დატოვებს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მხოლოდ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ორნიშნა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იღებს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შესასვლელზე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აბრუნებს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სტრიქონს</w:t>
      </w:r>
      <w:r w:rsidRPr="007E68FD">
        <w:rPr>
          <w:sz w:val="22"/>
          <w:szCs w:val="22"/>
          <w:lang w:val="ka-GE"/>
        </w:rPr>
        <w:t>,</w:t>
      </w:r>
      <w:r w:rsidRPr="007E68FD">
        <w:rPr>
          <w:rFonts w:ascii="Sylfaen" w:hAnsi="Sylfaen" w:cs="Sylfaen"/>
          <w:sz w:val="22"/>
          <w:szCs w:val="22"/>
          <w:lang w:val="ka-GE"/>
        </w:rPr>
        <w:t>რომლიდანაც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ამოშლილია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სიმბოლო</w:t>
      </w:r>
      <w:r w:rsidRPr="007E68FD">
        <w:rPr>
          <w:sz w:val="22"/>
          <w:szCs w:val="22"/>
          <w:lang w:val="ka-GE"/>
        </w:rPr>
        <w:t xml:space="preserve">. </w:t>
      </w:r>
      <w:r w:rsidRPr="007E68FD">
        <w:rPr>
          <w:rFonts w:ascii="Sylfaen" w:hAnsi="Sylfaen" w:cs="Sylfaen"/>
          <w:sz w:val="22"/>
          <w:szCs w:val="22"/>
          <w:lang w:val="ka-GE"/>
        </w:rPr>
        <w:t>მაგალითად</w:t>
      </w:r>
      <w:r w:rsidRPr="007E68FD">
        <w:rPr>
          <w:sz w:val="22"/>
          <w:szCs w:val="22"/>
          <w:lang w:val="ka-GE"/>
        </w:rPr>
        <w:t xml:space="preserve">, delete ’l’ "Hello world!" </w:t>
      </w:r>
      <w:r w:rsidRPr="007E68FD">
        <w:rPr>
          <w:rFonts w:ascii="Sylfaen" w:hAnsi="Sylfaen" w:cs="Sylfaen"/>
          <w:sz w:val="22"/>
          <w:szCs w:val="22"/>
          <w:lang w:val="ka-GE"/>
        </w:rPr>
        <w:t>უნდა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დააბრუნოს</w:t>
      </w:r>
      <w:r w:rsidRPr="007E68FD">
        <w:rPr>
          <w:sz w:val="22"/>
          <w:szCs w:val="22"/>
          <w:lang w:val="ka-GE"/>
        </w:rPr>
        <w:t xml:space="preserve"> "Heo word!". 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</w:rPr>
        <w:t>განსაზღვრეთ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</w:rPr>
        <w:t>ფუნქცია</w:t>
      </w:r>
      <w:r w:rsidRPr="007E68FD">
        <w:rPr>
          <w:sz w:val="22"/>
          <w:szCs w:val="22"/>
        </w:rPr>
        <w:t xml:space="preserve">, </w:t>
      </w:r>
      <w:r w:rsidRPr="007E68FD">
        <w:rPr>
          <w:rFonts w:ascii="Sylfaen" w:hAnsi="Sylfaen" w:cs="Sylfaen"/>
          <w:sz w:val="22"/>
          <w:szCs w:val="22"/>
        </w:rPr>
        <w:t>რომელიც</w:t>
      </w:r>
      <w:r w:rsidRPr="007E68FD">
        <w:rPr>
          <w:sz w:val="22"/>
          <w:szCs w:val="22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სიიდან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ამოაგდებს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ლუწ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>) 5-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:rsidR="009759D5" w:rsidRPr="007E68FD" w:rsidRDefault="009759D5" w:rsidP="007E68FD">
      <w:pPr>
        <w:numPr>
          <w:ilvl w:val="0"/>
          <w:numId w:val="1"/>
        </w:numPr>
        <w:jc w:val="both"/>
        <w:rPr>
          <w:sz w:val="22"/>
          <w:szCs w:val="22"/>
          <w:lang w:val="ka-GE"/>
        </w:rPr>
      </w:pPr>
      <w:r w:rsidRPr="007E68FD">
        <w:rPr>
          <w:rFonts w:ascii="Sylfaen" w:hAnsi="Sylfaen" w:cs="Sylfaen"/>
          <w:sz w:val="22"/>
          <w:szCs w:val="22"/>
          <w:lang w:val="ka-GE"/>
        </w:rPr>
        <w:t>განსაზღვრეთ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ფუნქცია</w:t>
      </w:r>
      <w:r w:rsidRPr="007E68FD">
        <w:rPr>
          <w:sz w:val="22"/>
          <w:szCs w:val="22"/>
          <w:lang w:val="ka-GE"/>
        </w:rPr>
        <w:t xml:space="preserve">, </w:t>
      </w:r>
      <w:r w:rsidRPr="007E68FD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7E68FD">
        <w:rPr>
          <w:sz w:val="22"/>
          <w:szCs w:val="22"/>
          <w:lang w:val="ka-GE"/>
        </w:rPr>
        <w:t xml:space="preserve">  </w:t>
      </w:r>
      <w:r w:rsidRPr="007E68FD">
        <w:rPr>
          <w:rFonts w:ascii="Sylfaen" w:hAnsi="Sylfaen" w:cs="Sylfaen"/>
          <w:sz w:val="22"/>
          <w:szCs w:val="22"/>
          <w:lang w:val="ka-GE"/>
        </w:rPr>
        <w:t>მოცემულ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სიაში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დატოვებს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ა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კენტ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ბ</w:t>
      </w:r>
      <w:r w:rsidRPr="007E68FD">
        <w:rPr>
          <w:sz w:val="22"/>
          <w:szCs w:val="22"/>
          <w:lang w:val="ka-GE"/>
        </w:rPr>
        <w:t>)</w:t>
      </w:r>
      <w:r w:rsidRPr="007E68FD">
        <w:rPr>
          <w:sz w:val="22"/>
          <w:szCs w:val="22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ლუწ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 xml:space="preserve">; </w:t>
      </w:r>
      <w:r w:rsidRPr="007E68FD">
        <w:rPr>
          <w:rFonts w:ascii="Sylfaen" w:hAnsi="Sylfaen" w:cs="Sylfaen"/>
          <w:sz w:val="22"/>
          <w:szCs w:val="22"/>
          <w:lang w:val="ka-GE"/>
        </w:rPr>
        <w:t>გ</w:t>
      </w:r>
      <w:r w:rsidRPr="007E68FD">
        <w:rPr>
          <w:sz w:val="22"/>
          <w:szCs w:val="22"/>
          <w:lang w:val="ka-GE"/>
        </w:rPr>
        <w:t>) 5-</w:t>
      </w:r>
      <w:r w:rsidRPr="007E68FD">
        <w:rPr>
          <w:rFonts w:ascii="Sylfaen" w:hAnsi="Sylfaen" w:cs="Sylfaen"/>
          <w:sz w:val="22"/>
          <w:szCs w:val="22"/>
          <w:lang w:val="ka-GE"/>
        </w:rPr>
        <w:t>ის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ჯერად</w:t>
      </w:r>
      <w:r w:rsidRPr="007E68FD">
        <w:rPr>
          <w:sz w:val="22"/>
          <w:szCs w:val="22"/>
          <w:lang w:val="ka-GE"/>
        </w:rPr>
        <w:t xml:space="preserve"> </w:t>
      </w:r>
      <w:r w:rsidRPr="007E68FD">
        <w:rPr>
          <w:rFonts w:ascii="Sylfaen" w:hAnsi="Sylfaen" w:cs="Sylfaen"/>
          <w:sz w:val="22"/>
          <w:szCs w:val="22"/>
          <w:lang w:val="ka-GE"/>
        </w:rPr>
        <w:t>რიცხვებს</w:t>
      </w:r>
      <w:r w:rsidRPr="007E68FD">
        <w:rPr>
          <w:sz w:val="22"/>
          <w:szCs w:val="22"/>
          <w:lang w:val="ka-GE"/>
        </w:rPr>
        <w:t>.</w:t>
      </w:r>
    </w:p>
    <w:p w:rsidR="007C377A" w:rsidRPr="007E68FD" w:rsidRDefault="007C377A" w:rsidP="007E68FD">
      <w:pPr>
        <w:jc w:val="both"/>
        <w:rPr>
          <w:sz w:val="22"/>
          <w:szCs w:val="22"/>
        </w:rPr>
      </w:pPr>
    </w:p>
    <w:sectPr w:rsidR="007C377A" w:rsidRPr="007E68FD" w:rsidSect="007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59D5"/>
    <w:rsid w:val="002F2A09"/>
    <w:rsid w:val="003B44DE"/>
    <w:rsid w:val="00405772"/>
    <w:rsid w:val="0063553D"/>
    <w:rsid w:val="006F2499"/>
    <w:rsid w:val="007C377A"/>
    <w:rsid w:val="007E68FD"/>
    <w:rsid w:val="009759D5"/>
    <w:rsid w:val="00BF5F39"/>
    <w:rsid w:val="00E80D82"/>
    <w:rsid w:val="00F5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3D"/>
    <w:rPr>
      <w:rFonts w:ascii="Times New Roman" w:hAnsi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5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5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55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55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3D"/>
    <w:rPr>
      <w:rFonts w:asciiTheme="majorHAnsi" w:eastAsiaTheme="majorEastAsia" w:hAnsiTheme="majorHAnsi" w:cstheme="majorBidi"/>
      <w:b/>
      <w:bCs/>
      <w:color w:val="E800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553D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553D"/>
    <w:rPr>
      <w:rFonts w:ascii="Calibri" w:hAnsi="Calibri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63553D"/>
    <w:rPr>
      <w:b/>
      <w:bCs/>
    </w:rPr>
  </w:style>
  <w:style w:type="character" w:styleId="Emphasis">
    <w:name w:val="Emphasis"/>
    <w:basedOn w:val="DefaultParagraphFont"/>
    <w:uiPriority w:val="20"/>
    <w:qFormat/>
    <w:rsid w:val="0063553D"/>
    <w:rPr>
      <w:i/>
      <w:iCs/>
    </w:rPr>
  </w:style>
  <w:style w:type="paragraph" w:styleId="NoSpacing">
    <w:name w:val="No Spacing"/>
    <w:aliases w:val="დიდი სათაური"/>
    <w:link w:val="NoSpacingChar"/>
    <w:uiPriority w:val="1"/>
    <w:qFormat/>
    <w:rsid w:val="0063553D"/>
    <w:pPr>
      <w:spacing w:before="360" w:after="360" w:line="240" w:lineRule="auto"/>
      <w:jc w:val="center"/>
    </w:pPr>
    <w:rPr>
      <w:rFonts w:ascii="Sylfaen" w:hAnsi="Sylfaen"/>
      <w:b/>
      <w:sz w:val="28"/>
    </w:rPr>
  </w:style>
  <w:style w:type="paragraph" w:styleId="ListParagraph">
    <w:name w:val="List Paragraph"/>
    <w:basedOn w:val="Normal"/>
    <w:uiPriority w:val="34"/>
    <w:qFormat/>
    <w:rsid w:val="006355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55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3D"/>
    <w:rPr>
      <w:rFonts w:asciiTheme="majorHAnsi" w:eastAsiaTheme="majorEastAsia" w:hAnsiTheme="majorHAnsi" w:cstheme="majorBidi"/>
      <w:i/>
      <w:iCs/>
      <w:color w:val="9A0040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53D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553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53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3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53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NoSpacingChar">
    <w:name w:val="No Spacing Char"/>
    <w:aliases w:val="დიდი სათაური Char"/>
    <w:basedOn w:val="DefaultParagraphFont"/>
    <w:link w:val="NoSpacing"/>
    <w:uiPriority w:val="1"/>
    <w:rsid w:val="0063553D"/>
    <w:rPr>
      <w:rFonts w:ascii="Sylfaen" w:hAnsi="Sylfae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53D"/>
    <w:rPr>
      <w:rFonts w:ascii="Times New Roman" w:hAnsi="Times New Roman"/>
      <w:i/>
      <w:iCs/>
      <w:color w:val="000000" w:themeColor="text1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3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3D"/>
    <w:rPr>
      <w:rFonts w:ascii="Times New Roman" w:hAnsi="Times New Roman"/>
      <w:b/>
      <w:bCs/>
      <w:i/>
      <w:iCs/>
      <w:color w:val="FF388C" w:themeColor="accent1"/>
      <w:sz w:val="32"/>
      <w:szCs w:val="32"/>
    </w:rPr>
  </w:style>
  <w:style w:type="character" w:styleId="SubtleEmphasis">
    <w:name w:val="Subtle Emphasis"/>
    <w:uiPriority w:val="19"/>
    <w:qFormat/>
    <w:rsid w:val="0063553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3553D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63553D"/>
    <w:rPr>
      <w:smallCaps/>
      <w:color w:val="E40059" w:themeColor="accent2"/>
      <w:u w:val="single"/>
    </w:rPr>
  </w:style>
  <w:style w:type="character" w:styleId="IntenseReference">
    <w:name w:val="Intense Reference"/>
    <w:uiPriority w:val="32"/>
    <w:qFormat/>
    <w:rsid w:val="0063553D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uiPriority w:val="33"/>
    <w:qFormat/>
    <w:rsid w:val="0063553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ustom 2">
      <a:majorFont>
        <a:latin typeface="Sylfaen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2019-05-15T04:02:00Z</dcterms:created>
  <dcterms:modified xsi:type="dcterms:W3CDTF">2019-05-15T04:03:00Z</dcterms:modified>
</cp:coreProperties>
</file>