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B4AE" w14:textId="77777777" w:rsidR="00A17D66" w:rsidRPr="00A17D66" w:rsidRDefault="00A17D66" w:rsidP="00164E65">
      <w:pPr>
        <w:pStyle w:val="Ttulo"/>
        <w:jc w:val="both"/>
        <w:rPr>
          <w:szCs w:val="28"/>
        </w:rPr>
      </w:pPr>
      <w:r w:rsidRPr="00A17D66">
        <w:rPr>
          <w:szCs w:val="28"/>
        </w:rPr>
        <w:t>Título do Artigo</w:t>
      </w:r>
    </w:p>
    <w:p w14:paraId="527F3DDE" w14:textId="77777777" w:rsidR="00A17D66" w:rsidRPr="00A17D66" w:rsidRDefault="00A17D66" w:rsidP="00164E65">
      <w:pPr>
        <w:spacing w:after="0"/>
        <w:jc w:val="both"/>
        <w:rPr>
          <w:rFonts w:ascii="Arial" w:hAnsi="Arial" w:cs="Arial"/>
          <w:sz w:val="20"/>
          <w:szCs w:val="20"/>
          <w:lang w:val="pt-BR"/>
        </w:rPr>
      </w:pPr>
    </w:p>
    <w:p w14:paraId="76755280"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Primeiro Autor</w:t>
      </w:r>
      <w:r w:rsidRPr="00A17D66">
        <w:rPr>
          <w:rFonts w:ascii="Arial" w:hAnsi="Arial" w:cs="Arial"/>
          <w:sz w:val="20"/>
          <w:szCs w:val="20"/>
          <w:vertAlign w:val="superscript"/>
          <w:lang w:val="pt-BR"/>
        </w:rPr>
        <w:t>1</w:t>
      </w:r>
      <w:r w:rsidRPr="00A17D66">
        <w:rPr>
          <w:rFonts w:ascii="Arial" w:hAnsi="Arial" w:cs="Arial"/>
          <w:sz w:val="20"/>
          <w:szCs w:val="20"/>
          <w:lang w:val="pt-BR"/>
        </w:rPr>
        <w:t>, Segundo Autor</w:t>
      </w:r>
      <w:r w:rsidRPr="00A17D66">
        <w:rPr>
          <w:rFonts w:ascii="Arial" w:hAnsi="Arial" w:cs="Arial"/>
          <w:sz w:val="20"/>
          <w:szCs w:val="20"/>
          <w:vertAlign w:val="superscript"/>
          <w:lang w:val="pt-BR"/>
        </w:rPr>
        <w:t>2</w:t>
      </w:r>
      <w:r w:rsidRPr="00A17D66">
        <w:rPr>
          <w:rFonts w:ascii="Arial" w:hAnsi="Arial" w:cs="Arial"/>
          <w:sz w:val="20"/>
          <w:szCs w:val="20"/>
          <w:lang w:val="pt-BR"/>
        </w:rPr>
        <w:t xml:space="preserve"> </w:t>
      </w:r>
    </w:p>
    <w:p w14:paraId="0DEAE513" w14:textId="77777777" w:rsidR="00A17D66" w:rsidRPr="00A17D66" w:rsidRDefault="00A17D66" w:rsidP="00164E65">
      <w:pPr>
        <w:spacing w:after="0"/>
        <w:jc w:val="both"/>
        <w:rPr>
          <w:rFonts w:ascii="Arial" w:hAnsi="Arial" w:cs="Arial"/>
          <w:sz w:val="20"/>
          <w:szCs w:val="20"/>
          <w:lang w:val="pt-BR"/>
        </w:rPr>
      </w:pPr>
    </w:p>
    <w:p w14:paraId="0762C506" w14:textId="77777777" w:rsidR="00A17D66" w:rsidRDefault="00A17D66" w:rsidP="00164E65">
      <w:pPr>
        <w:spacing w:after="0"/>
        <w:jc w:val="both"/>
        <w:rPr>
          <w:rFonts w:ascii="Arial" w:hAnsi="Arial" w:cs="Arial"/>
          <w:sz w:val="20"/>
          <w:szCs w:val="20"/>
          <w:lang w:val="pt-BR"/>
        </w:rPr>
      </w:pPr>
      <w:r w:rsidRPr="00A17D66">
        <w:rPr>
          <w:rFonts w:ascii="Arial" w:hAnsi="Arial" w:cs="Arial"/>
          <w:sz w:val="20"/>
          <w:szCs w:val="20"/>
          <w:vertAlign w:val="superscript"/>
          <w:lang w:val="pt-BR"/>
        </w:rPr>
        <w:t>1,</w:t>
      </w:r>
      <w:r w:rsidRPr="00A17D66">
        <w:rPr>
          <w:rFonts w:ascii="Arial" w:hAnsi="Arial" w:cs="Arial"/>
          <w:sz w:val="20"/>
          <w:szCs w:val="20"/>
          <w:lang w:val="pt-BR"/>
        </w:rPr>
        <w:t xml:space="preserve"> Universidade de Informática Médica (UNIM), Brasil </w:t>
      </w:r>
      <w:r w:rsidR="000915DF">
        <w:rPr>
          <w:rFonts w:ascii="Arial" w:hAnsi="Arial" w:cs="Arial"/>
          <w:sz w:val="20"/>
          <w:szCs w:val="20"/>
          <w:vertAlign w:val="superscript"/>
          <w:lang w:val="pt-BR"/>
        </w:rPr>
        <w:t>2</w:t>
      </w:r>
      <w:r w:rsidRPr="00A17D66">
        <w:rPr>
          <w:rFonts w:ascii="Arial" w:hAnsi="Arial" w:cs="Arial"/>
          <w:sz w:val="20"/>
          <w:szCs w:val="20"/>
          <w:lang w:val="pt-BR"/>
        </w:rPr>
        <w:t xml:space="preserve">Faculdade de Ciências da Saúde (FCS) </w:t>
      </w:r>
    </w:p>
    <w:p w14:paraId="732D36B7" w14:textId="77777777" w:rsidR="000915DF" w:rsidRPr="00A17D66" w:rsidRDefault="000915DF" w:rsidP="00164E65">
      <w:pPr>
        <w:spacing w:after="0"/>
        <w:jc w:val="both"/>
        <w:rPr>
          <w:rFonts w:ascii="Arial" w:hAnsi="Arial" w:cs="Arial"/>
          <w:sz w:val="20"/>
          <w:szCs w:val="20"/>
          <w:lang w:val="pt-BR"/>
        </w:rPr>
      </w:pPr>
    </w:p>
    <w:p w14:paraId="28990BE2" w14:textId="77777777" w:rsidR="00A17D66" w:rsidRPr="00A17D66" w:rsidRDefault="00A17D66" w:rsidP="00164E65">
      <w:pPr>
        <w:pBdr>
          <w:bottom w:val="single" w:sz="12" w:space="1" w:color="auto"/>
        </w:pBdr>
        <w:spacing w:after="0"/>
        <w:jc w:val="both"/>
        <w:rPr>
          <w:rFonts w:ascii="Arial" w:hAnsi="Arial" w:cs="Arial"/>
          <w:sz w:val="20"/>
          <w:szCs w:val="20"/>
          <w:lang w:val="pt-BR"/>
        </w:rPr>
      </w:pPr>
      <w:r w:rsidRPr="00A17D66">
        <w:rPr>
          <w:rFonts w:ascii="Arial" w:hAnsi="Arial" w:cs="Arial"/>
          <w:b/>
          <w:sz w:val="20"/>
          <w:szCs w:val="20"/>
          <w:lang w:val="pt-BR"/>
        </w:rPr>
        <w:t xml:space="preserve">Resumo - </w:t>
      </w:r>
      <w:r w:rsidRPr="00A17D66">
        <w:rPr>
          <w:rFonts w:ascii="Arial" w:hAnsi="Arial" w:cs="Arial"/>
          <w:sz w:val="20"/>
          <w:szCs w:val="20"/>
          <w:lang w:val="pt-BR"/>
        </w:rPr>
        <w:t xml:space="preserve">Este documento apresenta um exemplo para o texto a ser </w:t>
      </w:r>
      <w:r w:rsidR="00031C91">
        <w:rPr>
          <w:rFonts w:ascii="Arial" w:hAnsi="Arial" w:cs="Arial"/>
          <w:sz w:val="20"/>
          <w:szCs w:val="20"/>
          <w:lang w:val="pt-BR"/>
        </w:rPr>
        <w:t xml:space="preserve">apresentado para </w:t>
      </w:r>
      <w:r w:rsidR="004C17B0">
        <w:rPr>
          <w:rFonts w:ascii="Arial" w:hAnsi="Arial" w:cs="Arial"/>
          <w:sz w:val="20"/>
          <w:szCs w:val="20"/>
          <w:lang w:val="pt-BR"/>
        </w:rPr>
        <w:t>créditos</w:t>
      </w:r>
      <w:r w:rsidR="00031C91">
        <w:rPr>
          <w:rFonts w:ascii="Arial" w:hAnsi="Arial" w:cs="Arial"/>
          <w:sz w:val="20"/>
          <w:szCs w:val="20"/>
          <w:lang w:val="pt-BR"/>
        </w:rPr>
        <w:t xml:space="preserve"> na matéria Data Mining</w:t>
      </w:r>
      <w:r w:rsidRPr="00A17D66">
        <w:rPr>
          <w:rFonts w:ascii="Arial" w:hAnsi="Arial" w:cs="Arial"/>
          <w:sz w:val="20"/>
          <w:szCs w:val="20"/>
          <w:lang w:val="pt-BR"/>
        </w:rPr>
        <w:t>. Este exemplo mostra a configuração básica do texto, bem como os detalhes sobre a publicação de figuras, tabelas, equações e referências. O resumo estruturado deve descrever de maneira precisa e concisa o objetivo, métodos, os resultados e conclusões obtidos no estudo. O resumo é limitado em 400 palavras e deve ser apresentado a partir das seguintes seções, com respectivas sugestões de limites de palavras: Contexto (100), Objetivos (50), Métodos (100), Resultados (100), Conclusão (50).</w:t>
      </w:r>
    </w:p>
    <w:p w14:paraId="1269AB41" w14:textId="77777777" w:rsidR="00A17D66" w:rsidRPr="00A17D66" w:rsidRDefault="00A17D66" w:rsidP="00164E65">
      <w:pPr>
        <w:spacing w:after="0"/>
        <w:jc w:val="both"/>
        <w:rPr>
          <w:rFonts w:ascii="Arial" w:hAnsi="Arial" w:cs="Arial"/>
          <w:sz w:val="20"/>
          <w:szCs w:val="20"/>
          <w:lang w:val="pt-BR"/>
        </w:rPr>
      </w:pPr>
    </w:p>
    <w:p w14:paraId="7ADBA165"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b/>
          <w:sz w:val="20"/>
          <w:szCs w:val="20"/>
          <w:lang w:val="pt-BR"/>
        </w:rPr>
        <w:t>Palavras-chave</w:t>
      </w:r>
      <w:r w:rsidRPr="00A17D66">
        <w:rPr>
          <w:rFonts w:ascii="Arial" w:hAnsi="Arial" w:cs="Arial"/>
          <w:sz w:val="20"/>
          <w:szCs w:val="20"/>
          <w:lang w:val="pt-BR"/>
        </w:rPr>
        <w:t xml:space="preserve">: Os autores devem indicar até cinco palavras-chave que representem a temática abordada no </w:t>
      </w:r>
      <w:proofErr w:type="gramStart"/>
      <w:r w:rsidRPr="00A17D66">
        <w:rPr>
          <w:rFonts w:ascii="Arial" w:hAnsi="Arial" w:cs="Arial"/>
          <w:sz w:val="20"/>
          <w:szCs w:val="20"/>
          <w:lang w:val="pt-BR"/>
        </w:rPr>
        <w:t>manuscrito..</w:t>
      </w:r>
      <w:proofErr w:type="gramEnd"/>
    </w:p>
    <w:p w14:paraId="56CB9627" w14:textId="77777777" w:rsidR="00A17D66" w:rsidRPr="00A17D66" w:rsidRDefault="00A17D66" w:rsidP="00164E65">
      <w:pPr>
        <w:spacing w:after="0"/>
        <w:jc w:val="both"/>
        <w:rPr>
          <w:rFonts w:ascii="Arial" w:hAnsi="Arial" w:cs="Arial"/>
          <w:sz w:val="20"/>
          <w:szCs w:val="20"/>
          <w:lang w:val="pt-BR"/>
        </w:rPr>
      </w:pPr>
    </w:p>
    <w:p w14:paraId="5B4C36C0"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b/>
          <w:sz w:val="20"/>
          <w:szCs w:val="20"/>
          <w:lang w:val="pt-BR"/>
        </w:rPr>
        <w:t xml:space="preserve">Abstract </w:t>
      </w:r>
      <w:r w:rsidRPr="00A17D66">
        <w:rPr>
          <w:rFonts w:ascii="Arial" w:hAnsi="Arial" w:cs="Arial"/>
          <w:sz w:val="20"/>
          <w:szCs w:val="20"/>
          <w:lang w:val="pt-BR"/>
        </w:rPr>
        <w:t xml:space="preserve">- O abstract deve estar de acordo com o texto do resumo do idioma original. É limitado em 400 palavras e deve ser apresentado a partir das seguintes seções, com respectivas sugestões de limites de palavras: </w:t>
      </w:r>
      <w:proofErr w:type="spellStart"/>
      <w:r w:rsidRPr="00A17D66">
        <w:rPr>
          <w:rFonts w:ascii="Arial" w:hAnsi="Arial" w:cs="Arial"/>
          <w:sz w:val="20"/>
          <w:szCs w:val="20"/>
          <w:lang w:val="pt-BR"/>
        </w:rPr>
        <w:t>Context</w:t>
      </w:r>
      <w:proofErr w:type="spellEnd"/>
      <w:r w:rsidRPr="00A17D66">
        <w:rPr>
          <w:rFonts w:ascii="Arial" w:hAnsi="Arial" w:cs="Arial"/>
          <w:sz w:val="20"/>
          <w:szCs w:val="20"/>
          <w:lang w:val="pt-BR"/>
        </w:rPr>
        <w:t xml:space="preserve"> (100), </w:t>
      </w:r>
      <w:proofErr w:type="spellStart"/>
      <w:r w:rsidRPr="00A17D66">
        <w:rPr>
          <w:rFonts w:ascii="Arial" w:hAnsi="Arial" w:cs="Arial"/>
          <w:sz w:val="20"/>
          <w:szCs w:val="20"/>
          <w:lang w:val="pt-BR"/>
        </w:rPr>
        <w:t>Objectives</w:t>
      </w:r>
      <w:proofErr w:type="spellEnd"/>
      <w:r w:rsidRPr="00A17D66">
        <w:rPr>
          <w:rFonts w:ascii="Arial" w:hAnsi="Arial" w:cs="Arial"/>
          <w:sz w:val="20"/>
          <w:szCs w:val="20"/>
          <w:lang w:val="pt-BR"/>
        </w:rPr>
        <w:t xml:space="preserve"> (50), </w:t>
      </w:r>
      <w:proofErr w:type="spellStart"/>
      <w:r w:rsidRPr="00A17D66">
        <w:rPr>
          <w:rFonts w:ascii="Arial" w:hAnsi="Arial" w:cs="Arial"/>
          <w:sz w:val="20"/>
          <w:szCs w:val="20"/>
          <w:lang w:val="pt-BR"/>
        </w:rPr>
        <w:t>Methods</w:t>
      </w:r>
      <w:proofErr w:type="spellEnd"/>
      <w:r w:rsidRPr="00A17D66">
        <w:rPr>
          <w:rFonts w:ascii="Arial" w:hAnsi="Arial" w:cs="Arial"/>
          <w:sz w:val="20"/>
          <w:szCs w:val="20"/>
          <w:lang w:val="pt-BR"/>
        </w:rPr>
        <w:t xml:space="preserve"> (100), </w:t>
      </w:r>
      <w:proofErr w:type="spellStart"/>
      <w:r w:rsidRPr="00A17D66">
        <w:rPr>
          <w:rFonts w:ascii="Arial" w:hAnsi="Arial" w:cs="Arial"/>
          <w:sz w:val="20"/>
          <w:szCs w:val="20"/>
          <w:lang w:val="pt-BR"/>
        </w:rPr>
        <w:t>Results</w:t>
      </w:r>
      <w:proofErr w:type="spellEnd"/>
      <w:r w:rsidRPr="00A17D66">
        <w:rPr>
          <w:rFonts w:ascii="Arial" w:hAnsi="Arial" w:cs="Arial"/>
          <w:sz w:val="20"/>
          <w:szCs w:val="20"/>
          <w:lang w:val="pt-BR"/>
        </w:rPr>
        <w:t xml:space="preserve"> (100), </w:t>
      </w:r>
      <w:proofErr w:type="spellStart"/>
      <w:r w:rsidRPr="00A17D66">
        <w:rPr>
          <w:rFonts w:ascii="Arial" w:hAnsi="Arial" w:cs="Arial"/>
          <w:sz w:val="20"/>
          <w:szCs w:val="20"/>
          <w:lang w:val="pt-BR"/>
        </w:rPr>
        <w:t>Conclusion</w:t>
      </w:r>
      <w:proofErr w:type="spellEnd"/>
      <w:r w:rsidRPr="00A17D66">
        <w:rPr>
          <w:rFonts w:ascii="Arial" w:hAnsi="Arial" w:cs="Arial"/>
          <w:sz w:val="20"/>
          <w:szCs w:val="20"/>
          <w:lang w:val="pt-BR"/>
        </w:rPr>
        <w:t xml:space="preserve"> (50). </w:t>
      </w:r>
      <w:r w:rsidRPr="00A17D66">
        <w:rPr>
          <w:rFonts w:ascii="Arial" w:hAnsi="Arial" w:cs="Arial"/>
          <w:sz w:val="20"/>
          <w:szCs w:val="20"/>
        </w:rPr>
        <w:t>This paper shows an example for the manuscript to be published in the Proceedings of the</w:t>
      </w:r>
      <w:r w:rsidRPr="00A17D66">
        <w:rPr>
          <w:rFonts w:ascii="Arial" w:hAnsi="Arial" w:cs="Arial"/>
          <w:b/>
          <w:sz w:val="20"/>
          <w:szCs w:val="20"/>
        </w:rPr>
        <w:t xml:space="preserve"> </w:t>
      </w:r>
      <w:r w:rsidRPr="00A17D66">
        <w:rPr>
          <w:rFonts w:ascii="Arial" w:hAnsi="Arial" w:cs="Arial"/>
          <w:sz w:val="20"/>
          <w:szCs w:val="20"/>
        </w:rPr>
        <w:t xml:space="preserve">This example shows the basic text configuration, as well as the details about the publication of figures, tables, equations, and references. </w:t>
      </w:r>
      <w:r w:rsidRPr="00A17D66">
        <w:rPr>
          <w:rFonts w:ascii="Arial" w:hAnsi="Arial" w:cs="Arial"/>
          <w:sz w:val="20"/>
          <w:szCs w:val="20"/>
          <w:lang w:val="pt-BR"/>
        </w:rPr>
        <w:t xml:space="preserve">The </w:t>
      </w:r>
      <w:proofErr w:type="spellStart"/>
      <w:r w:rsidRPr="00A17D66">
        <w:rPr>
          <w:rFonts w:ascii="Arial" w:hAnsi="Arial" w:cs="Arial"/>
          <w:sz w:val="20"/>
          <w:szCs w:val="20"/>
          <w:lang w:val="pt-BR"/>
        </w:rPr>
        <w:t>official</w:t>
      </w:r>
      <w:proofErr w:type="spellEnd"/>
      <w:r w:rsidRPr="00A17D66">
        <w:rPr>
          <w:rFonts w:ascii="Arial" w:hAnsi="Arial" w:cs="Arial"/>
          <w:sz w:val="20"/>
          <w:szCs w:val="20"/>
          <w:lang w:val="pt-BR"/>
        </w:rPr>
        <w:t xml:space="preserve"> </w:t>
      </w:r>
      <w:proofErr w:type="spellStart"/>
      <w:r w:rsidRPr="00A17D66">
        <w:rPr>
          <w:rFonts w:ascii="Arial" w:hAnsi="Arial" w:cs="Arial"/>
          <w:sz w:val="20"/>
          <w:szCs w:val="20"/>
          <w:lang w:val="pt-BR"/>
        </w:rPr>
        <w:t>language</w:t>
      </w:r>
      <w:proofErr w:type="spellEnd"/>
      <w:r w:rsidRPr="00A17D66">
        <w:rPr>
          <w:rFonts w:ascii="Arial" w:hAnsi="Arial" w:cs="Arial"/>
          <w:sz w:val="20"/>
          <w:szCs w:val="20"/>
          <w:lang w:val="pt-BR"/>
        </w:rPr>
        <w:t xml:space="preserve"> </w:t>
      </w:r>
      <w:proofErr w:type="spellStart"/>
      <w:r w:rsidRPr="00A17D66">
        <w:rPr>
          <w:rFonts w:ascii="Arial" w:hAnsi="Arial" w:cs="Arial"/>
          <w:sz w:val="20"/>
          <w:szCs w:val="20"/>
          <w:lang w:val="pt-BR"/>
        </w:rPr>
        <w:t>is</w:t>
      </w:r>
      <w:proofErr w:type="spellEnd"/>
      <w:r w:rsidRPr="00A17D66">
        <w:rPr>
          <w:rFonts w:ascii="Arial" w:hAnsi="Arial" w:cs="Arial"/>
          <w:sz w:val="20"/>
          <w:szCs w:val="20"/>
          <w:lang w:val="pt-BR"/>
        </w:rPr>
        <w:t xml:space="preserve"> </w:t>
      </w:r>
      <w:proofErr w:type="spellStart"/>
      <w:r w:rsidRPr="00A17D66">
        <w:rPr>
          <w:rFonts w:ascii="Arial" w:hAnsi="Arial" w:cs="Arial"/>
          <w:sz w:val="20"/>
          <w:szCs w:val="20"/>
          <w:lang w:val="pt-BR"/>
        </w:rPr>
        <w:t>Portuguese</w:t>
      </w:r>
      <w:proofErr w:type="spellEnd"/>
      <w:r w:rsidRPr="00A17D66">
        <w:rPr>
          <w:rFonts w:ascii="Arial" w:hAnsi="Arial" w:cs="Arial"/>
          <w:sz w:val="20"/>
          <w:szCs w:val="20"/>
          <w:lang w:val="pt-BR"/>
        </w:rPr>
        <w:t>.</w:t>
      </w:r>
    </w:p>
    <w:p w14:paraId="15DD42C3" w14:textId="77777777" w:rsidR="00A17D66" w:rsidRPr="00A17D66" w:rsidRDefault="00A17D66" w:rsidP="00164E65">
      <w:pPr>
        <w:spacing w:after="0"/>
        <w:jc w:val="both"/>
        <w:rPr>
          <w:rFonts w:ascii="Arial" w:hAnsi="Arial" w:cs="Arial"/>
          <w:sz w:val="20"/>
          <w:szCs w:val="20"/>
          <w:lang w:val="pt-BR"/>
        </w:rPr>
      </w:pPr>
    </w:p>
    <w:p w14:paraId="6456F29A" w14:textId="77777777" w:rsidR="00164E65" w:rsidRDefault="00A17D66" w:rsidP="00164E65">
      <w:pPr>
        <w:spacing w:after="0"/>
        <w:jc w:val="both"/>
        <w:rPr>
          <w:rFonts w:ascii="Arial" w:hAnsi="Arial" w:cs="Arial"/>
          <w:sz w:val="20"/>
          <w:szCs w:val="20"/>
          <w:lang w:val="pt-BR"/>
        </w:rPr>
      </w:pPr>
      <w:r w:rsidRPr="00A17D66">
        <w:rPr>
          <w:rFonts w:ascii="Arial" w:hAnsi="Arial" w:cs="Arial"/>
          <w:b/>
          <w:sz w:val="20"/>
          <w:szCs w:val="20"/>
          <w:lang w:val="pt-BR"/>
        </w:rPr>
        <w:t>Keywords</w:t>
      </w:r>
      <w:r w:rsidRPr="00A17D66">
        <w:rPr>
          <w:rFonts w:ascii="Arial" w:hAnsi="Arial" w:cs="Arial"/>
          <w:sz w:val="20"/>
          <w:szCs w:val="20"/>
          <w:lang w:val="pt-BR"/>
        </w:rPr>
        <w:t xml:space="preserve">: Os autores devem indicar até cinco palavras-chave em inglês que representem a temática abordada no manuscrito. </w:t>
      </w:r>
    </w:p>
    <w:p w14:paraId="76A5EDE3" w14:textId="77777777" w:rsidR="00164E65" w:rsidRDefault="00164E65" w:rsidP="00164E65">
      <w:pPr>
        <w:spacing w:after="0"/>
        <w:jc w:val="both"/>
        <w:rPr>
          <w:rFonts w:ascii="Arial" w:hAnsi="Arial" w:cs="Arial"/>
          <w:sz w:val="20"/>
          <w:szCs w:val="20"/>
          <w:lang w:val="pt-BR"/>
        </w:rPr>
      </w:pPr>
    </w:p>
    <w:p w14:paraId="56A4058A" w14:textId="77777777" w:rsidR="00164E65" w:rsidRPr="00A17D66" w:rsidRDefault="00164E65" w:rsidP="00164E65">
      <w:pPr>
        <w:spacing w:after="0"/>
        <w:jc w:val="both"/>
        <w:rPr>
          <w:rFonts w:ascii="Arial" w:hAnsi="Arial" w:cs="Arial"/>
          <w:sz w:val="20"/>
          <w:szCs w:val="20"/>
          <w:lang w:val="pt-BR"/>
        </w:rPr>
        <w:sectPr w:rsidR="00164E65" w:rsidRPr="00A17D66" w:rsidSect="00527428">
          <w:footerReference w:type="default" r:id="rId7"/>
          <w:pgSz w:w="11907" w:h="16840" w:code="9"/>
          <w:pgMar w:top="1418" w:right="1418" w:bottom="1418" w:left="1418" w:header="720" w:footer="720" w:gutter="0"/>
          <w:cols w:space="720"/>
        </w:sectPr>
      </w:pPr>
    </w:p>
    <w:p w14:paraId="6D756482" w14:textId="77777777" w:rsidR="00A17D66" w:rsidRPr="00A17D66" w:rsidRDefault="00A17D66" w:rsidP="00164E65">
      <w:pPr>
        <w:spacing w:after="0"/>
        <w:jc w:val="both"/>
        <w:rPr>
          <w:rFonts w:ascii="Arial" w:hAnsi="Arial" w:cs="Arial"/>
          <w:b/>
          <w:sz w:val="20"/>
          <w:szCs w:val="20"/>
          <w:lang w:val="pt-BR"/>
        </w:rPr>
      </w:pPr>
      <w:r w:rsidRPr="00A17D66">
        <w:rPr>
          <w:rFonts w:ascii="Arial" w:hAnsi="Arial" w:cs="Arial"/>
          <w:b/>
          <w:sz w:val="20"/>
          <w:szCs w:val="20"/>
          <w:lang w:val="pt-BR"/>
        </w:rPr>
        <w:t>Introdução</w:t>
      </w:r>
    </w:p>
    <w:p w14:paraId="4B9DC636" w14:textId="77777777" w:rsidR="00A17D66" w:rsidRPr="00A17D66" w:rsidRDefault="00A17D66" w:rsidP="00164E65">
      <w:pPr>
        <w:spacing w:after="0"/>
        <w:jc w:val="both"/>
        <w:rPr>
          <w:rFonts w:ascii="Arial" w:hAnsi="Arial" w:cs="Arial"/>
          <w:sz w:val="20"/>
          <w:szCs w:val="20"/>
          <w:lang w:val="pt-BR"/>
        </w:rPr>
      </w:pPr>
    </w:p>
    <w:p w14:paraId="7EC9F089" w14:textId="5A7F6389" w:rsidR="00A17D66" w:rsidRPr="00A17D66" w:rsidRDefault="00A17D66" w:rsidP="00164E65">
      <w:pPr>
        <w:spacing w:after="0"/>
        <w:ind w:right="-1"/>
        <w:jc w:val="both"/>
        <w:rPr>
          <w:rFonts w:ascii="Arial" w:hAnsi="Arial" w:cs="Arial"/>
          <w:sz w:val="20"/>
          <w:szCs w:val="20"/>
          <w:lang w:val="pt-BR"/>
        </w:rPr>
      </w:pPr>
      <w:r w:rsidRPr="00A17D66">
        <w:rPr>
          <w:rFonts w:ascii="Arial" w:hAnsi="Arial" w:cs="Arial"/>
          <w:sz w:val="20"/>
          <w:szCs w:val="20"/>
          <w:lang w:val="pt-BR"/>
        </w:rPr>
        <w:t xml:space="preserve">Este modelo tem a finalidade de ser uma base para a apresentação de </w:t>
      </w:r>
      <w:r w:rsidR="007B7A76">
        <w:rPr>
          <w:rFonts w:ascii="Arial" w:hAnsi="Arial" w:cs="Arial"/>
          <w:sz w:val="20"/>
          <w:szCs w:val="20"/>
          <w:lang w:val="pt-BR"/>
        </w:rPr>
        <w:t xml:space="preserve">trabalhos a serem enviados para avaliação </w:t>
      </w:r>
      <w:r w:rsidR="00031C91">
        <w:rPr>
          <w:rFonts w:ascii="Arial" w:hAnsi="Arial" w:cs="Arial"/>
          <w:sz w:val="20"/>
          <w:szCs w:val="20"/>
          <w:lang w:val="pt-BR"/>
        </w:rPr>
        <w:t>o curso</w:t>
      </w:r>
      <w:r w:rsidR="007B7A76">
        <w:rPr>
          <w:rFonts w:ascii="Arial" w:hAnsi="Arial" w:cs="Arial"/>
          <w:sz w:val="20"/>
          <w:szCs w:val="20"/>
          <w:lang w:val="pt-BR"/>
        </w:rPr>
        <w:t xml:space="preserve"> de </w:t>
      </w:r>
      <w:r w:rsidR="000074F6">
        <w:rPr>
          <w:rFonts w:ascii="Arial" w:hAnsi="Arial" w:cs="Arial"/>
          <w:sz w:val="20"/>
          <w:szCs w:val="20"/>
          <w:lang w:val="pt-BR"/>
        </w:rPr>
        <w:t xml:space="preserve">Business </w:t>
      </w:r>
      <w:proofErr w:type="spellStart"/>
      <w:r w:rsidR="000074F6">
        <w:rPr>
          <w:rFonts w:ascii="Arial" w:hAnsi="Arial" w:cs="Arial"/>
          <w:sz w:val="20"/>
          <w:szCs w:val="20"/>
          <w:lang w:val="pt-BR"/>
        </w:rPr>
        <w:t>Intelligence</w:t>
      </w:r>
      <w:proofErr w:type="spellEnd"/>
      <w:r w:rsidR="000074F6">
        <w:rPr>
          <w:rFonts w:ascii="Arial" w:hAnsi="Arial" w:cs="Arial"/>
          <w:sz w:val="20"/>
          <w:szCs w:val="20"/>
          <w:lang w:val="pt-BR"/>
        </w:rPr>
        <w:t xml:space="preserve"> &amp; </w:t>
      </w:r>
      <w:proofErr w:type="spellStart"/>
      <w:r w:rsidR="000074F6">
        <w:rPr>
          <w:rFonts w:ascii="Arial" w:hAnsi="Arial" w:cs="Arial"/>
          <w:sz w:val="20"/>
          <w:szCs w:val="20"/>
          <w:lang w:val="pt-BR"/>
        </w:rPr>
        <w:t>Analytics</w:t>
      </w:r>
      <w:proofErr w:type="spellEnd"/>
      <w:r w:rsidR="007B7A76">
        <w:rPr>
          <w:rFonts w:ascii="Arial" w:hAnsi="Arial" w:cs="Arial"/>
          <w:sz w:val="20"/>
          <w:szCs w:val="20"/>
          <w:lang w:val="pt-BR"/>
        </w:rPr>
        <w:t xml:space="preserve"> (Marcelo Dallagassa)</w:t>
      </w:r>
      <w:r w:rsidRPr="00A17D66">
        <w:rPr>
          <w:rFonts w:ascii="Arial" w:hAnsi="Arial" w:cs="Arial"/>
          <w:sz w:val="20"/>
          <w:szCs w:val="20"/>
          <w:lang w:val="pt-BR"/>
        </w:rPr>
        <w:t>. Se o autor desejar, poderá utilizar este exemplo formatado para a confecção de seu próprio trabalho.</w:t>
      </w:r>
    </w:p>
    <w:p w14:paraId="241DBFB1" w14:textId="77777777" w:rsidR="00A17D66" w:rsidRPr="00A17D66" w:rsidRDefault="00A17D66" w:rsidP="00164E65">
      <w:pPr>
        <w:spacing w:after="0"/>
        <w:jc w:val="both"/>
        <w:rPr>
          <w:rFonts w:ascii="Arial" w:hAnsi="Arial" w:cs="Arial"/>
          <w:sz w:val="20"/>
          <w:szCs w:val="20"/>
          <w:lang w:val="pt-BR"/>
        </w:rPr>
      </w:pPr>
    </w:p>
    <w:p w14:paraId="244FAFF6" w14:textId="77777777" w:rsidR="00A17D66" w:rsidRPr="00A17D66" w:rsidRDefault="00A17D66" w:rsidP="00164E65">
      <w:pPr>
        <w:spacing w:after="0"/>
        <w:jc w:val="both"/>
        <w:rPr>
          <w:rFonts w:ascii="Arial" w:hAnsi="Arial" w:cs="Arial"/>
          <w:b/>
          <w:sz w:val="20"/>
          <w:szCs w:val="20"/>
          <w:lang w:val="pt-BR"/>
        </w:rPr>
      </w:pPr>
      <w:r w:rsidRPr="00A17D66">
        <w:rPr>
          <w:rFonts w:ascii="Arial" w:hAnsi="Arial" w:cs="Arial"/>
          <w:b/>
          <w:sz w:val="20"/>
          <w:szCs w:val="20"/>
          <w:lang w:val="pt-BR"/>
        </w:rPr>
        <w:t>Métodos</w:t>
      </w:r>
    </w:p>
    <w:p w14:paraId="201E2EDC" w14:textId="77777777" w:rsidR="00A17D66" w:rsidRPr="00A17D66" w:rsidRDefault="00A17D66" w:rsidP="00164E65">
      <w:pPr>
        <w:spacing w:after="0"/>
        <w:jc w:val="both"/>
        <w:rPr>
          <w:rFonts w:ascii="Arial" w:hAnsi="Arial" w:cs="Arial"/>
          <w:sz w:val="20"/>
          <w:szCs w:val="20"/>
          <w:lang w:val="pt-BR"/>
        </w:rPr>
      </w:pPr>
    </w:p>
    <w:p w14:paraId="40F87421"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 xml:space="preserve">Os trabalhos deverão ser limitados a no máximo 6 (seis) páginas, incluindo o resumo. Somente as resenhas deverão ser escritas em 1 (uma) página. O papel é A4, com margens de </w:t>
      </w:r>
      <w:smartTag w:uri="urn:schemas-microsoft-com:office:smarttags" w:element="metricconverter">
        <w:smartTagPr>
          <w:attr w:name="ProductID" w:val="2,5 cm"/>
        </w:smartTagPr>
        <w:r w:rsidRPr="00A17D66">
          <w:rPr>
            <w:rFonts w:ascii="Arial" w:hAnsi="Arial" w:cs="Arial"/>
            <w:sz w:val="20"/>
            <w:szCs w:val="20"/>
            <w:lang w:val="pt-BR"/>
          </w:rPr>
          <w:t>2,5 cm</w:t>
        </w:r>
      </w:smartTag>
      <w:r w:rsidRPr="00A17D66">
        <w:rPr>
          <w:rFonts w:ascii="Arial" w:hAnsi="Arial" w:cs="Arial"/>
          <w:sz w:val="20"/>
          <w:szCs w:val="20"/>
          <w:lang w:val="pt-BR"/>
        </w:rPr>
        <w:t xml:space="preserve"> em todos os lados. A fonte deverá ser “Arial”, tamanho </w:t>
      </w:r>
      <w:smartTag w:uri="urn:schemas-microsoft-com:office:smarttags" w:element="metricconverter">
        <w:smartTagPr>
          <w:attr w:name="ProductID" w:val="10 pt"/>
        </w:smartTagPr>
        <w:r w:rsidRPr="00A17D66">
          <w:rPr>
            <w:rFonts w:ascii="Arial" w:hAnsi="Arial" w:cs="Arial"/>
            <w:sz w:val="20"/>
            <w:szCs w:val="20"/>
            <w:lang w:val="pt-BR"/>
          </w:rPr>
          <w:t xml:space="preserve">10 </w:t>
        </w:r>
        <w:proofErr w:type="spellStart"/>
        <w:r w:rsidRPr="00A17D66">
          <w:rPr>
            <w:rFonts w:ascii="Arial" w:hAnsi="Arial" w:cs="Arial"/>
            <w:sz w:val="20"/>
            <w:szCs w:val="20"/>
            <w:lang w:val="pt-BR"/>
          </w:rPr>
          <w:t>pt</w:t>
        </w:r>
      </w:smartTag>
      <w:proofErr w:type="spellEnd"/>
      <w:r w:rsidRPr="00A17D66">
        <w:rPr>
          <w:rFonts w:ascii="Arial" w:hAnsi="Arial" w:cs="Arial"/>
          <w:sz w:val="20"/>
          <w:szCs w:val="20"/>
          <w:lang w:val="pt-BR"/>
        </w:rPr>
        <w:t xml:space="preserve">, os textos deverão estar alinhados de forma justificada, nos </w:t>
      </w:r>
      <w:r w:rsidRPr="00A17D66">
        <w:rPr>
          <w:rFonts w:ascii="Arial" w:hAnsi="Arial" w:cs="Arial"/>
          <w:b/>
          <w:sz w:val="20"/>
          <w:szCs w:val="20"/>
          <w:lang w:val="pt-BR"/>
        </w:rPr>
        <w:t xml:space="preserve">padrões </w:t>
      </w:r>
      <w:r w:rsidRPr="00A17D66">
        <w:rPr>
          <w:rFonts w:ascii="Arial" w:hAnsi="Arial" w:cs="Arial"/>
          <w:b/>
          <w:sz w:val="20"/>
          <w:szCs w:val="20"/>
          <w:u w:val="single"/>
          <w:lang w:val="pt-BR"/>
        </w:rPr>
        <w:t>DOC</w:t>
      </w:r>
      <w:r w:rsidRPr="00A17D66">
        <w:rPr>
          <w:rFonts w:ascii="Arial" w:hAnsi="Arial" w:cs="Arial"/>
          <w:b/>
          <w:sz w:val="20"/>
          <w:szCs w:val="20"/>
          <w:lang w:val="pt-BR"/>
        </w:rPr>
        <w:t xml:space="preserve"> (Microsoft Word), </w:t>
      </w:r>
      <w:r w:rsidRPr="00A17D66">
        <w:rPr>
          <w:rFonts w:ascii="Arial" w:hAnsi="Arial" w:cs="Arial"/>
          <w:b/>
          <w:sz w:val="20"/>
          <w:szCs w:val="20"/>
          <w:u w:val="single"/>
          <w:lang w:val="pt-BR"/>
        </w:rPr>
        <w:t>RTF</w:t>
      </w:r>
      <w:r w:rsidRPr="00A17D66">
        <w:rPr>
          <w:rFonts w:ascii="Arial" w:hAnsi="Arial" w:cs="Arial"/>
          <w:b/>
          <w:sz w:val="20"/>
          <w:szCs w:val="20"/>
          <w:lang w:val="pt-BR"/>
        </w:rPr>
        <w:t xml:space="preserve"> (Rich </w:t>
      </w:r>
      <w:proofErr w:type="spellStart"/>
      <w:r w:rsidRPr="00A17D66">
        <w:rPr>
          <w:rFonts w:ascii="Arial" w:hAnsi="Arial" w:cs="Arial"/>
          <w:b/>
          <w:sz w:val="20"/>
          <w:szCs w:val="20"/>
          <w:lang w:val="pt-BR"/>
        </w:rPr>
        <w:t>Text</w:t>
      </w:r>
      <w:proofErr w:type="spellEnd"/>
      <w:r w:rsidRPr="00A17D66">
        <w:rPr>
          <w:rFonts w:ascii="Arial" w:hAnsi="Arial" w:cs="Arial"/>
          <w:b/>
          <w:sz w:val="20"/>
          <w:szCs w:val="20"/>
          <w:lang w:val="pt-BR"/>
        </w:rPr>
        <w:t xml:space="preserve"> Format), </w:t>
      </w:r>
      <w:r w:rsidRPr="00A17D66">
        <w:rPr>
          <w:rFonts w:ascii="Arial" w:hAnsi="Arial" w:cs="Arial"/>
          <w:b/>
          <w:sz w:val="20"/>
          <w:szCs w:val="20"/>
          <w:u w:val="single"/>
          <w:lang w:val="pt-BR"/>
        </w:rPr>
        <w:t>ODT</w:t>
      </w:r>
      <w:r w:rsidRPr="00A17D66">
        <w:rPr>
          <w:rFonts w:ascii="Arial" w:hAnsi="Arial" w:cs="Arial"/>
          <w:b/>
          <w:sz w:val="20"/>
          <w:szCs w:val="20"/>
          <w:lang w:val="pt-BR"/>
        </w:rPr>
        <w:t xml:space="preserve"> (ODF </w:t>
      </w:r>
      <w:proofErr w:type="spellStart"/>
      <w:r w:rsidRPr="00A17D66">
        <w:rPr>
          <w:rFonts w:ascii="Arial" w:hAnsi="Arial" w:cs="Arial"/>
          <w:b/>
          <w:sz w:val="20"/>
          <w:szCs w:val="20"/>
          <w:lang w:val="pt-BR"/>
        </w:rPr>
        <w:t>Document</w:t>
      </w:r>
      <w:proofErr w:type="spellEnd"/>
      <w:r w:rsidRPr="00A17D66">
        <w:rPr>
          <w:rFonts w:ascii="Arial" w:hAnsi="Arial" w:cs="Arial"/>
          <w:b/>
          <w:sz w:val="20"/>
          <w:szCs w:val="20"/>
          <w:lang w:val="pt-BR"/>
        </w:rPr>
        <w:t xml:space="preserve"> Format) ou PDF (</w:t>
      </w:r>
      <w:proofErr w:type="spellStart"/>
      <w:r w:rsidRPr="00A17D66">
        <w:rPr>
          <w:rFonts w:ascii="Arial" w:hAnsi="Arial" w:cs="Arial"/>
          <w:b/>
          <w:sz w:val="20"/>
          <w:szCs w:val="20"/>
          <w:lang w:val="pt-BR"/>
        </w:rPr>
        <w:t>Portable</w:t>
      </w:r>
      <w:proofErr w:type="spellEnd"/>
      <w:r w:rsidRPr="00A17D66">
        <w:rPr>
          <w:rFonts w:ascii="Arial" w:hAnsi="Arial" w:cs="Arial"/>
          <w:b/>
          <w:sz w:val="20"/>
          <w:szCs w:val="20"/>
          <w:lang w:val="pt-BR"/>
        </w:rPr>
        <w:t xml:space="preserve"> </w:t>
      </w:r>
      <w:proofErr w:type="spellStart"/>
      <w:r w:rsidRPr="00A17D66">
        <w:rPr>
          <w:rFonts w:ascii="Arial" w:hAnsi="Arial" w:cs="Arial"/>
          <w:b/>
          <w:sz w:val="20"/>
          <w:szCs w:val="20"/>
          <w:lang w:val="pt-BR"/>
        </w:rPr>
        <w:t>Document</w:t>
      </w:r>
      <w:proofErr w:type="spellEnd"/>
      <w:r w:rsidRPr="00A17D66">
        <w:rPr>
          <w:rFonts w:ascii="Arial" w:hAnsi="Arial" w:cs="Arial"/>
          <w:b/>
          <w:sz w:val="20"/>
          <w:szCs w:val="20"/>
          <w:lang w:val="pt-BR"/>
        </w:rPr>
        <w:t xml:space="preserve"> </w:t>
      </w:r>
      <w:proofErr w:type="gramStart"/>
      <w:r w:rsidRPr="00A17D66">
        <w:rPr>
          <w:rFonts w:ascii="Arial" w:hAnsi="Arial" w:cs="Arial"/>
          <w:b/>
          <w:sz w:val="20"/>
          <w:szCs w:val="20"/>
          <w:lang w:val="pt-BR"/>
        </w:rPr>
        <w:t xml:space="preserve">Format)  </w:t>
      </w:r>
      <w:r w:rsidRPr="00A17D66">
        <w:rPr>
          <w:rFonts w:ascii="Arial" w:hAnsi="Arial" w:cs="Arial"/>
          <w:sz w:val="20"/>
          <w:szCs w:val="20"/>
          <w:lang w:val="pt-BR"/>
        </w:rPr>
        <w:t>contendo</w:t>
      </w:r>
      <w:proofErr w:type="gramEnd"/>
      <w:r w:rsidRPr="00A17D66">
        <w:rPr>
          <w:rFonts w:ascii="Arial" w:hAnsi="Arial" w:cs="Arial"/>
          <w:sz w:val="20"/>
          <w:szCs w:val="20"/>
          <w:lang w:val="pt-BR"/>
        </w:rPr>
        <w:t xml:space="preserve"> as seções: a) </w:t>
      </w:r>
      <w:r w:rsidRPr="00A17D66">
        <w:rPr>
          <w:rFonts w:ascii="Arial" w:hAnsi="Arial" w:cs="Arial"/>
          <w:b/>
          <w:sz w:val="20"/>
          <w:szCs w:val="20"/>
          <w:lang w:val="pt-BR"/>
        </w:rPr>
        <w:t>Resumo,</w:t>
      </w:r>
      <w:r w:rsidRPr="00A17D66">
        <w:rPr>
          <w:rFonts w:ascii="Arial" w:hAnsi="Arial" w:cs="Arial"/>
          <w:sz w:val="20"/>
          <w:szCs w:val="20"/>
          <w:lang w:val="pt-BR"/>
        </w:rPr>
        <w:t xml:space="preserve"> palavras-chave, </w:t>
      </w:r>
      <w:r w:rsidRPr="00A17D66">
        <w:rPr>
          <w:rFonts w:ascii="Arial" w:hAnsi="Arial" w:cs="Arial"/>
          <w:i/>
          <w:sz w:val="20"/>
          <w:szCs w:val="20"/>
          <w:lang w:val="pt-BR"/>
        </w:rPr>
        <w:t xml:space="preserve">Abstract </w:t>
      </w:r>
      <w:r w:rsidRPr="00A17D66">
        <w:rPr>
          <w:rFonts w:ascii="Arial" w:hAnsi="Arial" w:cs="Arial"/>
          <w:sz w:val="20"/>
          <w:szCs w:val="20"/>
          <w:lang w:val="pt-BR"/>
        </w:rPr>
        <w:t xml:space="preserve">e </w:t>
      </w:r>
      <w:r w:rsidRPr="00A17D66">
        <w:rPr>
          <w:rFonts w:ascii="Arial" w:hAnsi="Arial" w:cs="Arial"/>
          <w:i/>
          <w:sz w:val="20"/>
          <w:szCs w:val="20"/>
          <w:lang w:val="pt-BR"/>
        </w:rPr>
        <w:t>Keywords</w:t>
      </w:r>
      <w:r w:rsidRPr="00A17D66">
        <w:rPr>
          <w:rFonts w:ascii="Arial" w:hAnsi="Arial" w:cs="Arial"/>
          <w:sz w:val="20"/>
          <w:szCs w:val="20"/>
          <w:lang w:val="pt-BR"/>
        </w:rPr>
        <w:t xml:space="preserve">. Tanto o resumo quanto o </w:t>
      </w:r>
      <w:r w:rsidRPr="00A17D66">
        <w:rPr>
          <w:rFonts w:ascii="Arial" w:hAnsi="Arial" w:cs="Arial"/>
          <w:i/>
          <w:sz w:val="20"/>
          <w:szCs w:val="20"/>
          <w:lang w:val="pt-BR"/>
        </w:rPr>
        <w:t>Abstract</w:t>
      </w:r>
      <w:r w:rsidRPr="00A17D66">
        <w:rPr>
          <w:rFonts w:ascii="Arial" w:hAnsi="Arial" w:cs="Arial"/>
          <w:sz w:val="20"/>
          <w:szCs w:val="20"/>
          <w:lang w:val="pt-BR"/>
        </w:rPr>
        <w:t xml:space="preserve"> devem conter até </w:t>
      </w:r>
      <w:r w:rsidRPr="00A17D66">
        <w:rPr>
          <w:rFonts w:ascii="Arial" w:hAnsi="Arial" w:cs="Arial"/>
          <w:b/>
          <w:sz w:val="20"/>
          <w:szCs w:val="20"/>
          <w:lang w:val="pt-BR"/>
        </w:rPr>
        <w:t>200 palavras;</w:t>
      </w:r>
      <w:r w:rsidRPr="00A17D66">
        <w:rPr>
          <w:rFonts w:ascii="Arial" w:hAnsi="Arial" w:cs="Arial"/>
          <w:sz w:val="20"/>
          <w:szCs w:val="20"/>
          <w:lang w:val="pt-BR"/>
        </w:rPr>
        <w:t xml:space="preserve"> b) </w:t>
      </w:r>
      <w:r w:rsidRPr="00A17D66">
        <w:rPr>
          <w:rFonts w:ascii="Arial" w:hAnsi="Arial" w:cs="Arial"/>
          <w:b/>
          <w:sz w:val="20"/>
          <w:szCs w:val="20"/>
          <w:lang w:val="pt-BR"/>
        </w:rPr>
        <w:t>Introdução</w:t>
      </w:r>
      <w:r w:rsidRPr="00A17D66">
        <w:rPr>
          <w:rFonts w:ascii="Arial" w:hAnsi="Arial" w:cs="Arial"/>
          <w:sz w:val="20"/>
          <w:szCs w:val="20"/>
          <w:lang w:val="pt-BR"/>
        </w:rPr>
        <w:t xml:space="preserve">; c) </w:t>
      </w:r>
      <w:r w:rsidRPr="00A17D66">
        <w:rPr>
          <w:rFonts w:ascii="Arial" w:hAnsi="Arial" w:cs="Arial"/>
          <w:b/>
          <w:sz w:val="20"/>
          <w:szCs w:val="20"/>
          <w:lang w:val="pt-BR"/>
        </w:rPr>
        <w:t>Métodos</w:t>
      </w:r>
      <w:r w:rsidRPr="00A17D66">
        <w:rPr>
          <w:rFonts w:ascii="Arial" w:hAnsi="Arial" w:cs="Arial"/>
          <w:sz w:val="20"/>
          <w:szCs w:val="20"/>
          <w:lang w:val="pt-BR"/>
        </w:rPr>
        <w:t xml:space="preserve">; d) </w:t>
      </w:r>
      <w:r w:rsidRPr="00A17D66">
        <w:rPr>
          <w:rFonts w:ascii="Arial" w:hAnsi="Arial" w:cs="Arial"/>
          <w:b/>
          <w:sz w:val="20"/>
          <w:szCs w:val="20"/>
          <w:lang w:val="pt-BR"/>
        </w:rPr>
        <w:t>Resultados e Discussões</w:t>
      </w:r>
      <w:r w:rsidRPr="00A17D66">
        <w:rPr>
          <w:rFonts w:ascii="Arial" w:hAnsi="Arial" w:cs="Arial"/>
          <w:sz w:val="20"/>
          <w:szCs w:val="20"/>
          <w:lang w:val="pt-BR"/>
        </w:rPr>
        <w:t xml:space="preserve">; e) </w:t>
      </w:r>
      <w:r w:rsidRPr="00A17D66">
        <w:rPr>
          <w:rFonts w:ascii="Arial" w:hAnsi="Arial" w:cs="Arial"/>
          <w:b/>
          <w:sz w:val="20"/>
          <w:szCs w:val="20"/>
          <w:lang w:val="pt-BR"/>
        </w:rPr>
        <w:t xml:space="preserve">Conclusão e </w:t>
      </w:r>
      <w:r w:rsidRPr="00A17D66">
        <w:rPr>
          <w:rFonts w:ascii="Arial" w:hAnsi="Arial" w:cs="Arial"/>
          <w:sz w:val="20"/>
          <w:szCs w:val="20"/>
          <w:lang w:val="pt-BR"/>
        </w:rPr>
        <w:t xml:space="preserve">f) </w:t>
      </w:r>
      <w:r w:rsidRPr="00A17D66">
        <w:rPr>
          <w:rFonts w:ascii="Arial" w:hAnsi="Arial" w:cs="Arial"/>
          <w:b/>
          <w:sz w:val="20"/>
          <w:szCs w:val="20"/>
          <w:lang w:val="pt-BR"/>
        </w:rPr>
        <w:t>Referências</w:t>
      </w:r>
      <w:r w:rsidRPr="00A17D66">
        <w:rPr>
          <w:rFonts w:ascii="Arial" w:hAnsi="Arial" w:cs="Arial"/>
          <w:sz w:val="20"/>
          <w:szCs w:val="20"/>
          <w:lang w:val="pt-BR"/>
        </w:rPr>
        <w:t>. Havendo agradecimentos, estes deverão vir antes das referências.</w:t>
      </w:r>
    </w:p>
    <w:p w14:paraId="168BF766"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As primeiras linhas da página devem conter o</w:t>
      </w:r>
      <w:r w:rsidRPr="00A17D66">
        <w:rPr>
          <w:rFonts w:ascii="Arial" w:hAnsi="Arial" w:cs="Arial"/>
          <w:b/>
          <w:sz w:val="20"/>
          <w:szCs w:val="20"/>
          <w:lang w:val="pt-BR"/>
        </w:rPr>
        <w:t xml:space="preserve"> título do trabalho </w:t>
      </w:r>
      <w:r w:rsidRPr="00A17D66">
        <w:rPr>
          <w:rFonts w:ascii="Arial" w:hAnsi="Arial" w:cs="Arial"/>
          <w:sz w:val="20"/>
          <w:szCs w:val="20"/>
          <w:lang w:val="pt-BR"/>
        </w:rPr>
        <w:t xml:space="preserve">em negrito, justificado, em tamanho </w:t>
      </w:r>
      <w:smartTag w:uri="urn:schemas-microsoft-com:office:smarttags" w:element="metricconverter">
        <w:smartTagPr>
          <w:attr w:name="ProductID" w:val="14 pt"/>
        </w:smartTagPr>
        <w:r w:rsidRPr="00A17D66">
          <w:rPr>
            <w:rFonts w:ascii="Arial" w:hAnsi="Arial" w:cs="Arial"/>
            <w:sz w:val="20"/>
            <w:szCs w:val="20"/>
            <w:lang w:val="pt-BR"/>
          </w:rPr>
          <w:t xml:space="preserve">14 </w:t>
        </w:r>
        <w:proofErr w:type="spellStart"/>
        <w:r w:rsidRPr="00A17D66">
          <w:rPr>
            <w:rFonts w:ascii="Arial" w:hAnsi="Arial" w:cs="Arial"/>
            <w:sz w:val="20"/>
            <w:szCs w:val="20"/>
            <w:lang w:val="pt-BR"/>
          </w:rPr>
          <w:t>pt</w:t>
        </w:r>
      </w:smartTag>
      <w:proofErr w:type="spellEnd"/>
      <w:r w:rsidRPr="00A17D66">
        <w:rPr>
          <w:rFonts w:ascii="Arial" w:hAnsi="Arial" w:cs="Arial"/>
          <w:sz w:val="20"/>
          <w:szCs w:val="20"/>
          <w:lang w:val="pt-BR"/>
        </w:rPr>
        <w:t xml:space="preserve">. Seguido de uma linha em branco e pelas linhas que conterão </w:t>
      </w:r>
      <w:r w:rsidRPr="00A17D66">
        <w:rPr>
          <w:rFonts w:ascii="Arial" w:hAnsi="Arial" w:cs="Arial"/>
          <w:b/>
          <w:sz w:val="20"/>
          <w:szCs w:val="20"/>
          <w:lang w:val="pt-BR"/>
        </w:rPr>
        <w:t xml:space="preserve">o(s) </w:t>
      </w:r>
      <w:r w:rsidRPr="00A17D66">
        <w:rPr>
          <w:rFonts w:ascii="Arial" w:hAnsi="Arial" w:cs="Arial"/>
          <w:b/>
          <w:sz w:val="20"/>
          <w:szCs w:val="20"/>
          <w:lang w:val="pt-BR"/>
        </w:rPr>
        <w:t>nome(s) do(s) autor(es), e informações essenciais</w:t>
      </w:r>
      <w:r w:rsidRPr="00A17D66">
        <w:rPr>
          <w:rFonts w:ascii="Arial" w:hAnsi="Arial" w:cs="Arial"/>
          <w:sz w:val="20"/>
          <w:szCs w:val="20"/>
          <w:lang w:val="pt-BR"/>
        </w:rPr>
        <w:t xml:space="preserve"> relativas aos autores em tamanho </w:t>
      </w:r>
      <w:smartTag w:uri="urn:schemas-microsoft-com:office:smarttags" w:element="metricconverter">
        <w:smartTagPr>
          <w:attr w:name="ProductID" w:val="10 pt"/>
        </w:smartTagPr>
        <w:r w:rsidRPr="00A17D66">
          <w:rPr>
            <w:rFonts w:ascii="Arial" w:hAnsi="Arial" w:cs="Arial"/>
            <w:sz w:val="20"/>
            <w:szCs w:val="20"/>
            <w:lang w:val="pt-BR"/>
          </w:rPr>
          <w:t xml:space="preserve">10 </w:t>
        </w:r>
        <w:proofErr w:type="spellStart"/>
        <w:r w:rsidRPr="00A17D66">
          <w:rPr>
            <w:rFonts w:ascii="Arial" w:hAnsi="Arial" w:cs="Arial"/>
            <w:sz w:val="20"/>
            <w:szCs w:val="20"/>
            <w:lang w:val="pt-BR"/>
          </w:rPr>
          <w:t>pt</w:t>
        </w:r>
      </w:smartTag>
      <w:proofErr w:type="spellEnd"/>
      <w:r w:rsidRPr="00A17D66">
        <w:rPr>
          <w:rFonts w:ascii="Arial" w:hAnsi="Arial" w:cs="Arial"/>
          <w:sz w:val="20"/>
          <w:szCs w:val="20"/>
          <w:lang w:val="pt-BR"/>
        </w:rPr>
        <w:t xml:space="preserve">. A primeira letra dos nomes, pronomes, verbos, adjetivos e advérbios devem estar com letra maiúscula. Artigos, conjunções coordenativas ou preposições não devem ter a primeira letra em maiúscula, a menos que seja a primeira palavra do título. Deve-se deixar 3 linhas de espaço antes do resumo, e uma linha entre os itens </w:t>
      </w:r>
      <w:proofErr w:type="spellStart"/>
      <w:r w:rsidRPr="00A17D66">
        <w:rPr>
          <w:rFonts w:ascii="Arial" w:hAnsi="Arial" w:cs="Arial"/>
          <w:sz w:val="20"/>
          <w:szCs w:val="20"/>
          <w:lang w:val="pt-BR"/>
        </w:rPr>
        <w:t>subseqüentes</w:t>
      </w:r>
      <w:proofErr w:type="spellEnd"/>
      <w:r w:rsidRPr="00A17D66">
        <w:rPr>
          <w:rFonts w:ascii="Arial" w:hAnsi="Arial" w:cs="Arial"/>
          <w:sz w:val="20"/>
          <w:szCs w:val="20"/>
          <w:lang w:val="pt-BR"/>
        </w:rPr>
        <w:t xml:space="preserve"> (abstract, palavras-chave, </w:t>
      </w:r>
      <w:r w:rsidRPr="00A17D66">
        <w:rPr>
          <w:rFonts w:ascii="Arial" w:hAnsi="Arial" w:cs="Arial"/>
          <w:i/>
          <w:sz w:val="20"/>
          <w:szCs w:val="20"/>
          <w:lang w:val="pt-BR"/>
        </w:rPr>
        <w:t>Keywords)</w:t>
      </w:r>
      <w:r w:rsidRPr="00A17D66">
        <w:rPr>
          <w:rFonts w:ascii="Arial" w:hAnsi="Arial" w:cs="Arial"/>
          <w:sz w:val="20"/>
          <w:szCs w:val="20"/>
          <w:lang w:val="pt-BR"/>
        </w:rPr>
        <w:t>.</w:t>
      </w:r>
    </w:p>
    <w:p w14:paraId="129EBCA1"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 xml:space="preserve">A seguir, separado por 2 linhas, o texto deve ser iniciado pela </w:t>
      </w:r>
      <w:r w:rsidRPr="00A17D66">
        <w:rPr>
          <w:rFonts w:ascii="Arial" w:hAnsi="Arial" w:cs="Arial"/>
          <w:b/>
          <w:sz w:val="20"/>
          <w:szCs w:val="20"/>
          <w:lang w:val="pt-BR"/>
        </w:rPr>
        <w:t>Introdução</w:t>
      </w:r>
      <w:r w:rsidRPr="00A17D66">
        <w:rPr>
          <w:rFonts w:ascii="Arial" w:hAnsi="Arial" w:cs="Arial"/>
          <w:sz w:val="20"/>
          <w:szCs w:val="20"/>
          <w:lang w:val="pt-BR"/>
        </w:rPr>
        <w:t xml:space="preserve">. A partir desta (inclusive), o texto pode ser dividido em duas colunas, separadas entre si por </w:t>
      </w:r>
      <w:smartTag w:uri="urn:schemas-microsoft-com:office:smarttags" w:element="metricconverter">
        <w:smartTagPr>
          <w:attr w:name="ProductID" w:val="1 cm"/>
        </w:smartTagPr>
        <w:r w:rsidRPr="00A17D66">
          <w:rPr>
            <w:rFonts w:ascii="Arial" w:hAnsi="Arial" w:cs="Arial"/>
            <w:sz w:val="20"/>
            <w:szCs w:val="20"/>
            <w:lang w:val="pt-BR"/>
          </w:rPr>
          <w:t>1 cm</w:t>
        </w:r>
      </w:smartTag>
      <w:r w:rsidRPr="00A17D66">
        <w:rPr>
          <w:rFonts w:ascii="Arial" w:hAnsi="Arial" w:cs="Arial"/>
          <w:sz w:val="20"/>
          <w:szCs w:val="20"/>
          <w:lang w:val="pt-BR"/>
        </w:rPr>
        <w:t xml:space="preserve"> (as colunas devem ficar com </w:t>
      </w:r>
      <w:smartTag w:uri="urn:schemas-microsoft-com:office:smarttags" w:element="metricconverter">
        <w:smartTagPr>
          <w:attr w:name="ProductID" w:val="8 cm"/>
        </w:smartTagPr>
        <w:r w:rsidRPr="00A17D66">
          <w:rPr>
            <w:rFonts w:ascii="Arial" w:hAnsi="Arial" w:cs="Arial"/>
            <w:sz w:val="20"/>
            <w:szCs w:val="20"/>
            <w:lang w:val="pt-BR"/>
          </w:rPr>
          <w:t>8 cm</w:t>
        </w:r>
      </w:smartTag>
      <w:r w:rsidRPr="00A17D66">
        <w:rPr>
          <w:rFonts w:ascii="Arial" w:hAnsi="Arial" w:cs="Arial"/>
          <w:sz w:val="20"/>
          <w:szCs w:val="20"/>
          <w:lang w:val="pt-BR"/>
        </w:rPr>
        <w:t xml:space="preserve"> de largura). Os </w:t>
      </w:r>
      <w:r w:rsidRPr="00A17D66">
        <w:rPr>
          <w:rFonts w:ascii="Arial" w:hAnsi="Arial" w:cs="Arial"/>
          <w:b/>
          <w:sz w:val="20"/>
          <w:szCs w:val="20"/>
          <w:lang w:val="pt-BR"/>
        </w:rPr>
        <w:t>subtítulos</w:t>
      </w:r>
      <w:r w:rsidRPr="00A17D66">
        <w:rPr>
          <w:rFonts w:ascii="Arial" w:hAnsi="Arial" w:cs="Arial"/>
          <w:sz w:val="20"/>
          <w:szCs w:val="20"/>
          <w:lang w:val="pt-BR"/>
        </w:rPr>
        <w:t xml:space="preserve"> Introdução, </w:t>
      </w:r>
      <w:proofErr w:type="gramStart"/>
      <w:r w:rsidRPr="00A17D66">
        <w:rPr>
          <w:rFonts w:ascii="Arial" w:hAnsi="Arial" w:cs="Arial"/>
          <w:sz w:val="20"/>
          <w:szCs w:val="20"/>
          <w:lang w:val="pt-BR"/>
        </w:rPr>
        <w:t>Metodologia, etc.</w:t>
      </w:r>
      <w:proofErr w:type="gramEnd"/>
      <w:r w:rsidRPr="00A17D66">
        <w:rPr>
          <w:rFonts w:ascii="Arial" w:hAnsi="Arial" w:cs="Arial"/>
          <w:sz w:val="20"/>
          <w:szCs w:val="20"/>
          <w:lang w:val="pt-BR"/>
        </w:rPr>
        <w:t xml:space="preserve">, devem ser escritos em negrito com a primeira letra em maiúsculo e alinhados à esquerda, sendo que o </w:t>
      </w:r>
      <w:r w:rsidRPr="00A17D66">
        <w:rPr>
          <w:rFonts w:ascii="Arial" w:hAnsi="Arial" w:cs="Arial"/>
          <w:b/>
          <w:sz w:val="20"/>
          <w:szCs w:val="20"/>
          <w:lang w:val="pt-BR"/>
        </w:rPr>
        <w:t>conteúdo</w:t>
      </w:r>
      <w:r w:rsidRPr="00A17D66">
        <w:rPr>
          <w:rFonts w:ascii="Arial" w:hAnsi="Arial" w:cs="Arial"/>
          <w:sz w:val="20"/>
          <w:szCs w:val="20"/>
          <w:lang w:val="pt-BR"/>
        </w:rPr>
        <w:t xml:space="preserve"> propriamente dito deve ser iniciado após espaçamento de uma linha e tabulação (</w:t>
      </w:r>
      <w:smartTag w:uri="urn:schemas-microsoft-com:office:smarttags" w:element="metricconverter">
        <w:smartTagPr>
          <w:attr w:name="ProductID" w:val="1 cm"/>
        </w:smartTagPr>
        <w:r w:rsidRPr="00A17D66">
          <w:rPr>
            <w:rFonts w:ascii="Arial" w:hAnsi="Arial" w:cs="Arial"/>
            <w:sz w:val="20"/>
            <w:szCs w:val="20"/>
            <w:lang w:val="pt-BR"/>
          </w:rPr>
          <w:t>1 cm</w:t>
        </w:r>
      </w:smartTag>
      <w:r w:rsidRPr="00A17D66">
        <w:rPr>
          <w:rFonts w:ascii="Arial" w:hAnsi="Arial" w:cs="Arial"/>
          <w:sz w:val="20"/>
          <w:szCs w:val="20"/>
          <w:lang w:val="pt-BR"/>
        </w:rPr>
        <w:t xml:space="preserve">). Ao final de cada </w:t>
      </w:r>
      <w:proofErr w:type="gramStart"/>
      <w:r w:rsidRPr="00A17D66">
        <w:rPr>
          <w:rFonts w:ascii="Arial" w:hAnsi="Arial" w:cs="Arial"/>
          <w:b/>
          <w:sz w:val="20"/>
          <w:szCs w:val="20"/>
          <w:lang w:val="pt-BR"/>
        </w:rPr>
        <w:t>sub-seção</w:t>
      </w:r>
      <w:proofErr w:type="gramEnd"/>
      <w:r w:rsidRPr="00A17D66">
        <w:rPr>
          <w:rFonts w:ascii="Arial" w:hAnsi="Arial" w:cs="Arial"/>
          <w:sz w:val="20"/>
          <w:szCs w:val="20"/>
          <w:lang w:val="pt-BR"/>
        </w:rPr>
        <w:t xml:space="preserve"> deve-se deixar uma linha </w:t>
      </w:r>
      <w:smartTag w:uri="urn:schemas-microsoft-com:office:smarttags" w:element="PersonName">
        <w:smartTagPr>
          <w:attr w:name="ProductID" w:val="em branco. Todo"/>
        </w:smartTagPr>
        <w:r w:rsidRPr="00A17D66">
          <w:rPr>
            <w:rFonts w:ascii="Arial" w:hAnsi="Arial" w:cs="Arial"/>
            <w:sz w:val="20"/>
            <w:szCs w:val="20"/>
            <w:lang w:val="pt-BR"/>
          </w:rPr>
          <w:t>em branco. Todo</w:t>
        </w:r>
      </w:smartTag>
      <w:r w:rsidRPr="00A17D66">
        <w:rPr>
          <w:rFonts w:ascii="Arial" w:hAnsi="Arial" w:cs="Arial"/>
          <w:sz w:val="20"/>
          <w:szCs w:val="20"/>
          <w:lang w:val="pt-BR"/>
        </w:rPr>
        <w:t xml:space="preserve"> o texto deverá ser escrito em espaço simples.</w:t>
      </w:r>
    </w:p>
    <w:p w14:paraId="6EB72548"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 xml:space="preserve">As </w:t>
      </w:r>
      <w:r w:rsidRPr="00A17D66">
        <w:rPr>
          <w:rFonts w:ascii="Arial" w:hAnsi="Arial" w:cs="Arial"/>
          <w:b/>
          <w:sz w:val="20"/>
          <w:szCs w:val="20"/>
          <w:lang w:val="pt-BR"/>
        </w:rPr>
        <w:t>notas de rodapé</w:t>
      </w:r>
      <w:r w:rsidRPr="00A17D66">
        <w:rPr>
          <w:rStyle w:val="Refdenotaderodap"/>
          <w:rFonts w:ascii="Arial" w:hAnsi="Arial" w:cs="Arial"/>
          <w:sz w:val="20"/>
          <w:szCs w:val="20"/>
        </w:rPr>
        <w:footnoteReference w:id="1"/>
      </w:r>
      <w:r w:rsidRPr="00A17D66">
        <w:rPr>
          <w:rFonts w:ascii="Arial" w:hAnsi="Arial" w:cs="Arial"/>
          <w:sz w:val="20"/>
          <w:szCs w:val="20"/>
          <w:lang w:val="pt-BR"/>
        </w:rPr>
        <w:t xml:space="preserve"> e o local </w:t>
      </w:r>
      <w:proofErr w:type="gramStart"/>
      <w:r w:rsidRPr="00A17D66">
        <w:rPr>
          <w:rFonts w:ascii="Arial" w:hAnsi="Arial" w:cs="Arial"/>
          <w:sz w:val="20"/>
          <w:szCs w:val="20"/>
          <w:lang w:val="pt-BR"/>
        </w:rPr>
        <w:t>das mesmas</w:t>
      </w:r>
      <w:proofErr w:type="gramEnd"/>
      <w:r w:rsidRPr="00A17D66">
        <w:rPr>
          <w:rFonts w:ascii="Arial" w:hAnsi="Arial" w:cs="Arial"/>
          <w:sz w:val="20"/>
          <w:szCs w:val="20"/>
          <w:lang w:val="pt-BR"/>
        </w:rPr>
        <w:t xml:space="preserve"> devem ser colocadas na parte inferior da coluna e da página correspondente. Use o tamanho de </w:t>
      </w:r>
      <w:smartTag w:uri="urn:schemas-microsoft-com:office:smarttags" w:element="metricconverter">
        <w:smartTagPr>
          <w:attr w:name="ProductID" w:val="8 pt"/>
        </w:smartTagPr>
        <w:r w:rsidRPr="00A17D66">
          <w:rPr>
            <w:rFonts w:ascii="Arial" w:hAnsi="Arial" w:cs="Arial"/>
            <w:sz w:val="20"/>
            <w:szCs w:val="20"/>
            <w:lang w:val="pt-BR"/>
          </w:rPr>
          <w:t xml:space="preserve">8 </w:t>
        </w:r>
        <w:proofErr w:type="spellStart"/>
        <w:r w:rsidRPr="00A17D66">
          <w:rPr>
            <w:rFonts w:ascii="Arial" w:hAnsi="Arial" w:cs="Arial"/>
            <w:sz w:val="20"/>
            <w:szCs w:val="20"/>
            <w:lang w:val="pt-BR"/>
          </w:rPr>
          <w:t>pt</w:t>
        </w:r>
      </w:smartTag>
      <w:proofErr w:type="spellEnd"/>
      <w:r w:rsidRPr="00A17D66">
        <w:rPr>
          <w:rFonts w:ascii="Arial" w:hAnsi="Arial" w:cs="Arial"/>
          <w:sz w:val="20"/>
          <w:szCs w:val="20"/>
          <w:lang w:val="pt-BR"/>
        </w:rPr>
        <w:t>.</w:t>
      </w:r>
    </w:p>
    <w:p w14:paraId="031E2F39"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 xml:space="preserve">As </w:t>
      </w:r>
      <w:r w:rsidRPr="00A17D66">
        <w:rPr>
          <w:rFonts w:ascii="Arial" w:hAnsi="Arial" w:cs="Arial"/>
          <w:b/>
          <w:sz w:val="20"/>
          <w:szCs w:val="20"/>
          <w:lang w:val="pt-BR"/>
        </w:rPr>
        <w:t>referências bibliográficas</w:t>
      </w:r>
      <w:r w:rsidRPr="00A17D66">
        <w:rPr>
          <w:rFonts w:ascii="Arial" w:hAnsi="Arial" w:cs="Arial"/>
          <w:sz w:val="20"/>
          <w:szCs w:val="20"/>
          <w:lang w:val="pt-BR"/>
        </w:rPr>
        <w:t xml:space="preserve"> devem ser listadas no fim do artigo, na ordem de citação. </w:t>
      </w:r>
      <w:r w:rsidRPr="00A17D66">
        <w:rPr>
          <w:rFonts w:ascii="Arial" w:hAnsi="Arial" w:cs="Arial"/>
          <w:sz w:val="20"/>
          <w:szCs w:val="20"/>
          <w:lang w:val="pt-BR"/>
        </w:rPr>
        <w:lastRenderedPageBreak/>
        <w:t>Quando referenciadas no texto, coloque o número das citações entre parênteses, seguindo as normas de Vancouver.</w:t>
      </w:r>
    </w:p>
    <w:p w14:paraId="38065F1F"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 xml:space="preserve">Todas as </w:t>
      </w:r>
      <w:r w:rsidRPr="00A17D66">
        <w:rPr>
          <w:rFonts w:ascii="Arial" w:hAnsi="Arial" w:cs="Arial"/>
          <w:b/>
          <w:sz w:val="20"/>
          <w:szCs w:val="20"/>
          <w:lang w:val="pt-BR"/>
        </w:rPr>
        <w:t>ilustrações</w:t>
      </w:r>
      <w:r w:rsidRPr="00A17D66">
        <w:rPr>
          <w:rFonts w:ascii="Arial" w:hAnsi="Arial" w:cs="Arial"/>
          <w:sz w:val="20"/>
          <w:szCs w:val="20"/>
          <w:lang w:val="pt-BR"/>
        </w:rPr>
        <w:t xml:space="preserve"> e </w:t>
      </w:r>
      <w:r w:rsidRPr="00A17D66">
        <w:rPr>
          <w:rFonts w:ascii="Arial" w:hAnsi="Arial" w:cs="Arial"/>
          <w:b/>
          <w:sz w:val="20"/>
          <w:szCs w:val="20"/>
          <w:lang w:val="pt-BR"/>
        </w:rPr>
        <w:t>gráficos</w:t>
      </w:r>
      <w:r w:rsidRPr="00A17D66">
        <w:rPr>
          <w:rFonts w:ascii="Arial" w:hAnsi="Arial" w:cs="Arial"/>
          <w:sz w:val="20"/>
          <w:szCs w:val="20"/>
          <w:lang w:val="pt-BR"/>
        </w:rPr>
        <w:t xml:space="preserve"> devem ser ou preto-e-branco, em escalas cinza ou colorida, centralizadas. Lembramos que a qualidade das ilustrações não pode ser melhor do que a original oferecida.</w:t>
      </w:r>
    </w:p>
    <w:p w14:paraId="677BF1B1" w14:textId="77777777" w:rsidR="00A17D66" w:rsidRPr="00A17D66" w:rsidRDefault="00A17D66" w:rsidP="00164E65">
      <w:pPr>
        <w:spacing w:after="0"/>
        <w:jc w:val="both"/>
        <w:rPr>
          <w:rStyle w:val="Hyperlink"/>
          <w:rFonts w:ascii="Arial" w:hAnsi="Arial" w:cs="Arial"/>
          <w:b/>
          <w:sz w:val="20"/>
          <w:szCs w:val="20"/>
          <w:lang w:val="pt-BR"/>
        </w:rPr>
      </w:pPr>
    </w:p>
    <w:p w14:paraId="18F40472" w14:textId="77777777" w:rsidR="00A17D66" w:rsidRPr="00A17D66" w:rsidRDefault="00A17D66" w:rsidP="00164E65">
      <w:pPr>
        <w:spacing w:after="0"/>
        <w:jc w:val="both"/>
        <w:rPr>
          <w:rFonts w:ascii="Arial" w:hAnsi="Arial" w:cs="Arial"/>
          <w:b/>
          <w:sz w:val="20"/>
          <w:szCs w:val="20"/>
          <w:lang w:val="pt-BR"/>
        </w:rPr>
      </w:pPr>
      <w:r w:rsidRPr="00A17D66">
        <w:rPr>
          <w:rFonts w:ascii="Arial" w:hAnsi="Arial" w:cs="Arial"/>
          <w:b/>
          <w:sz w:val="20"/>
          <w:szCs w:val="20"/>
          <w:lang w:val="pt-BR"/>
        </w:rPr>
        <w:t>Resultados e discussões</w:t>
      </w:r>
    </w:p>
    <w:p w14:paraId="645B4787" w14:textId="77777777" w:rsidR="00A17D66" w:rsidRPr="00A17D66" w:rsidRDefault="00A17D66" w:rsidP="00164E65">
      <w:pPr>
        <w:spacing w:after="0"/>
        <w:jc w:val="both"/>
        <w:rPr>
          <w:rFonts w:ascii="Arial" w:hAnsi="Arial" w:cs="Arial"/>
          <w:sz w:val="20"/>
          <w:szCs w:val="20"/>
          <w:lang w:val="pt-BR"/>
        </w:rPr>
      </w:pPr>
    </w:p>
    <w:p w14:paraId="1CD3F623"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 xml:space="preserve">As </w:t>
      </w:r>
      <w:r w:rsidRPr="00A17D66">
        <w:rPr>
          <w:rFonts w:ascii="Arial" w:hAnsi="Arial" w:cs="Arial"/>
          <w:b/>
          <w:sz w:val="20"/>
          <w:szCs w:val="20"/>
          <w:lang w:val="pt-BR"/>
        </w:rPr>
        <w:t>figuras</w:t>
      </w:r>
      <w:r w:rsidRPr="00A17D66">
        <w:rPr>
          <w:rFonts w:ascii="Arial" w:hAnsi="Arial" w:cs="Arial"/>
          <w:sz w:val="20"/>
          <w:szCs w:val="20"/>
          <w:lang w:val="pt-BR"/>
        </w:rPr>
        <w:t xml:space="preserve">, </w:t>
      </w:r>
      <w:r w:rsidRPr="00A17D66">
        <w:rPr>
          <w:rFonts w:ascii="Arial" w:hAnsi="Arial" w:cs="Arial"/>
          <w:b/>
          <w:sz w:val="20"/>
          <w:szCs w:val="20"/>
          <w:lang w:val="pt-BR"/>
        </w:rPr>
        <w:t>tabelas</w:t>
      </w:r>
      <w:r w:rsidRPr="00A17D66">
        <w:rPr>
          <w:rFonts w:ascii="Arial" w:hAnsi="Arial" w:cs="Arial"/>
          <w:sz w:val="20"/>
          <w:szCs w:val="20"/>
          <w:lang w:val="pt-BR"/>
        </w:rPr>
        <w:t xml:space="preserve">, </w:t>
      </w:r>
      <w:proofErr w:type="spellStart"/>
      <w:r w:rsidRPr="00A17D66">
        <w:rPr>
          <w:rFonts w:ascii="Arial" w:hAnsi="Arial" w:cs="Arial"/>
          <w:sz w:val="20"/>
          <w:szCs w:val="20"/>
          <w:lang w:val="pt-BR"/>
        </w:rPr>
        <w:t>etc</w:t>
      </w:r>
      <w:proofErr w:type="spellEnd"/>
      <w:r w:rsidRPr="00A17D66">
        <w:rPr>
          <w:rFonts w:ascii="Arial" w:hAnsi="Arial" w:cs="Arial"/>
          <w:sz w:val="20"/>
          <w:szCs w:val="20"/>
          <w:lang w:val="pt-BR"/>
        </w:rPr>
        <w:t xml:space="preserve">, devidamente referenciadas no texto, podem ser colocadas da maneira mais conveniente para o autor em uma coluna ou ocupando toda a largura da página, quando o texto estiver em duas colunas. Entretanto, recomenda-se que quando possível, as figuras, tabelas e outros elementos sejam inseridos dentro do espaço das colunas (quando aplicável). Recomenda-se ainda que antes e após os elementos não textuais e suas respectivas legendas, deixe-se uma linha de espaçamento entre estes e o texto. Os autores não devem se esquecer da colocação de </w:t>
      </w:r>
      <w:r w:rsidRPr="00A17D66">
        <w:rPr>
          <w:rFonts w:ascii="Arial" w:hAnsi="Arial" w:cs="Arial"/>
          <w:b/>
          <w:sz w:val="20"/>
          <w:szCs w:val="20"/>
          <w:lang w:val="pt-BR"/>
        </w:rPr>
        <w:t>legendas</w:t>
      </w:r>
      <w:r w:rsidRPr="00A17D66">
        <w:rPr>
          <w:rFonts w:ascii="Arial" w:hAnsi="Arial" w:cs="Arial"/>
          <w:sz w:val="20"/>
          <w:szCs w:val="20"/>
          <w:lang w:val="pt-BR"/>
        </w:rPr>
        <w:t xml:space="preserve"> nas figuras, tabelas, gráficos e outros elementos.</w:t>
      </w:r>
    </w:p>
    <w:p w14:paraId="0A966C5E" w14:textId="77777777" w:rsidR="00A17D66" w:rsidRPr="00A17D66" w:rsidRDefault="00A17D66" w:rsidP="00164E65">
      <w:pPr>
        <w:spacing w:after="0"/>
        <w:jc w:val="both"/>
        <w:rPr>
          <w:rFonts w:ascii="Arial" w:hAnsi="Arial" w:cs="Arial"/>
          <w:sz w:val="20"/>
          <w:szCs w:val="20"/>
          <w:lang w:val="pt-BR"/>
        </w:rPr>
      </w:pPr>
    </w:p>
    <w:p w14:paraId="47C808D9" w14:textId="77777777" w:rsidR="00A17D66" w:rsidRPr="00A17D66" w:rsidRDefault="00A17D66" w:rsidP="00164E65">
      <w:pPr>
        <w:spacing w:after="0"/>
        <w:jc w:val="center"/>
        <w:rPr>
          <w:rFonts w:ascii="Arial" w:hAnsi="Arial" w:cs="Arial"/>
          <w:sz w:val="20"/>
          <w:szCs w:val="20"/>
        </w:rPr>
      </w:pPr>
      <w:r w:rsidRPr="00A17D66">
        <w:rPr>
          <w:rFonts w:ascii="Arial" w:hAnsi="Arial" w:cs="Arial"/>
          <w:sz w:val="20"/>
          <w:szCs w:val="20"/>
        </w:rPr>
        <w:object w:dxaOrig="4763" w:dyaOrig="2967" w14:anchorId="057B8641">
          <v:shape id="_x0000_i1027" type="#_x0000_t75" style="width:201.75pt;height:138pt" o:ole="" fillcolor="window">
            <v:imagedata r:id="rId8" o:title=""/>
          </v:shape>
          <o:OLEObject Type="Embed" ProgID="MSDraw" ShapeID="_x0000_i1027" DrawAspect="Content" ObjectID="_1684947526" r:id="rId9"/>
        </w:object>
      </w:r>
    </w:p>
    <w:p w14:paraId="6008373C" w14:textId="77777777" w:rsidR="00A17D66" w:rsidRPr="00A17D66" w:rsidRDefault="00A17D66" w:rsidP="00164E65">
      <w:pPr>
        <w:spacing w:after="0"/>
        <w:jc w:val="both"/>
        <w:rPr>
          <w:rFonts w:ascii="Arial" w:hAnsi="Arial" w:cs="Arial"/>
          <w:sz w:val="20"/>
          <w:szCs w:val="20"/>
        </w:rPr>
      </w:pPr>
    </w:p>
    <w:p w14:paraId="363BE0CC" w14:textId="77777777" w:rsidR="00A17D66" w:rsidRPr="00A17D66" w:rsidRDefault="00A17D66" w:rsidP="00164E65">
      <w:pPr>
        <w:pStyle w:val="Corpodetexto"/>
        <w:jc w:val="center"/>
        <w:rPr>
          <w:rFonts w:ascii="Arial" w:hAnsi="Arial" w:cs="Arial"/>
          <w:sz w:val="20"/>
          <w:szCs w:val="20"/>
        </w:rPr>
      </w:pPr>
      <w:r w:rsidRPr="00A17D66">
        <w:rPr>
          <w:rFonts w:ascii="Arial" w:hAnsi="Arial" w:cs="Arial"/>
          <w:b w:val="0"/>
          <w:sz w:val="20"/>
          <w:szCs w:val="20"/>
        </w:rPr>
        <w:t>Figura</w:t>
      </w:r>
      <w:r w:rsidRPr="00A17D66">
        <w:rPr>
          <w:rFonts w:ascii="Arial" w:hAnsi="Arial" w:cs="Arial"/>
          <w:sz w:val="20"/>
          <w:szCs w:val="20"/>
        </w:rPr>
        <w:t xml:space="preserve"> 1 - Centralizada e com legenda abaixo da figura</w:t>
      </w:r>
    </w:p>
    <w:p w14:paraId="322BD072" w14:textId="77777777" w:rsidR="00A17D66" w:rsidRPr="00A17D66" w:rsidRDefault="00A17D66" w:rsidP="00164E65">
      <w:pPr>
        <w:spacing w:after="0"/>
        <w:jc w:val="both"/>
        <w:rPr>
          <w:rFonts w:ascii="Arial" w:hAnsi="Arial" w:cs="Arial"/>
          <w:sz w:val="20"/>
          <w:szCs w:val="20"/>
          <w:lang w:val="pt-BR"/>
        </w:rPr>
      </w:pPr>
    </w:p>
    <w:p w14:paraId="55E87330"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Todas as equações deverão ser numeradas seqüencialmente, com os números entre parênteses, conforme o exemplo abaixo:</w:t>
      </w:r>
    </w:p>
    <w:p w14:paraId="5197E71B" w14:textId="77777777" w:rsidR="00A17D66" w:rsidRPr="00A17D66" w:rsidRDefault="00A17D66" w:rsidP="00164E65">
      <w:pPr>
        <w:spacing w:after="0"/>
        <w:jc w:val="center"/>
        <w:rPr>
          <w:rFonts w:ascii="Arial" w:hAnsi="Arial" w:cs="Arial"/>
          <w:sz w:val="20"/>
          <w:szCs w:val="20"/>
          <w:lang w:val="pt-BR"/>
        </w:rPr>
      </w:pPr>
    </w:p>
    <w:p w14:paraId="4B89DB83" w14:textId="77777777" w:rsidR="00A17D66" w:rsidRPr="00A17D66" w:rsidRDefault="00A17D66" w:rsidP="00164E65">
      <w:pPr>
        <w:spacing w:after="0"/>
        <w:jc w:val="center"/>
        <w:rPr>
          <w:rFonts w:ascii="Arial" w:hAnsi="Arial" w:cs="Arial"/>
          <w:sz w:val="20"/>
          <w:szCs w:val="20"/>
          <w:lang w:val="pt-BR"/>
        </w:rPr>
      </w:pPr>
      <w:r w:rsidRPr="00A17D66">
        <w:rPr>
          <w:rFonts w:ascii="Arial" w:hAnsi="Arial" w:cs="Arial"/>
          <w:position w:val="-38"/>
          <w:sz w:val="20"/>
          <w:szCs w:val="20"/>
        </w:rPr>
        <w:object w:dxaOrig="1440" w:dyaOrig="760" w14:anchorId="6EDA3198">
          <v:shape id="_x0000_i1028" type="#_x0000_t75" style="width:1in;height:38.25pt" o:ole="">
            <v:imagedata r:id="rId10" o:title=""/>
          </v:shape>
          <o:OLEObject Type="Embed" ProgID="Equation.3" ShapeID="_x0000_i1028" DrawAspect="Content" ObjectID="_1684947527" r:id="rId11"/>
        </w:object>
      </w:r>
      <w:r w:rsidRPr="00A17D66">
        <w:rPr>
          <w:rFonts w:ascii="Arial" w:hAnsi="Arial" w:cs="Arial"/>
          <w:sz w:val="20"/>
          <w:szCs w:val="20"/>
          <w:lang w:val="pt-BR"/>
        </w:rPr>
        <w:t>, (1)</w:t>
      </w:r>
    </w:p>
    <w:p w14:paraId="02B70F3A" w14:textId="77777777" w:rsidR="00A17D66" w:rsidRPr="00A17D66" w:rsidRDefault="00A17D66" w:rsidP="00164E65">
      <w:pPr>
        <w:pStyle w:val="Recuodecorpodetexto2"/>
        <w:spacing w:after="0" w:line="240" w:lineRule="auto"/>
        <w:ind w:left="0"/>
        <w:jc w:val="center"/>
        <w:rPr>
          <w:rFonts w:ascii="Arial" w:hAnsi="Arial" w:cs="Arial"/>
          <w:sz w:val="20"/>
          <w:szCs w:val="20"/>
          <w:lang w:val="pt-BR"/>
        </w:rPr>
      </w:pPr>
    </w:p>
    <w:p w14:paraId="43CFE75B" w14:textId="77777777" w:rsidR="00A17D66" w:rsidRPr="00A17D66" w:rsidRDefault="00A17D66" w:rsidP="00164E65">
      <w:pPr>
        <w:spacing w:after="0"/>
        <w:jc w:val="both"/>
        <w:rPr>
          <w:rFonts w:ascii="Arial" w:hAnsi="Arial" w:cs="Arial"/>
          <w:sz w:val="20"/>
          <w:szCs w:val="20"/>
          <w:lang w:val="pt-BR"/>
        </w:rPr>
      </w:pPr>
    </w:p>
    <w:p w14:paraId="19EB6C40"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 xml:space="preserve">As </w:t>
      </w:r>
      <w:r w:rsidRPr="00A17D66">
        <w:rPr>
          <w:rFonts w:ascii="Arial" w:hAnsi="Arial" w:cs="Arial"/>
          <w:b/>
          <w:sz w:val="20"/>
          <w:szCs w:val="20"/>
          <w:lang w:val="pt-BR"/>
        </w:rPr>
        <w:t>equações</w:t>
      </w:r>
      <w:r w:rsidRPr="00A17D66">
        <w:rPr>
          <w:rFonts w:ascii="Arial" w:hAnsi="Arial" w:cs="Arial"/>
          <w:sz w:val="20"/>
          <w:szCs w:val="20"/>
          <w:lang w:val="pt-BR"/>
        </w:rPr>
        <w:t xml:space="preserve"> devem ser referenciadas no texto de acordo com o exemplo: "Substituindo a Equação (1) na Equação (3), obtém-se ..."</w:t>
      </w:r>
    </w:p>
    <w:p w14:paraId="77A483BA"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 xml:space="preserve">Todas as </w:t>
      </w:r>
      <w:r w:rsidRPr="00A17D66">
        <w:rPr>
          <w:rFonts w:ascii="Arial" w:hAnsi="Arial" w:cs="Arial"/>
          <w:b/>
          <w:sz w:val="20"/>
          <w:szCs w:val="20"/>
          <w:lang w:val="pt-BR"/>
        </w:rPr>
        <w:t>tabelas</w:t>
      </w:r>
      <w:r w:rsidRPr="00A17D66">
        <w:rPr>
          <w:rFonts w:ascii="Arial" w:hAnsi="Arial" w:cs="Arial"/>
          <w:sz w:val="20"/>
          <w:szCs w:val="20"/>
          <w:lang w:val="pt-BR"/>
        </w:rPr>
        <w:t xml:space="preserve"> deverão ser numeradas seqüencialmente, conforme o exemplo abaixo:</w:t>
      </w:r>
    </w:p>
    <w:p w14:paraId="7D5E6469" w14:textId="77777777" w:rsidR="00A17D66" w:rsidRPr="00A17D66" w:rsidRDefault="00A17D66" w:rsidP="00164E65">
      <w:pPr>
        <w:spacing w:after="0"/>
        <w:jc w:val="both"/>
        <w:rPr>
          <w:rFonts w:ascii="Arial" w:hAnsi="Arial" w:cs="Arial"/>
          <w:sz w:val="20"/>
          <w:szCs w:val="20"/>
          <w:lang w:val="pt-BR"/>
        </w:rPr>
      </w:pPr>
    </w:p>
    <w:p w14:paraId="293F1B70" w14:textId="77777777" w:rsidR="00A17D66" w:rsidRPr="00A17D66" w:rsidRDefault="00A17D66" w:rsidP="00164E65">
      <w:pPr>
        <w:pStyle w:val="Recuodecorpodetexto"/>
        <w:spacing w:after="0"/>
        <w:ind w:left="0"/>
        <w:jc w:val="center"/>
        <w:rPr>
          <w:rFonts w:ascii="Arial" w:hAnsi="Arial" w:cs="Arial"/>
          <w:b/>
          <w:sz w:val="20"/>
          <w:szCs w:val="20"/>
        </w:rPr>
      </w:pPr>
      <w:proofErr w:type="spellStart"/>
      <w:r w:rsidRPr="00A17D66">
        <w:rPr>
          <w:rFonts w:ascii="Arial" w:hAnsi="Arial" w:cs="Arial"/>
          <w:b/>
          <w:sz w:val="20"/>
          <w:szCs w:val="20"/>
        </w:rPr>
        <w:t>Tabela</w:t>
      </w:r>
      <w:proofErr w:type="spellEnd"/>
      <w:r w:rsidRPr="00A17D66">
        <w:rPr>
          <w:rFonts w:ascii="Arial" w:hAnsi="Arial" w:cs="Arial"/>
          <w:b/>
          <w:sz w:val="20"/>
          <w:szCs w:val="20"/>
        </w:rPr>
        <w:t xml:space="preserve"> 1 – Legenda </w:t>
      </w:r>
      <w:proofErr w:type="spellStart"/>
      <w:r w:rsidRPr="00A17D66">
        <w:rPr>
          <w:rFonts w:ascii="Arial" w:hAnsi="Arial" w:cs="Arial"/>
          <w:b/>
          <w:sz w:val="20"/>
          <w:szCs w:val="20"/>
        </w:rPr>
        <w:t>centralizada</w:t>
      </w:r>
      <w:proofErr w:type="spellEnd"/>
    </w:p>
    <w:tbl>
      <w:tblPr>
        <w:tblpPr w:leftFromText="141" w:rightFromText="141" w:vertAnchor="text" w:horzAnchor="margin" w:tblpXSpec="right" w:tblpY="214"/>
        <w:tblW w:w="4044"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005"/>
        <w:gridCol w:w="1013"/>
        <w:gridCol w:w="1013"/>
        <w:gridCol w:w="1013"/>
      </w:tblGrid>
      <w:tr w:rsidR="00A17D66" w:rsidRPr="00A17D66" w14:paraId="508CAC93" w14:textId="77777777">
        <w:trPr>
          <w:trHeight w:val="383"/>
        </w:trPr>
        <w:tc>
          <w:tcPr>
            <w:tcW w:w="1005" w:type="dxa"/>
            <w:tcBorders>
              <w:top w:val="single" w:sz="4" w:space="0" w:color="auto"/>
              <w:bottom w:val="single" w:sz="4" w:space="0" w:color="auto"/>
            </w:tcBorders>
          </w:tcPr>
          <w:p w14:paraId="750C64F0" w14:textId="77777777" w:rsidR="00A17D66" w:rsidRPr="00A17D66" w:rsidRDefault="00A17D66" w:rsidP="00164E65">
            <w:pPr>
              <w:pStyle w:val="Recuodecorpodetexto"/>
              <w:spacing w:after="0"/>
              <w:ind w:left="0"/>
              <w:jc w:val="both"/>
              <w:rPr>
                <w:rFonts w:ascii="Arial" w:hAnsi="Arial" w:cs="Arial"/>
                <w:sz w:val="20"/>
                <w:szCs w:val="20"/>
              </w:rPr>
            </w:pPr>
          </w:p>
        </w:tc>
        <w:tc>
          <w:tcPr>
            <w:tcW w:w="1013" w:type="dxa"/>
            <w:tcBorders>
              <w:top w:val="single" w:sz="4" w:space="0" w:color="auto"/>
              <w:bottom w:val="single" w:sz="4" w:space="0" w:color="auto"/>
            </w:tcBorders>
          </w:tcPr>
          <w:p w14:paraId="77892F70"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A</w:t>
            </w:r>
          </w:p>
        </w:tc>
        <w:tc>
          <w:tcPr>
            <w:tcW w:w="1013" w:type="dxa"/>
            <w:tcBorders>
              <w:top w:val="single" w:sz="4" w:space="0" w:color="auto"/>
              <w:bottom w:val="single" w:sz="4" w:space="0" w:color="auto"/>
            </w:tcBorders>
          </w:tcPr>
          <w:p w14:paraId="64EDDD63"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B</w:t>
            </w:r>
          </w:p>
        </w:tc>
        <w:tc>
          <w:tcPr>
            <w:tcW w:w="1013" w:type="dxa"/>
            <w:tcBorders>
              <w:top w:val="single" w:sz="4" w:space="0" w:color="auto"/>
              <w:bottom w:val="single" w:sz="4" w:space="0" w:color="auto"/>
            </w:tcBorders>
          </w:tcPr>
          <w:p w14:paraId="145308FE"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C</w:t>
            </w:r>
          </w:p>
        </w:tc>
      </w:tr>
      <w:tr w:rsidR="00A17D66" w:rsidRPr="00A17D66" w14:paraId="569CD5BA" w14:textId="77777777">
        <w:trPr>
          <w:trHeight w:val="383"/>
        </w:trPr>
        <w:tc>
          <w:tcPr>
            <w:tcW w:w="1005" w:type="dxa"/>
            <w:tcBorders>
              <w:top w:val="single" w:sz="4" w:space="0" w:color="auto"/>
            </w:tcBorders>
          </w:tcPr>
          <w:p w14:paraId="3FC55500"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X</w:t>
            </w:r>
          </w:p>
        </w:tc>
        <w:tc>
          <w:tcPr>
            <w:tcW w:w="1013" w:type="dxa"/>
            <w:tcBorders>
              <w:top w:val="single" w:sz="4" w:space="0" w:color="auto"/>
            </w:tcBorders>
          </w:tcPr>
          <w:p w14:paraId="105AB36D"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1</w:t>
            </w:r>
          </w:p>
        </w:tc>
        <w:tc>
          <w:tcPr>
            <w:tcW w:w="1013" w:type="dxa"/>
            <w:tcBorders>
              <w:top w:val="single" w:sz="4" w:space="0" w:color="auto"/>
            </w:tcBorders>
          </w:tcPr>
          <w:p w14:paraId="02A20896"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2</w:t>
            </w:r>
          </w:p>
        </w:tc>
        <w:tc>
          <w:tcPr>
            <w:tcW w:w="1013" w:type="dxa"/>
            <w:tcBorders>
              <w:top w:val="single" w:sz="4" w:space="0" w:color="auto"/>
            </w:tcBorders>
          </w:tcPr>
          <w:p w14:paraId="1D300782"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3</w:t>
            </w:r>
          </w:p>
        </w:tc>
      </w:tr>
      <w:tr w:rsidR="00A17D66" w:rsidRPr="00A17D66" w14:paraId="497415EF" w14:textId="77777777">
        <w:trPr>
          <w:trHeight w:val="383"/>
        </w:trPr>
        <w:tc>
          <w:tcPr>
            <w:tcW w:w="1005" w:type="dxa"/>
          </w:tcPr>
          <w:p w14:paraId="59C026B2"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Y</w:t>
            </w:r>
          </w:p>
        </w:tc>
        <w:tc>
          <w:tcPr>
            <w:tcW w:w="1013" w:type="dxa"/>
          </w:tcPr>
          <w:p w14:paraId="3B996A9C"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4</w:t>
            </w:r>
          </w:p>
        </w:tc>
        <w:tc>
          <w:tcPr>
            <w:tcW w:w="1013" w:type="dxa"/>
          </w:tcPr>
          <w:p w14:paraId="079BA463"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5</w:t>
            </w:r>
          </w:p>
        </w:tc>
        <w:tc>
          <w:tcPr>
            <w:tcW w:w="1013" w:type="dxa"/>
          </w:tcPr>
          <w:p w14:paraId="78FE28E7"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6</w:t>
            </w:r>
          </w:p>
        </w:tc>
      </w:tr>
      <w:tr w:rsidR="00A17D66" w:rsidRPr="00A17D66" w14:paraId="624C6748" w14:textId="77777777">
        <w:trPr>
          <w:trHeight w:val="383"/>
        </w:trPr>
        <w:tc>
          <w:tcPr>
            <w:tcW w:w="1005" w:type="dxa"/>
          </w:tcPr>
          <w:p w14:paraId="057A60F2" w14:textId="77777777" w:rsidR="00A17D66" w:rsidRPr="00A17D66" w:rsidRDefault="00A17D66" w:rsidP="00164E65">
            <w:pPr>
              <w:pStyle w:val="Recuodecorpodetexto"/>
              <w:spacing w:after="0"/>
              <w:ind w:left="0"/>
              <w:jc w:val="both"/>
              <w:rPr>
                <w:rFonts w:ascii="Arial" w:hAnsi="Arial" w:cs="Arial"/>
                <w:sz w:val="20"/>
                <w:szCs w:val="20"/>
                <w:lang w:val="es-ES_tradnl"/>
              </w:rPr>
            </w:pPr>
            <w:r w:rsidRPr="00A17D66">
              <w:rPr>
                <w:rFonts w:ascii="Arial" w:hAnsi="Arial" w:cs="Arial"/>
                <w:sz w:val="20"/>
                <w:szCs w:val="20"/>
                <w:lang w:val="es-ES_tradnl"/>
              </w:rPr>
              <w:t>W</w:t>
            </w:r>
          </w:p>
        </w:tc>
        <w:tc>
          <w:tcPr>
            <w:tcW w:w="1013" w:type="dxa"/>
          </w:tcPr>
          <w:p w14:paraId="42E5E5B4"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7</w:t>
            </w:r>
          </w:p>
        </w:tc>
        <w:tc>
          <w:tcPr>
            <w:tcW w:w="1013" w:type="dxa"/>
          </w:tcPr>
          <w:p w14:paraId="08A9F04D"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8</w:t>
            </w:r>
          </w:p>
        </w:tc>
        <w:tc>
          <w:tcPr>
            <w:tcW w:w="1013" w:type="dxa"/>
          </w:tcPr>
          <w:p w14:paraId="7A747F81"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9</w:t>
            </w:r>
          </w:p>
        </w:tc>
      </w:tr>
      <w:tr w:rsidR="00A17D66" w:rsidRPr="00A17D66" w14:paraId="2007E512" w14:textId="77777777">
        <w:trPr>
          <w:trHeight w:val="383"/>
        </w:trPr>
        <w:tc>
          <w:tcPr>
            <w:tcW w:w="1005" w:type="dxa"/>
          </w:tcPr>
          <w:p w14:paraId="282312E5"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Z</w:t>
            </w:r>
          </w:p>
        </w:tc>
        <w:tc>
          <w:tcPr>
            <w:tcW w:w="1013" w:type="dxa"/>
          </w:tcPr>
          <w:p w14:paraId="64989795"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10</w:t>
            </w:r>
          </w:p>
        </w:tc>
        <w:tc>
          <w:tcPr>
            <w:tcW w:w="1013" w:type="dxa"/>
          </w:tcPr>
          <w:p w14:paraId="4CFC1867"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11</w:t>
            </w:r>
          </w:p>
        </w:tc>
        <w:tc>
          <w:tcPr>
            <w:tcW w:w="1013" w:type="dxa"/>
          </w:tcPr>
          <w:p w14:paraId="7E41091F" w14:textId="77777777" w:rsidR="00A17D66" w:rsidRPr="00A17D66" w:rsidRDefault="00A17D66" w:rsidP="00164E65">
            <w:pPr>
              <w:pStyle w:val="Recuodecorpodetexto"/>
              <w:spacing w:after="0"/>
              <w:ind w:left="0"/>
              <w:jc w:val="both"/>
              <w:rPr>
                <w:rFonts w:ascii="Arial" w:hAnsi="Arial" w:cs="Arial"/>
                <w:sz w:val="20"/>
                <w:szCs w:val="20"/>
              </w:rPr>
            </w:pPr>
            <w:r w:rsidRPr="00A17D66">
              <w:rPr>
                <w:rFonts w:ascii="Arial" w:hAnsi="Arial" w:cs="Arial"/>
                <w:sz w:val="20"/>
                <w:szCs w:val="20"/>
              </w:rPr>
              <w:t>12</w:t>
            </w:r>
          </w:p>
        </w:tc>
      </w:tr>
    </w:tbl>
    <w:p w14:paraId="69EBB249" w14:textId="77777777" w:rsidR="00A17D66" w:rsidRPr="00A17D66" w:rsidRDefault="00A17D66" w:rsidP="00164E65">
      <w:pPr>
        <w:pStyle w:val="Recuodecorpodetexto"/>
        <w:spacing w:after="0"/>
        <w:ind w:left="0"/>
        <w:jc w:val="both"/>
        <w:rPr>
          <w:rFonts w:ascii="Arial" w:hAnsi="Arial" w:cs="Arial"/>
          <w:sz w:val="20"/>
          <w:szCs w:val="20"/>
        </w:rPr>
      </w:pPr>
    </w:p>
    <w:p w14:paraId="1223970E"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É importante lembrar que as correções sugeridas pelos revisores serão verificadas no retorno dos trabalhos correspondentes.</w:t>
      </w:r>
    </w:p>
    <w:p w14:paraId="7A66A336"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Pede-se, ainda, que todos os autores revisem cuidadosamente a versão final do trabalho para evitar erros de digitação e formatação.</w:t>
      </w:r>
    </w:p>
    <w:p w14:paraId="4E90587C" w14:textId="77777777" w:rsidR="00A17D66" w:rsidRPr="00A17D66" w:rsidRDefault="00A17D66" w:rsidP="00164E65">
      <w:pPr>
        <w:spacing w:after="0"/>
        <w:jc w:val="both"/>
        <w:rPr>
          <w:rFonts w:ascii="Arial" w:hAnsi="Arial" w:cs="Arial"/>
          <w:sz w:val="20"/>
          <w:szCs w:val="20"/>
          <w:lang w:val="pt-BR"/>
        </w:rPr>
      </w:pPr>
    </w:p>
    <w:p w14:paraId="129F6F48" w14:textId="77777777" w:rsidR="00A17D66" w:rsidRPr="00A17D66" w:rsidRDefault="00A17D66" w:rsidP="00164E65">
      <w:pPr>
        <w:spacing w:after="0"/>
        <w:jc w:val="both"/>
        <w:rPr>
          <w:rFonts w:ascii="Arial" w:hAnsi="Arial" w:cs="Arial"/>
          <w:b/>
          <w:sz w:val="20"/>
          <w:szCs w:val="20"/>
          <w:lang w:val="pt-BR"/>
        </w:rPr>
      </w:pPr>
      <w:r w:rsidRPr="00A17D66">
        <w:rPr>
          <w:rFonts w:ascii="Arial" w:hAnsi="Arial" w:cs="Arial"/>
          <w:b/>
          <w:sz w:val="20"/>
          <w:szCs w:val="20"/>
          <w:lang w:val="pt-BR"/>
        </w:rPr>
        <w:t>Conclusão</w:t>
      </w:r>
    </w:p>
    <w:p w14:paraId="097CD5A8" w14:textId="77777777" w:rsidR="00A17D66" w:rsidRPr="00A17D66" w:rsidRDefault="00A17D66" w:rsidP="00164E65">
      <w:pPr>
        <w:spacing w:after="0"/>
        <w:jc w:val="both"/>
        <w:rPr>
          <w:rFonts w:ascii="Arial" w:hAnsi="Arial" w:cs="Arial"/>
          <w:sz w:val="20"/>
          <w:szCs w:val="20"/>
          <w:lang w:val="pt-BR"/>
        </w:rPr>
      </w:pPr>
    </w:p>
    <w:p w14:paraId="151D3FDD" w14:textId="77777777" w:rsidR="007B7A7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 xml:space="preserve">Os autores, </w:t>
      </w:r>
      <w:r w:rsidR="007B7A76">
        <w:rPr>
          <w:rFonts w:ascii="Arial" w:hAnsi="Arial" w:cs="Arial"/>
          <w:sz w:val="20"/>
          <w:szCs w:val="20"/>
          <w:lang w:val="pt-BR"/>
        </w:rPr>
        <w:t xml:space="preserve">deverão aqui apresentar as conclusões do </w:t>
      </w:r>
      <w:proofErr w:type="gramStart"/>
      <w:r w:rsidR="007B7A76">
        <w:rPr>
          <w:rFonts w:ascii="Arial" w:hAnsi="Arial" w:cs="Arial"/>
          <w:sz w:val="20"/>
          <w:szCs w:val="20"/>
          <w:lang w:val="pt-BR"/>
        </w:rPr>
        <w:t xml:space="preserve">artigo </w:t>
      </w:r>
      <w:r w:rsidRPr="00A17D66">
        <w:rPr>
          <w:rFonts w:ascii="Arial" w:hAnsi="Arial" w:cs="Arial"/>
          <w:sz w:val="20"/>
          <w:szCs w:val="20"/>
          <w:lang w:val="pt-BR"/>
        </w:rPr>
        <w:t>.</w:t>
      </w:r>
      <w:proofErr w:type="gramEnd"/>
    </w:p>
    <w:p w14:paraId="1E27ACBF"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 xml:space="preserve"> </w:t>
      </w:r>
    </w:p>
    <w:p w14:paraId="731ADC59" w14:textId="77777777" w:rsidR="00A17D66" w:rsidRPr="00A17D66" w:rsidRDefault="00A17D66" w:rsidP="00164E65">
      <w:pPr>
        <w:spacing w:after="0"/>
        <w:jc w:val="both"/>
        <w:rPr>
          <w:rFonts w:ascii="Arial" w:hAnsi="Arial" w:cs="Arial"/>
          <w:sz w:val="20"/>
          <w:szCs w:val="20"/>
          <w:lang w:val="pt-BR"/>
        </w:rPr>
      </w:pPr>
    </w:p>
    <w:p w14:paraId="68842EAD" w14:textId="77777777" w:rsidR="00A17D66" w:rsidRPr="00A17D66" w:rsidRDefault="00A17D66" w:rsidP="00164E65">
      <w:pPr>
        <w:spacing w:after="0"/>
        <w:jc w:val="both"/>
        <w:rPr>
          <w:rFonts w:ascii="Arial" w:hAnsi="Arial" w:cs="Arial"/>
          <w:sz w:val="20"/>
          <w:szCs w:val="20"/>
          <w:lang w:val="pt-BR"/>
        </w:rPr>
      </w:pPr>
    </w:p>
    <w:p w14:paraId="31FF95DD"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b/>
          <w:sz w:val="20"/>
          <w:szCs w:val="20"/>
          <w:lang w:val="pt-BR"/>
        </w:rPr>
        <w:t>Agradecimentos (Opcional)</w:t>
      </w:r>
    </w:p>
    <w:p w14:paraId="35251228" w14:textId="77777777" w:rsidR="00A17D66" w:rsidRPr="00A17D66" w:rsidRDefault="00A17D66" w:rsidP="00164E65">
      <w:pPr>
        <w:spacing w:after="0"/>
        <w:jc w:val="both"/>
        <w:rPr>
          <w:rFonts w:ascii="Arial" w:hAnsi="Arial" w:cs="Arial"/>
          <w:sz w:val="20"/>
          <w:szCs w:val="20"/>
          <w:lang w:val="pt-BR"/>
        </w:rPr>
      </w:pPr>
    </w:p>
    <w:p w14:paraId="6A365E52"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r w:rsidRPr="00A17D66">
        <w:rPr>
          <w:rFonts w:ascii="Arial" w:hAnsi="Arial" w:cs="Arial"/>
          <w:sz w:val="20"/>
          <w:szCs w:val="20"/>
          <w:lang w:val="pt-BR"/>
        </w:rPr>
        <w:t>Aqueles que contribuíram para a confecção do manuscrito, mas não se enquadram como autores (</w:t>
      </w:r>
      <w:proofErr w:type="gramStart"/>
      <w:r w:rsidRPr="00A17D66">
        <w:rPr>
          <w:rFonts w:ascii="Arial" w:hAnsi="Arial" w:cs="Arial"/>
          <w:sz w:val="20"/>
          <w:szCs w:val="20"/>
          <w:lang w:val="pt-BR"/>
        </w:rPr>
        <w:t>co-autores</w:t>
      </w:r>
      <w:proofErr w:type="gramEnd"/>
      <w:r w:rsidRPr="00A17D66">
        <w:rPr>
          <w:rFonts w:ascii="Arial" w:hAnsi="Arial" w:cs="Arial"/>
          <w:sz w:val="20"/>
          <w:szCs w:val="20"/>
          <w:lang w:val="pt-BR"/>
        </w:rPr>
        <w:t xml:space="preserve">), deverão ser listados na seção de Agradecimentos. Os autores devem revelar se tiveram algum tipo de assistência (financeira ou não) e identificar a entidade que providenciou este tipo de assistência. Assistência financeira como bolsas devem também ser mencionadas na seção de Agradecimentos. Os trabalhos poderão conter os agradecimentos julgados necessários, colocado no final do texto, antes da lista de referências. </w:t>
      </w:r>
    </w:p>
    <w:p w14:paraId="42CD6F2B" w14:textId="77777777" w:rsidR="00A17D66" w:rsidRPr="00A17D66" w:rsidRDefault="00A17D66" w:rsidP="00164E65">
      <w:pPr>
        <w:pStyle w:val="Recuodecorpodetexto2"/>
        <w:spacing w:after="0" w:line="240" w:lineRule="auto"/>
        <w:ind w:left="0"/>
        <w:jc w:val="both"/>
        <w:rPr>
          <w:rFonts w:ascii="Arial" w:hAnsi="Arial" w:cs="Arial"/>
          <w:sz w:val="20"/>
          <w:szCs w:val="20"/>
          <w:lang w:val="pt-BR"/>
        </w:rPr>
      </w:pPr>
    </w:p>
    <w:p w14:paraId="5E2E965E" w14:textId="641A5EE7" w:rsidR="00A17D66" w:rsidRDefault="00A17D66" w:rsidP="00164E65">
      <w:pPr>
        <w:pStyle w:val="Recuodecorpodetexto2"/>
        <w:spacing w:after="0" w:line="240" w:lineRule="auto"/>
        <w:ind w:left="0"/>
        <w:jc w:val="both"/>
        <w:rPr>
          <w:rFonts w:ascii="Arial" w:hAnsi="Arial" w:cs="Arial"/>
          <w:sz w:val="20"/>
          <w:szCs w:val="20"/>
          <w:lang w:val="pt-BR"/>
        </w:rPr>
      </w:pPr>
    </w:p>
    <w:p w14:paraId="62B79F7B" w14:textId="77777777" w:rsidR="000074F6" w:rsidRPr="00A17D66" w:rsidRDefault="000074F6" w:rsidP="00164E65">
      <w:pPr>
        <w:pStyle w:val="Recuodecorpodetexto2"/>
        <w:spacing w:after="0" w:line="240" w:lineRule="auto"/>
        <w:ind w:left="0"/>
        <w:jc w:val="both"/>
        <w:rPr>
          <w:rFonts w:ascii="Arial" w:hAnsi="Arial" w:cs="Arial"/>
          <w:sz w:val="20"/>
          <w:szCs w:val="20"/>
          <w:lang w:val="pt-BR"/>
        </w:rPr>
      </w:pPr>
    </w:p>
    <w:p w14:paraId="3C4B7482" w14:textId="77777777" w:rsidR="00A17D66" w:rsidRPr="00A17D66" w:rsidRDefault="00A17D66" w:rsidP="00164E65">
      <w:pPr>
        <w:spacing w:after="0"/>
        <w:jc w:val="both"/>
        <w:rPr>
          <w:rFonts w:ascii="Arial" w:hAnsi="Arial" w:cs="Arial"/>
          <w:b/>
          <w:sz w:val="20"/>
          <w:szCs w:val="20"/>
          <w:lang w:val="pt-BR"/>
        </w:rPr>
      </w:pPr>
      <w:r w:rsidRPr="00A17D66">
        <w:rPr>
          <w:rFonts w:ascii="Arial" w:hAnsi="Arial" w:cs="Arial"/>
          <w:b/>
          <w:sz w:val="20"/>
          <w:szCs w:val="20"/>
          <w:lang w:val="pt-BR"/>
        </w:rPr>
        <w:t>Referências</w:t>
      </w:r>
    </w:p>
    <w:p w14:paraId="35C16955" w14:textId="77777777" w:rsidR="00A17D66" w:rsidRPr="00A17D66" w:rsidRDefault="00A17D66" w:rsidP="00164E65">
      <w:pPr>
        <w:spacing w:after="0"/>
        <w:jc w:val="both"/>
        <w:rPr>
          <w:rFonts w:ascii="Arial" w:hAnsi="Arial" w:cs="Arial"/>
          <w:sz w:val="20"/>
          <w:szCs w:val="20"/>
          <w:lang w:val="pt-BR"/>
        </w:rPr>
      </w:pPr>
    </w:p>
    <w:p w14:paraId="57F2AE01"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Toda publicação citada no texto deve ser incluída na lista de referências. As referências devem ser seqüencialmente numeradas, de acordo com o aparecimento no texto, estando o número dentro de parênteses (1).</w:t>
      </w:r>
    </w:p>
    <w:p w14:paraId="140A4B2F"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Algumas recomendações:</w:t>
      </w:r>
    </w:p>
    <w:p w14:paraId="69F31659" w14:textId="77777777" w:rsidR="00A17D66" w:rsidRPr="00A17D66" w:rsidRDefault="00A17D66" w:rsidP="00164E65">
      <w:pPr>
        <w:numPr>
          <w:ilvl w:val="0"/>
          <w:numId w:val="26"/>
        </w:numPr>
        <w:spacing w:after="0"/>
        <w:ind w:left="0" w:firstLine="0"/>
        <w:jc w:val="both"/>
        <w:rPr>
          <w:rFonts w:ascii="Arial" w:hAnsi="Arial" w:cs="Arial"/>
          <w:sz w:val="20"/>
          <w:szCs w:val="20"/>
          <w:lang w:val="pt-BR"/>
        </w:rPr>
      </w:pPr>
      <w:r w:rsidRPr="00A17D66">
        <w:rPr>
          <w:rFonts w:ascii="Arial" w:hAnsi="Arial" w:cs="Arial"/>
          <w:sz w:val="20"/>
          <w:szCs w:val="20"/>
          <w:lang w:val="pt-BR"/>
        </w:rPr>
        <w:t xml:space="preserve">utilize o estilo Vancouver, como aparece no Index </w:t>
      </w:r>
      <w:proofErr w:type="spellStart"/>
      <w:r w:rsidRPr="00A17D66">
        <w:rPr>
          <w:rFonts w:ascii="Arial" w:hAnsi="Arial" w:cs="Arial"/>
          <w:sz w:val="20"/>
          <w:szCs w:val="20"/>
          <w:lang w:val="pt-BR"/>
        </w:rPr>
        <w:t>Medicus</w:t>
      </w:r>
      <w:proofErr w:type="spellEnd"/>
      <w:r w:rsidRPr="00A17D66">
        <w:rPr>
          <w:rFonts w:ascii="Arial" w:hAnsi="Arial" w:cs="Arial"/>
          <w:sz w:val="20"/>
          <w:szCs w:val="20"/>
          <w:lang w:val="pt-BR"/>
        </w:rPr>
        <w:t>;</w:t>
      </w:r>
    </w:p>
    <w:p w14:paraId="2DAD5117" w14:textId="77777777" w:rsidR="00A17D66" w:rsidRPr="00A17D66" w:rsidRDefault="00A17D66" w:rsidP="00164E65">
      <w:pPr>
        <w:numPr>
          <w:ilvl w:val="0"/>
          <w:numId w:val="26"/>
        </w:numPr>
        <w:spacing w:after="0"/>
        <w:ind w:left="0" w:firstLine="0"/>
        <w:jc w:val="both"/>
        <w:rPr>
          <w:rFonts w:ascii="Arial" w:hAnsi="Arial" w:cs="Arial"/>
          <w:sz w:val="20"/>
          <w:szCs w:val="20"/>
          <w:lang w:val="pt-BR"/>
        </w:rPr>
      </w:pPr>
      <w:r w:rsidRPr="00A17D66">
        <w:rPr>
          <w:rFonts w:ascii="Arial" w:hAnsi="Arial" w:cs="Arial"/>
          <w:sz w:val="20"/>
          <w:szCs w:val="20"/>
          <w:lang w:val="pt-BR"/>
        </w:rPr>
        <w:t>inclua todos os autores da referência e não apenas os três primeiros, seguidos de “et al.”, para múltiplos autores, conforme NLM;</w:t>
      </w:r>
    </w:p>
    <w:p w14:paraId="6D0CA363" w14:textId="77777777" w:rsidR="00A17D66" w:rsidRPr="00A17D66" w:rsidRDefault="00A17D66" w:rsidP="00164E65">
      <w:pPr>
        <w:numPr>
          <w:ilvl w:val="0"/>
          <w:numId w:val="26"/>
        </w:numPr>
        <w:spacing w:after="0"/>
        <w:ind w:left="0" w:firstLine="0"/>
        <w:jc w:val="both"/>
        <w:rPr>
          <w:rFonts w:ascii="Arial" w:hAnsi="Arial" w:cs="Arial"/>
          <w:sz w:val="20"/>
          <w:szCs w:val="20"/>
          <w:lang w:val="pt-BR"/>
        </w:rPr>
      </w:pPr>
      <w:r w:rsidRPr="00A17D66">
        <w:rPr>
          <w:rFonts w:ascii="Arial" w:hAnsi="Arial" w:cs="Arial"/>
          <w:sz w:val="20"/>
          <w:szCs w:val="20"/>
          <w:lang w:val="pt-BR"/>
        </w:rPr>
        <w:t>utilize a abreviatura para títulos de periódicos de acordo com o padrão internacional;</w:t>
      </w:r>
    </w:p>
    <w:p w14:paraId="18E50A79" w14:textId="77777777" w:rsidR="00A17D66" w:rsidRPr="00A17D66" w:rsidRDefault="00A17D66" w:rsidP="00164E65">
      <w:pPr>
        <w:numPr>
          <w:ilvl w:val="0"/>
          <w:numId w:val="26"/>
        </w:numPr>
        <w:spacing w:after="0"/>
        <w:ind w:left="0" w:firstLine="0"/>
        <w:jc w:val="both"/>
        <w:rPr>
          <w:rFonts w:ascii="Arial" w:hAnsi="Arial" w:cs="Arial"/>
          <w:sz w:val="20"/>
          <w:szCs w:val="20"/>
          <w:lang w:val="pt-BR"/>
        </w:rPr>
      </w:pPr>
      <w:r w:rsidRPr="00A17D66">
        <w:rPr>
          <w:rFonts w:ascii="Arial" w:hAnsi="Arial" w:cs="Arial"/>
          <w:sz w:val="20"/>
          <w:szCs w:val="20"/>
          <w:lang w:val="pt-BR"/>
        </w:rPr>
        <w:t>não inclua referências que não foram citadas no texto e não omita as citadas;</w:t>
      </w:r>
    </w:p>
    <w:p w14:paraId="25CF8107" w14:textId="77777777" w:rsidR="00A17D66" w:rsidRPr="00A17D66" w:rsidRDefault="00A17D66" w:rsidP="00164E65">
      <w:pPr>
        <w:numPr>
          <w:ilvl w:val="0"/>
          <w:numId w:val="26"/>
        </w:numPr>
        <w:spacing w:after="0"/>
        <w:ind w:left="0" w:firstLine="0"/>
        <w:jc w:val="both"/>
        <w:rPr>
          <w:rFonts w:ascii="Arial" w:hAnsi="Arial" w:cs="Arial"/>
          <w:sz w:val="20"/>
          <w:szCs w:val="20"/>
          <w:lang w:val="pt-BR"/>
        </w:rPr>
      </w:pPr>
      <w:r w:rsidRPr="00A17D66">
        <w:rPr>
          <w:rFonts w:ascii="Arial" w:hAnsi="Arial" w:cs="Arial"/>
          <w:sz w:val="20"/>
          <w:szCs w:val="20"/>
          <w:lang w:val="pt-BR"/>
        </w:rPr>
        <w:lastRenderedPageBreak/>
        <w:t>evite cometer excessos ou insuficiência de citação de trabalhos de outros autores</w:t>
      </w:r>
    </w:p>
    <w:p w14:paraId="24959E72" w14:textId="77777777" w:rsidR="00A17D66" w:rsidRPr="00A17D66" w:rsidRDefault="00A17D66" w:rsidP="00164E65">
      <w:pPr>
        <w:spacing w:after="0"/>
        <w:jc w:val="both"/>
        <w:rPr>
          <w:rFonts w:ascii="Arial" w:hAnsi="Arial" w:cs="Arial"/>
          <w:sz w:val="20"/>
          <w:szCs w:val="20"/>
          <w:lang w:val="pt-BR"/>
        </w:rPr>
      </w:pPr>
    </w:p>
    <w:p w14:paraId="1AEC3809" w14:textId="77777777" w:rsidR="00A17D66" w:rsidRPr="00A17D66" w:rsidRDefault="00A17D66" w:rsidP="00164E65">
      <w:pPr>
        <w:spacing w:after="0"/>
        <w:jc w:val="both"/>
        <w:rPr>
          <w:rFonts w:ascii="Arial" w:hAnsi="Arial" w:cs="Arial"/>
          <w:sz w:val="20"/>
          <w:szCs w:val="20"/>
          <w:lang w:val="pt-BR"/>
        </w:rPr>
      </w:pPr>
      <w:r w:rsidRPr="00A17D66">
        <w:rPr>
          <w:rFonts w:ascii="Arial" w:hAnsi="Arial" w:cs="Arial"/>
          <w:sz w:val="20"/>
          <w:szCs w:val="20"/>
          <w:lang w:val="pt-BR"/>
        </w:rPr>
        <w:t>As referências abaixo são exemplos de citação, segundo as normas de Vancouver.</w:t>
      </w:r>
    </w:p>
    <w:p w14:paraId="732E62B8" w14:textId="77777777" w:rsidR="00A17D66" w:rsidRPr="00A17D66" w:rsidRDefault="00A17D66" w:rsidP="00164E65">
      <w:pPr>
        <w:spacing w:after="0"/>
        <w:jc w:val="both"/>
        <w:rPr>
          <w:rFonts w:ascii="Arial" w:hAnsi="Arial" w:cs="Arial"/>
          <w:sz w:val="20"/>
          <w:szCs w:val="20"/>
          <w:lang w:val="pt-BR"/>
        </w:rPr>
      </w:pPr>
    </w:p>
    <w:p w14:paraId="558E288D" w14:textId="77777777" w:rsidR="00A17D66" w:rsidRPr="00A17D66" w:rsidRDefault="00A17D66" w:rsidP="00164E65">
      <w:pPr>
        <w:pStyle w:val="Subttulo"/>
        <w:numPr>
          <w:ilvl w:val="0"/>
          <w:numId w:val="25"/>
        </w:numPr>
        <w:spacing w:before="0"/>
        <w:ind w:left="0" w:firstLine="0"/>
        <w:jc w:val="left"/>
        <w:rPr>
          <w:noProof/>
          <w:szCs w:val="20"/>
          <w:lang w:val="en-US"/>
        </w:rPr>
      </w:pPr>
      <w:proofErr w:type="spellStart"/>
      <w:r w:rsidRPr="00A17D66">
        <w:rPr>
          <w:szCs w:val="20"/>
          <w:lang w:val="en-US"/>
        </w:rPr>
        <w:t>Netcraft</w:t>
      </w:r>
      <w:proofErr w:type="spellEnd"/>
      <w:r w:rsidRPr="00A17D66">
        <w:rPr>
          <w:szCs w:val="20"/>
          <w:lang w:val="en-US"/>
        </w:rPr>
        <w:t xml:space="preserve"> [homepage on the Internet]. September 2008 Web Server Survey; c2006-01 [updated 2008 Sep 30; cited 10 Oct 2008]. Available from: </w:t>
      </w:r>
      <w:hyperlink r:id="rId12" w:history="1">
        <w:r w:rsidRPr="00A17D66">
          <w:rPr>
            <w:rStyle w:val="Hyperlink"/>
            <w:szCs w:val="20"/>
            <w:lang w:val="en-US"/>
          </w:rPr>
          <w:t>http://news.netcraft.com/archives /2008/09/30/september_2008_web_server_survey.html</w:t>
        </w:r>
      </w:hyperlink>
      <w:r w:rsidRPr="00A17D66">
        <w:rPr>
          <w:noProof/>
          <w:szCs w:val="20"/>
          <w:lang w:val="en-US"/>
        </w:rPr>
        <w:t>.</w:t>
      </w:r>
    </w:p>
    <w:p w14:paraId="49B67EDE" w14:textId="77777777" w:rsidR="00A17D66" w:rsidRPr="00A17D66" w:rsidRDefault="00A17D66" w:rsidP="00164E65">
      <w:pPr>
        <w:pStyle w:val="Subttulo"/>
        <w:numPr>
          <w:ilvl w:val="0"/>
          <w:numId w:val="25"/>
        </w:numPr>
        <w:spacing w:before="0"/>
        <w:ind w:left="0" w:firstLine="0"/>
        <w:jc w:val="left"/>
        <w:rPr>
          <w:szCs w:val="20"/>
        </w:rPr>
      </w:pPr>
      <w:r w:rsidRPr="00A17D66">
        <w:rPr>
          <w:szCs w:val="20"/>
          <w:lang w:val="en-US"/>
        </w:rPr>
        <w:t xml:space="preserve">Fogg BJ, </w:t>
      </w:r>
      <w:proofErr w:type="spellStart"/>
      <w:r w:rsidRPr="00A17D66">
        <w:rPr>
          <w:szCs w:val="20"/>
          <w:lang w:val="en-US"/>
        </w:rPr>
        <w:t>Soohoo</w:t>
      </w:r>
      <w:proofErr w:type="spellEnd"/>
      <w:r w:rsidRPr="00A17D66">
        <w:rPr>
          <w:szCs w:val="20"/>
          <w:lang w:val="en-US"/>
        </w:rPr>
        <w:t xml:space="preserve"> C, Danielson DR, Marable L, Stanford J, Tauber ER. How do users evaluate the credibility of Web </w:t>
      </w:r>
      <w:proofErr w:type="gramStart"/>
      <w:r w:rsidRPr="00A17D66">
        <w:rPr>
          <w:szCs w:val="20"/>
          <w:lang w:val="en-US"/>
        </w:rPr>
        <w:t>sites?:</w:t>
      </w:r>
      <w:proofErr w:type="gramEnd"/>
      <w:r w:rsidRPr="00A17D66">
        <w:rPr>
          <w:szCs w:val="20"/>
          <w:lang w:val="en-US"/>
        </w:rPr>
        <w:t xml:space="preserve"> a study with over 2,500 participants. In: DUX '03: Proceedings of the 2003 conference on Designing for user experiences. </w:t>
      </w:r>
      <w:r w:rsidRPr="00A17D66">
        <w:rPr>
          <w:szCs w:val="20"/>
        </w:rPr>
        <w:t>New York, NY, USA: ACM Press; 2003. p. 1-15.</w:t>
      </w:r>
    </w:p>
    <w:p w14:paraId="792DD5B9" w14:textId="77777777" w:rsidR="00A17D66" w:rsidRPr="00A17D66" w:rsidRDefault="00A17D66" w:rsidP="00164E65">
      <w:pPr>
        <w:pStyle w:val="Subttulo"/>
        <w:numPr>
          <w:ilvl w:val="0"/>
          <w:numId w:val="25"/>
        </w:numPr>
        <w:spacing w:before="0"/>
        <w:ind w:left="0" w:firstLine="0"/>
        <w:jc w:val="left"/>
        <w:rPr>
          <w:szCs w:val="20"/>
        </w:rPr>
      </w:pPr>
      <w:r w:rsidRPr="00A17D66">
        <w:rPr>
          <w:szCs w:val="20"/>
          <w:lang w:val="en-US"/>
        </w:rPr>
        <w:t xml:space="preserve">Search Engine Watch [homepage on the Internet]. Burns E. c2008-09 [updated 2008 Sep 02; cited 10 Oct 2008]. </w:t>
      </w:r>
      <w:proofErr w:type="spellStart"/>
      <w:r w:rsidRPr="00A17D66">
        <w:rPr>
          <w:szCs w:val="20"/>
        </w:rPr>
        <w:t>Available</w:t>
      </w:r>
      <w:proofErr w:type="spellEnd"/>
      <w:r w:rsidRPr="00A17D66">
        <w:rPr>
          <w:szCs w:val="20"/>
        </w:rPr>
        <w:t xml:space="preserve"> from: http://searchenginewatch.com/showPage.html?page=3630718</w:t>
      </w:r>
    </w:p>
    <w:p w14:paraId="6E6D1A8F" w14:textId="77777777" w:rsidR="00A17D66" w:rsidRPr="00A17D66" w:rsidRDefault="00A17D66" w:rsidP="00164E65">
      <w:pPr>
        <w:spacing w:after="0"/>
        <w:jc w:val="both"/>
        <w:rPr>
          <w:rFonts w:ascii="Arial" w:hAnsi="Arial" w:cs="Arial"/>
          <w:sz w:val="20"/>
          <w:szCs w:val="20"/>
        </w:rPr>
      </w:pPr>
    </w:p>
    <w:p w14:paraId="6AA0BFA1" w14:textId="77777777" w:rsidR="003E176E" w:rsidRDefault="00A17D66" w:rsidP="00164E65">
      <w:pPr>
        <w:spacing w:after="0"/>
        <w:jc w:val="both"/>
        <w:rPr>
          <w:rFonts w:ascii="Arial" w:hAnsi="Arial" w:cs="Arial"/>
          <w:b/>
          <w:sz w:val="20"/>
          <w:szCs w:val="20"/>
          <w:lang w:val="pt-BR"/>
        </w:rPr>
      </w:pPr>
      <w:r w:rsidRPr="00A17D66">
        <w:rPr>
          <w:rFonts w:ascii="Arial" w:hAnsi="Arial" w:cs="Arial"/>
          <w:b/>
          <w:sz w:val="20"/>
          <w:szCs w:val="20"/>
          <w:lang w:val="pt-BR"/>
        </w:rPr>
        <w:t>Apêndices e Dados Suplementares</w:t>
      </w:r>
    </w:p>
    <w:p w14:paraId="33E4820B" w14:textId="77777777" w:rsidR="007210EB" w:rsidRPr="00031C91" w:rsidRDefault="00A17D66" w:rsidP="00555BE0">
      <w:pPr>
        <w:spacing w:after="0"/>
        <w:jc w:val="both"/>
        <w:rPr>
          <w:rFonts w:ascii="Arial" w:hAnsi="Arial" w:cs="Arial"/>
          <w:sz w:val="20"/>
          <w:szCs w:val="20"/>
          <w:lang w:val="pt-BR"/>
        </w:rPr>
        <w:sectPr w:rsidR="007210EB" w:rsidRPr="00031C91" w:rsidSect="00164E65">
          <w:type w:val="continuous"/>
          <w:pgSz w:w="11907" w:h="16840" w:code="9"/>
          <w:pgMar w:top="1418" w:right="1418" w:bottom="1418" w:left="1418" w:header="720" w:footer="720" w:gutter="0"/>
          <w:cols w:num="2" w:space="567"/>
        </w:sectPr>
      </w:pPr>
      <w:r w:rsidRPr="00A17D66">
        <w:rPr>
          <w:rFonts w:ascii="Arial" w:hAnsi="Arial" w:cs="Arial"/>
          <w:sz w:val="20"/>
          <w:szCs w:val="20"/>
          <w:lang w:val="pt-BR"/>
        </w:rPr>
        <w:br/>
        <w:t xml:space="preserve">Com relação a apêndices e dados suplementares, apêndices como tabelas ou gráficos que não forem possíveis de serem incluídos no corpo do manuscrito deverão aparecer após as referências. Os autores devem fazer a citação descritiva no texto de que a tabela ou gráfico encontra-se no apêndice. </w:t>
      </w:r>
    </w:p>
    <w:p w14:paraId="605DB1D1" w14:textId="77777777" w:rsidR="003B5D62" w:rsidRPr="00A17D66" w:rsidRDefault="003B5D62" w:rsidP="00164E65">
      <w:pPr>
        <w:spacing w:after="0"/>
        <w:jc w:val="both"/>
        <w:rPr>
          <w:rFonts w:ascii="Arial" w:hAnsi="Arial" w:cs="Arial"/>
          <w:sz w:val="20"/>
          <w:szCs w:val="20"/>
          <w:lang w:val="pt-BR"/>
        </w:rPr>
      </w:pPr>
    </w:p>
    <w:sectPr w:rsidR="003B5D62" w:rsidRPr="00A17D66" w:rsidSect="003B7BA7">
      <w:headerReference w:type="even" r:id="rId13"/>
      <w:headerReference w:type="default" r:id="rId14"/>
      <w:footerReference w:type="default" r:id="rId15"/>
      <w:headerReference w:type="first" r:id="rId16"/>
      <w:pgSz w:w="11900" w:h="16840" w:code="9"/>
      <w:pgMar w:top="1985" w:right="1134" w:bottom="1701" w:left="1134" w:header="284"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ADBE" w14:textId="77777777" w:rsidR="001965B0" w:rsidRDefault="001965B0">
      <w:r>
        <w:separator/>
      </w:r>
    </w:p>
  </w:endnote>
  <w:endnote w:type="continuationSeparator" w:id="0">
    <w:p w14:paraId="7D916C96" w14:textId="77777777" w:rsidR="001965B0" w:rsidRDefault="00196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796B" w14:textId="77777777" w:rsidR="007B7A76" w:rsidRDefault="001965B0" w:rsidP="007B7A76">
    <w:pPr>
      <w:pStyle w:val="Rodap"/>
      <w:ind w:left="-709"/>
      <w:rPr>
        <w:rFonts w:ascii="Arial" w:hAnsi="Arial" w:cs="Arial"/>
        <w:b/>
        <w:color w:val="7F7F7F"/>
        <w:sz w:val="16"/>
        <w:szCs w:val="16"/>
      </w:rPr>
    </w:pPr>
    <w:r>
      <w:rPr>
        <w:rFonts w:ascii="Arial" w:hAnsi="Arial" w:cs="Arial"/>
        <w:b/>
        <w:noProof/>
        <w:color w:val="7F7F7F"/>
        <w:sz w:val="16"/>
        <w:szCs w:val="16"/>
        <w:lang w:eastAsia="pt-BR"/>
      </w:rPr>
      <w:pict w14:anchorId="271B734C">
        <v:shapetype id="_x0000_t32" coordsize="21600,21600" o:spt="32" o:oned="t" path="m,l21600,21600e" filled="f">
          <v:path arrowok="t" fillok="f" o:connecttype="none"/>
          <o:lock v:ext="edit" shapetype="t"/>
        </v:shapetype>
        <v:shape id="_x0000_s2056" type="#_x0000_t32" style="position:absolute;left:0;text-align:left;margin-left:-27.05pt;margin-top:4.7pt;width:522.75pt;height:0;z-index:5" o:connectortype="straight" strokecolor="gray"/>
      </w:pict>
    </w:r>
  </w:p>
  <w:p w14:paraId="5DE40CE8" w14:textId="77777777" w:rsidR="007B7A76" w:rsidRPr="007B7A76" w:rsidRDefault="000915DF" w:rsidP="007B7A76">
    <w:pPr>
      <w:pStyle w:val="Rodap"/>
      <w:ind w:left="-567"/>
      <w:rPr>
        <w:rFonts w:ascii="Arial" w:hAnsi="Arial" w:cs="Arial"/>
        <w:b/>
        <w:color w:val="7F7F7F"/>
        <w:sz w:val="16"/>
        <w:szCs w:val="16"/>
        <w:lang w:val="pt-BR"/>
      </w:rPr>
    </w:pPr>
    <w:r>
      <w:rPr>
        <w:rFonts w:ascii="Arial" w:hAnsi="Arial" w:cs="Arial"/>
        <w:b/>
        <w:color w:val="7F7F7F"/>
        <w:sz w:val="16"/>
        <w:szCs w:val="16"/>
        <w:lang w:val="pt-BR"/>
      </w:rPr>
      <w:t>PUC-PR – DATA WAREHOUSE E</w:t>
    </w:r>
    <w:r w:rsidR="007B7A76" w:rsidRPr="007B7A76">
      <w:rPr>
        <w:rFonts w:ascii="Arial" w:hAnsi="Arial" w:cs="Arial"/>
        <w:b/>
        <w:color w:val="7F7F7F"/>
        <w:sz w:val="16"/>
        <w:szCs w:val="16"/>
        <w:lang w:val="pt-BR"/>
      </w:rPr>
      <w:t xml:space="preserve"> </w:t>
    </w:r>
    <w:r w:rsidR="007B7A76">
      <w:rPr>
        <w:rFonts w:ascii="Arial" w:hAnsi="Arial" w:cs="Arial"/>
        <w:b/>
        <w:color w:val="7F7F7F"/>
        <w:sz w:val="16"/>
        <w:szCs w:val="16"/>
        <w:lang w:val="pt-BR"/>
      </w:rPr>
      <w:t xml:space="preserve">DATA MINING </w:t>
    </w:r>
  </w:p>
  <w:p w14:paraId="10D0170C" w14:textId="77777777" w:rsidR="00A17D66" w:rsidRPr="007B7A76" w:rsidRDefault="00A17D66">
    <w:pPr>
      <w:pStyle w:val="Rodap"/>
      <w:rPr>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60E6" w14:textId="77777777" w:rsidR="00D12263" w:rsidRPr="00031C91" w:rsidRDefault="00D12263" w:rsidP="00031C91">
    <w:pPr>
      <w:pStyle w:val="Rodap"/>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33B89" w14:textId="77777777" w:rsidR="001965B0" w:rsidRDefault="001965B0">
      <w:r>
        <w:separator/>
      </w:r>
    </w:p>
  </w:footnote>
  <w:footnote w:type="continuationSeparator" w:id="0">
    <w:p w14:paraId="081037AC" w14:textId="77777777" w:rsidR="001965B0" w:rsidRDefault="001965B0">
      <w:r>
        <w:continuationSeparator/>
      </w:r>
    </w:p>
  </w:footnote>
  <w:footnote w:id="1">
    <w:p w14:paraId="4C87BFAE" w14:textId="77777777" w:rsidR="00A17D66" w:rsidRDefault="00A17D66" w:rsidP="00A17D66">
      <w:pPr>
        <w:pStyle w:val="Textodenotaderodap"/>
      </w:pPr>
      <w:r>
        <w:rPr>
          <w:rStyle w:val="Refdenotaderodap"/>
          <w:sz w:val="16"/>
        </w:rPr>
        <w:footnoteRef/>
      </w:r>
      <w:r>
        <w:rPr>
          <w:sz w:val="16"/>
        </w:rPr>
        <w:t xml:space="preserve"> Exemplo de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7C03" w14:textId="77777777" w:rsidR="00284A0E" w:rsidRDefault="001965B0">
    <w:pPr>
      <w:pStyle w:val="Cabealho"/>
    </w:pPr>
    <w:r>
      <w:rPr>
        <w:noProof/>
      </w:rPr>
      <w:pict w14:anchorId="63230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1240pt;height:1754pt;z-index:-3;mso-wrap-edited:f;mso-position-horizontal:center;mso-position-horizontal-relative:margin;mso-position-vertical:center;mso-position-vertical-relative:margin" wrapcoords="-13 0 -13 21581 21600 21581 21600 0 -13 0">
          <v:imagedata r:id="rId1" o:title="timbrado"/>
          <w10:wrap anchorx="margin" anchory="margin"/>
        </v:shape>
      </w:pict>
    </w:r>
    <w:r>
      <w:rPr>
        <w:noProof/>
      </w:rPr>
      <w:pict w14:anchorId="51408385">
        <v:shape id="WordPictureWatermark2" o:spid="_x0000_s2050" type="#_x0000_t75" style="position:absolute;margin-left:0;margin-top:0;width:595.2pt;height:841.9pt;z-index:-5;mso-wrap-edited:f;mso-position-horizontal:center;mso-position-horizontal-relative:margin;mso-position-vertical:center;mso-position-vertical-relative:margin" wrapcoords="-27 0 -27 21561 21600 21561 21600 0 -27 0">
          <v:imagedata r:id="rId2" o:title="timbra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B770" w14:textId="77777777" w:rsidR="00284A0E" w:rsidRPr="00D12263" w:rsidRDefault="00284A0E" w:rsidP="00D12263">
    <w:pPr>
      <w:pStyle w:val="Corpodetexto"/>
      <w:rPr>
        <w:rFonts w:ascii="Impact" w:hAnsi="Impact" w:cs="Arial"/>
        <w:b w:val="0"/>
        <w:color w:val="808080"/>
        <w:szCs w:val="3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B7E1" w14:textId="77777777" w:rsidR="00284A0E" w:rsidRDefault="001965B0">
    <w:pPr>
      <w:pStyle w:val="Cabealho"/>
    </w:pPr>
    <w:r>
      <w:rPr>
        <w:noProof/>
      </w:rPr>
      <w:pict w14:anchorId="33025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1240pt;height:1754pt;z-index:-2;mso-wrap-edited:f;mso-position-horizontal:center;mso-position-horizontal-relative:margin;mso-position-vertical:center;mso-position-vertical-relative:margin" wrapcoords="-13 0 -13 21581 21600 21581 21600 0 -13 0">
          <v:imagedata r:id="rId1" o:title="timbrado"/>
          <w10:wrap anchorx="margin" anchory="margin"/>
        </v:shape>
      </w:pict>
    </w:r>
    <w:r>
      <w:rPr>
        <w:noProof/>
      </w:rPr>
      <w:pict w14:anchorId="7B5A2699">
        <v:shape id="WordPictureWatermark3" o:spid="_x0000_s2051" type="#_x0000_t75" style="position:absolute;margin-left:0;margin-top:0;width:595.2pt;height:841.9pt;z-index:-4;mso-wrap-edited:f;mso-position-horizontal:center;mso-position-horizontal-relative:margin;mso-position-vertical:center;mso-position-vertical-relative:margin" wrapcoords="-27 0 -27 21561 21600 21561 21600 0 -27 0">
          <v:imagedata r:id="rId2" o:title="timbra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BD14692_"/>
      </v:shape>
    </w:pict>
  </w:numPicBullet>
  <w:numPicBullet w:numPicBulletId="1">
    <w:pict>
      <v:shape id="_x0000_i1069" type="#_x0000_t75" style="width:9pt;height:9pt" o:bullet="t">
        <v:imagedata r:id="rId2" o:title="BD14693_"/>
      </v:shape>
    </w:pict>
  </w:numPicBullet>
  <w:abstractNum w:abstractNumId="0" w15:restartNumberingAfterBreak="0">
    <w:nsid w:val="03574D0D"/>
    <w:multiLevelType w:val="hybridMultilevel"/>
    <w:tmpl w:val="5C36188C"/>
    <w:lvl w:ilvl="0" w:tplc="0FCED6F8">
      <w:start w:val="1"/>
      <w:numFmt w:val="bullet"/>
      <w:lvlText w:val=""/>
      <w:lvlJc w:val="left"/>
      <w:pPr>
        <w:tabs>
          <w:tab w:val="num" w:pos="720"/>
        </w:tabs>
        <w:ind w:left="720" w:hanging="360"/>
      </w:pPr>
      <w:rPr>
        <w:rFonts w:ascii="Symbol" w:hAnsi="Symbol" w:hint="default"/>
        <w:b w:val="0"/>
        <w:i w:val="0"/>
        <w:caps w:val="0"/>
        <w:strike w:val="0"/>
        <w:dstrike w:val="0"/>
        <w:outline w:val="0"/>
        <w:shadow w:val="0"/>
        <w:emboss w:val="0"/>
        <w:imprint w:val="0"/>
        <w:vanish w:val="0"/>
        <w:color w:val="auto"/>
        <w:sz w:val="24"/>
        <w:szCs w:val="24"/>
        <w:vertAlign w:val="baseline"/>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A03D02"/>
    <w:multiLevelType w:val="hybridMultilevel"/>
    <w:tmpl w:val="80C689AC"/>
    <w:lvl w:ilvl="0" w:tplc="04160005">
      <w:start w:val="1"/>
      <w:numFmt w:val="bullet"/>
      <w:lvlText w:val=""/>
      <w:lvlJc w:val="left"/>
      <w:pPr>
        <w:ind w:left="360" w:hanging="360"/>
      </w:pPr>
      <w:rPr>
        <w:rFonts w:ascii="Wingdings" w:hAnsi="Wingdings" w:hint="default"/>
        <w:color w:val="auto"/>
      </w:rPr>
    </w:lvl>
    <w:lvl w:ilvl="1" w:tplc="F29CED5C">
      <w:numFmt w:val="bullet"/>
      <w:lvlText w:val="·"/>
      <w:lvlJc w:val="left"/>
      <w:pPr>
        <w:ind w:left="1080" w:hanging="360"/>
      </w:pPr>
      <w:rPr>
        <w:rFonts w:ascii="Calibri" w:eastAsia="Cambria"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2487B23"/>
    <w:multiLevelType w:val="hybridMultilevel"/>
    <w:tmpl w:val="6CEE55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486AB2"/>
    <w:multiLevelType w:val="hybridMultilevel"/>
    <w:tmpl w:val="FCB0A5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EB376F"/>
    <w:multiLevelType w:val="hybridMultilevel"/>
    <w:tmpl w:val="CE74C6C2"/>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9700239"/>
    <w:multiLevelType w:val="hybridMultilevel"/>
    <w:tmpl w:val="09CC4E6E"/>
    <w:lvl w:ilvl="0" w:tplc="0416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AE7400"/>
    <w:multiLevelType w:val="hybridMultilevel"/>
    <w:tmpl w:val="1444B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A158D6"/>
    <w:multiLevelType w:val="hybridMultilevel"/>
    <w:tmpl w:val="9042A3B6"/>
    <w:lvl w:ilvl="0" w:tplc="6A5CCE0E">
      <w:start w:val="1"/>
      <w:numFmt w:val="bullet"/>
      <w:lvlText w:val=""/>
      <w:lvlPicBulletId w:val="1"/>
      <w:lvlJc w:val="left"/>
      <w:pPr>
        <w:ind w:left="36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DC82727"/>
    <w:multiLevelType w:val="hybridMultilevel"/>
    <w:tmpl w:val="963E4DBA"/>
    <w:lvl w:ilvl="0" w:tplc="82CAEAB8">
      <w:start w:val="1"/>
      <w:numFmt w:val="bullet"/>
      <w:lvlText w:val=""/>
      <w:lvlPicBulletId w:val="0"/>
      <w:lvlJc w:val="left"/>
      <w:pPr>
        <w:ind w:left="360" w:hanging="360"/>
      </w:pPr>
      <w:rPr>
        <w:rFonts w:ascii="Symbol" w:hAnsi="Symbol" w:hint="default"/>
        <w:color w:val="auto"/>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1E444926"/>
    <w:multiLevelType w:val="hybridMultilevel"/>
    <w:tmpl w:val="F58461C2"/>
    <w:lvl w:ilvl="0" w:tplc="3B8A67B6">
      <w:start w:val="1"/>
      <w:numFmt w:val="bullet"/>
      <w:lvlText w:val=""/>
      <w:lvlJc w:val="left"/>
      <w:pPr>
        <w:ind w:left="360" w:hanging="360"/>
      </w:pPr>
      <w:rPr>
        <w:rFonts w:ascii="Wingdings 2" w:hAnsi="Wingdings 2" w:hint="default"/>
        <w:color w:val="9BBB59"/>
      </w:rPr>
    </w:lvl>
    <w:lvl w:ilvl="1" w:tplc="F29CED5C">
      <w:numFmt w:val="bullet"/>
      <w:lvlText w:val="·"/>
      <w:lvlJc w:val="left"/>
      <w:pPr>
        <w:ind w:left="1080" w:hanging="360"/>
      </w:pPr>
      <w:rPr>
        <w:rFonts w:ascii="Calibri" w:eastAsia="Cambria"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1695F31"/>
    <w:multiLevelType w:val="hybridMultilevel"/>
    <w:tmpl w:val="3576618E"/>
    <w:lvl w:ilvl="0" w:tplc="F5DEF830">
      <w:numFmt w:val="bullet"/>
      <w:lvlText w:val="·"/>
      <w:lvlJc w:val="left"/>
      <w:pPr>
        <w:ind w:left="720" w:hanging="360"/>
      </w:pPr>
      <w:rPr>
        <w:rFonts w:ascii="Calibri" w:eastAsia="Cambr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58934B6"/>
    <w:multiLevelType w:val="hybridMultilevel"/>
    <w:tmpl w:val="EBD4BD02"/>
    <w:lvl w:ilvl="0" w:tplc="6A5CCE0E">
      <w:start w:val="1"/>
      <w:numFmt w:val="bullet"/>
      <w:lvlText w:val=""/>
      <w:lvlPicBulletId w:val="1"/>
      <w:lvlJc w:val="left"/>
      <w:pPr>
        <w:ind w:left="36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6364FB"/>
    <w:multiLevelType w:val="hybridMultilevel"/>
    <w:tmpl w:val="97E0FB14"/>
    <w:lvl w:ilvl="0" w:tplc="D8026BA8">
      <w:numFmt w:val="bullet"/>
      <w:lvlText w:val="·"/>
      <w:lvlJc w:val="left"/>
      <w:pPr>
        <w:ind w:left="360" w:hanging="360"/>
      </w:pPr>
      <w:rPr>
        <w:rFonts w:ascii="Calibri" w:eastAsia="Cambria" w:hAnsi="Calibri" w:cs="Calibri"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303E08FC"/>
    <w:multiLevelType w:val="hybridMultilevel"/>
    <w:tmpl w:val="9F4003FC"/>
    <w:lvl w:ilvl="0" w:tplc="0416000F">
      <w:start w:val="1"/>
      <w:numFmt w:val="decimal"/>
      <w:lvlText w:val="%1."/>
      <w:lvlJc w:val="left"/>
      <w:pPr>
        <w:ind w:left="928"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DE7D8D"/>
    <w:multiLevelType w:val="hybridMultilevel"/>
    <w:tmpl w:val="E846768E"/>
    <w:lvl w:ilvl="0" w:tplc="F5DEF830">
      <w:numFmt w:val="bullet"/>
      <w:lvlText w:val="·"/>
      <w:lvlJc w:val="left"/>
      <w:pPr>
        <w:ind w:left="720" w:hanging="360"/>
      </w:pPr>
      <w:rPr>
        <w:rFonts w:ascii="Calibri" w:eastAsia="Cambr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00A7FD0"/>
    <w:multiLevelType w:val="hybridMultilevel"/>
    <w:tmpl w:val="1C8C82F2"/>
    <w:lvl w:ilvl="0" w:tplc="6A5CCE0E">
      <w:start w:val="1"/>
      <w:numFmt w:val="bullet"/>
      <w:lvlText w:val=""/>
      <w:lvlPicBulletId w:val="1"/>
      <w:lvlJc w:val="left"/>
      <w:pPr>
        <w:ind w:left="360" w:hanging="360"/>
      </w:pPr>
      <w:rPr>
        <w:rFonts w:ascii="Symbol" w:hAnsi="Symbol" w:hint="default"/>
        <w:color w:val="auto"/>
      </w:rPr>
    </w:lvl>
    <w:lvl w:ilvl="1" w:tplc="F29CED5C">
      <w:numFmt w:val="bullet"/>
      <w:lvlText w:val="·"/>
      <w:lvlJc w:val="left"/>
      <w:pPr>
        <w:ind w:left="1080" w:hanging="360"/>
      </w:pPr>
      <w:rPr>
        <w:rFonts w:ascii="Calibri" w:eastAsia="Cambria"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46DE7D39"/>
    <w:multiLevelType w:val="hybridMultilevel"/>
    <w:tmpl w:val="7D4EA5A8"/>
    <w:lvl w:ilvl="0" w:tplc="F5DEF830">
      <w:numFmt w:val="bullet"/>
      <w:lvlText w:val="·"/>
      <w:lvlJc w:val="left"/>
      <w:pPr>
        <w:ind w:left="360" w:hanging="360"/>
      </w:pPr>
      <w:rPr>
        <w:rFonts w:ascii="Calibri" w:eastAsia="Cambria" w:hAnsi="Calibri" w:cs="Calibri"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4B217ED6"/>
    <w:multiLevelType w:val="hybridMultilevel"/>
    <w:tmpl w:val="48C40366"/>
    <w:lvl w:ilvl="0" w:tplc="04160001">
      <w:start w:val="1"/>
      <w:numFmt w:val="bullet"/>
      <w:lvlText w:val=""/>
      <w:lvlJc w:val="left"/>
      <w:pPr>
        <w:ind w:left="360" w:hanging="360"/>
      </w:pPr>
      <w:rPr>
        <w:rFonts w:ascii="Symbol" w:hAnsi="Symbol" w:hint="default"/>
        <w:color w:val="9BBB59"/>
      </w:rPr>
    </w:lvl>
    <w:lvl w:ilvl="1" w:tplc="F29CED5C">
      <w:numFmt w:val="bullet"/>
      <w:lvlText w:val="·"/>
      <w:lvlJc w:val="left"/>
      <w:pPr>
        <w:ind w:left="1080" w:hanging="360"/>
      </w:pPr>
      <w:rPr>
        <w:rFonts w:ascii="Calibri" w:eastAsia="Cambria"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F8971C5"/>
    <w:multiLevelType w:val="singleLevel"/>
    <w:tmpl w:val="4A6EED42"/>
    <w:lvl w:ilvl="0">
      <w:numFmt w:val="bullet"/>
      <w:lvlText w:val="-"/>
      <w:lvlJc w:val="left"/>
      <w:pPr>
        <w:tabs>
          <w:tab w:val="num" w:pos="360"/>
        </w:tabs>
        <w:ind w:left="360" w:hanging="360"/>
      </w:pPr>
      <w:rPr>
        <w:rFonts w:ascii="Times New Roman" w:hAnsi="Times New Roman" w:cs="Times New Roman" w:hint="default"/>
      </w:rPr>
    </w:lvl>
  </w:abstractNum>
  <w:abstractNum w:abstractNumId="19" w15:restartNumberingAfterBreak="0">
    <w:nsid w:val="58AF7D44"/>
    <w:multiLevelType w:val="hybridMultilevel"/>
    <w:tmpl w:val="B7FEFB2E"/>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59212138"/>
    <w:multiLevelType w:val="hybridMultilevel"/>
    <w:tmpl w:val="1BCE0612"/>
    <w:lvl w:ilvl="0" w:tplc="69BE124A">
      <w:start w:val="1"/>
      <w:numFmt w:val="decimal"/>
      <w:pStyle w:val="Subttulo"/>
      <w:lvlText w:val="%1."/>
      <w:lvlJc w:val="left"/>
      <w:pPr>
        <w:ind w:left="928"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FD23396"/>
    <w:multiLevelType w:val="hybridMultilevel"/>
    <w:tmpl w:val="80BC36B8"/>
    <w:lvl w:ilvl="0" w:tplc="AC3C27E4">
      <w:start w:val="1"/>
      <w:numFmt w:val="bullet"/>
      <w:lvlText w:val=""/>
      <w:lvlPicBulletId w:val="0"/>
      <w:lvlJc w:val="left"/>
      <w:pPr>
        <w:ind w:left="360" w:hanging="360"/>
      </w:pPr>
      <w:rPr>
        <w:rFonts w:ascii="Symbol" w:hAnsi="Symbol" w:hint="default"/>
        <w:color w:val="auto"/>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677F4E2A"/>
    <w:multiLevelType w:val="hybridMultilevel"/>
    <w:tmpl w:val="CB122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7F61FB2"/>
    <w:multiLevelType w:val="multilevel"/>
    <w:tmpl w:val="B9F0B6D0"/>
    <w:lvl w:ilvl="0">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color w:val="99CC00"/>
        <w:sz w:val="24"/>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0660A4"/>
    <w:multiLevelType w:val="hybridMultilevel"/>
    <w:tmpl w:val="A07E9836"/>
    <w:lvl w:ilvl="0" w:tplc="04160005">
      <w:start w:val="1"/>
      <w:numFmt w:val="bullet"/>
      <w:lvlText w:val=""/>
      <w:lvlJc w:val="left"/>
      <w:pPr>
        <w:ind w:left="360" w:hanging="360"/>
      </w:pPr>
      <w:rPr>
        <w:rFonts w:ascii="Wingdings" w:hAnsi="Wingdings" w:hint="default"/>
        <w:color w:val="9BBB59"/>
      </w:rPr>
    </w:lvl>
    <w:lvl w:ilvl="1" w:tplc="F29CED5C">
      <w:numFmt w:val="bullet"/>
      <w:lvlText w:val="·"/>
      <w:lvlJc w:val="left"/>
      <w:pPr>
        <w:ind w:left="1080" w:hanging="360"/>
      </w:pPr>
      <w:rPr>
        <w:rFonts w:ascii="Calibri" w:eastAsia="Cambria"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75581161"/>
    <w:multiLevelType w:val="hybridMultilevel"/>
    <w:tmpl w:val="E8966348"/>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3"/>
  </w:num>
  <w:num w:numId="4">
    <w:abstractNumId w:val="5"/>
  </w:num>
  <w:num w:numId="5">
    <w:abstractNumId w:val="22"/>
  </w:num>
  <w:num w:numId="6">
    <w:abstractNumId w:val="12"/>
  </w:num>
  <w:num w:numId="7">
    <w:abstractNumId w:val="4"/>
  </w:num>
  <w:num w:numId="8">
    <w:abstractNumId w:val="21"/>
  </w:num>
  <w:num w:numId="9">
    <w:abstractNumId w:val="8"/>
  </w:num>
  <w:num w:numId="10">
    <w:abstractNumId w:val="15"/>
  </w:num>
  <w:num w:numId="11">
    <w:abstractNumId w:val="7"/>
  </w:num>
  <w:num w:numId="12">
    <w:abstractNumId w:val="11"/>
  </w:num>
  <w:num w:numId="13">
    <w:abstractNumId w:val="14"/>
  </w:num>
  <w:num w:numId="14">
    <w:abstractNumId w:val="16"/>
  </w:num>
  <w:num w:numId="15">
    <w:abstractNumId w:val="10"/>
  </w:num>
  <w:num w:numId="16">
    <w:abstractNumId w:val="1"/>
  </w:num>
  <w:num w:numId="17">
    <w:abstractNumId w:val="2"/>
  </w:num>
  <w:num w:numId="18">
    <w:abstractNumId w:val="19"/>
  </w:num>
  <w:num w:numId="19">
    <w:abstractNumId w:val="25"/>
  </w:num>
  <w:num w:numId="20">
    <w:abstractNumId w:val="9"/>
  </w:num>
  <w:num w:numId="21">
    <w:abstractNumId w:val="17"/>
  </w:num>
  <w:num w:numId="22">
    <w:abstractNumId w:val="24"/>
  </w:num>
  <w:num w:numId="23">
    <w:abstractNumId w:val="18"/>
  </w:num>
  <w:num w:numId="24">
    <w:abstractNumId w:val="20"/>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7"/>
    <o:shapelayout v:ext="edit">
      <o:idmap v:ext="edit" data="2"/>
      <o:rules v:ext="edit">
        <o:r id="V:Rule1" type="connector" idref="#_x0000_s2056"/>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043C"/>
    <w:rsid w:val="000074F6"/>
    <w:rsid w:val="00031C91"/>
    <w:rsid w:val="00033428"/>
    <w:rsid w:val="0005249C"/>
    <w:rsid w:val="00066730"/>
    <w:rsid w:val="000915DF"/>
    <w:rsid w:val="000B1D08"/>
    <w:rsid w:val="000F1A91"/>
    <w:rsid w:val="00122655"/>
    <w:rsid w:val="00164E65"/>
    <w:rsid w:val="00182D5A"/>
    <w:rsid w:val="001965B0"/>
    <w:rsid w:val="001A258F"/>
    <w:rsid w:val="001B4619"/>
    <w:rsid w:val="001D4DCE"/>
    <w:rsid w:val="0021049C"/>
    <w:rsid w:val="002341DE"/>
    <w:rsid w:val="00263ED8"/>
    <w:rsid w:val="0026483F"/>
    <w:rsid w:val="00265E7D"/>
    <w:rsid w:val="00284A0E"/>
    <w:rsid w:val="002C27BB"/>
    <w:rsid w:val="002C4742"/>
    <w:rsid w:val="002D562F"/>
    <w:rsid w:val="002F6D75"/>
    <w:rsid w:val="0033362D"/>
    <w:rsid w:val="00366939"/>
    <w:rsid w:val="003719A4"/>
    <w:rsid w:val="003B5D62"/>
    <w:rsid w:val="003B6C85"/>
    <w:rsid w:val="003B7BA7"/>
    <w:rsid w:val="003E176E"/>
    <w:rsid w:val="003F52CB"/>
    <w:rsid w:val="004C05A4"/>
    <w:rsid w:val="004C17B0"/>
    <w:rsid w:val="00512AB5"/>
    <w:rsid w:val="00527428"/>
    <w:rsid w:val="00555BE0"/>
    <w:rsid w:val="00564210"/>
    <w:rsid w:val="00566B5A"/>
    <w:rsid w:val="005D0427"/>
    <w:rsid w:val="006378EA"/>
    <w:rsid w:val="00641D42"/>
    <w:rsid w:val="00666100"/>
    <w:rsid w:val="00666934"/>
    <w:rsid w:val="00681A8D"/>
    <w:rsid w:val="006B156D"/>
    <w:rsid w:val="007210EB"/>
    <w:rsid w:val="00726907"/>
    <w:rsid w:val="00765427"/>
    <w:rsid w:val="00793C14"/>
    <w:rsid w:val="007A043C"/>
    <w:rsid w:val="007B7A76"/>
    <w:rsid w:val="008108C2"/>
    <w:rsid w:val="008F1FB3"/>
    <w:rsid w:val="008F3693"/>
    <w:rsid w:val="0090472C"/>
    <w:rsid w:val="009204DC"/>
    <w:rsid w:val="009354A9"/>
    <w:rsid w:val="00935FB7"/>
    <w:rsid w:val="00951AD6"/>
    <w:rsid w:val="00A0617F"/>
    <w:rsid w:val="00A07C57"/>
    <w:rsid w:val="00A17D66"/>
    <w:rsid w:val="00A370C3"/>
    <w:rsid w:val="00A60C40"/>
    <w:rsid w:val="00AD1BF2"/>
    <w:rsid w:val="00AE4523"/>
    <w:rsid w:val="00C7090D"/>
    <w:rsid w:val="00C800A4"/>
    <w:rsid w:val="00CE2C52"/>
    <w:rsid w:val="00CF21BB"/>
    <w:rsid w:val="00D034F3"/>
    <w:rsid w:val="00D05A09"/>
    <w:rsid w:val="00D12263"/>
    <w:rsid w:val="00D12533"/>
    <w:rsid w:val="00DB2E24"/>
    <w:rsid w:val="00E32AE0"/>
    <w:rsid w:val="00EA6FD1"/>
    <w:rsid w:val="00EF6F7E"/>
    <w:rsid w:val="00F22CD2"/>
    <w:rsid w:val="00F575BF"/>
    <w:rsid w:val="00F60C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7"/>
    <o:shapelayout v:ext="edit">
      <o:idmap v:ext="edit" data="1"/>
    </o:shapelayout>
  </w:shapeDefaults>
  <w:decimalSymbol w:val=","/>
  <w:listSeparator w:val=";"/>
  <w14:docId w14:val="2BFAA2F6"/>
  <w15:docId w15:val="{6454ECD8-B4F4-40DD-BB73-CBF278F5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9E0"/>
    <w:pPr>
      <w:spacing w:after="200"/>
    </w:pPr>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043C"/>
    <w:pPr>
      <w:tabs>
        <w:tab w:val="center" w:pos="4320"/>
        <w:tab w:val="right" w:pos="8640"/>
      </w:tabs>
      <w:spacing w:after="0"/>
    </w:pPr>
  </w:style>
  <w:style w:type="character" w:customStyle="1" w:styleId="CabealhoChar">
    <w:name w:val="Cabeçalho Char"/>
    <w:basedOn w:val="Fontepargpadro"/>
    <w:link w:val="Cabealho"/>
    <w:uiPriority w:val="99"/>
    <w:rsid w:val="007A043C"/>
  </w:style>
  <w:style w:type="paragraph" w:styleId="Rodap">
    <w:name w:val="footer"/>
    <w:basedOn w:val="Normal"/>
    <w:link w:val="RodapChar"/>
    <w:uiPriority w:val="99"/>
    <w:unhideWhenUsed/>
    <w:rsid w:val="007A043C"/>
    <w:pPr>
      <w:tabs>
        <w:tab w:val="center" w:pos="4320"/>
        <w:tab w:val="right" w:pos="8640"/>
      </w:tabs>
      <w:spacing w:after="0"/>
    </w:pPr>
  </w:style>
  <w:style w:type="character" w:customStyle="1" w:styleId="RodapChar">
    <w:name w:val="Rodapé Char"/>
    <w:basedOn w:val="Fontepargpadro"/>
    <w:link w:val="Rodap"/>
    <w:uiPriority w:val="99"/>
    <w:rsid w:val="007A043C"/>
  </w:style>
  <w:style w:type="paragraph" w:styleId="NormalWeb">
    <w:name w:val="Normal (Web)"/>
    <w:basedOn w:val="Normal"/>
    <w:uiPriority w:val="99"/>
    <w:rsid w:val="007A043C"/>
    <w:pPr>
      <w:spacing w:beforeLines="1" w:afterLines="1" w:after="0"/>
    </w:pPr>
    <w:rPr>
      <w:rFonts w:ascii="Times" w:hAnsi="Times"/>
      <w:sz w:val="20"/>
      <w:szCs w:val="20"/>
    </w:rPr>
  </w:style>
  <w:style w:type="paragraph" w:styleId="Corpodetexto">
    <w:name w:val="Body Text"/>
    <w:basedOn w:val="Normal"/>
    <w:link w:val="CorpodetextoChar"/>
    <w:rsid w:val="0005249C"/>
    <w:pPr>
      <w:spacing w:after="0"/>
      <w:jc w:val="both"/>
    </w:pPr>
    <w:rPr>
      <w:rFonts w:ascii="Verdana" w:eastAsia="Times New Roman" w:hAnsi="Verdana"/>
      <w:b/>
      <w:lang w:val="pt-BR" w:eastAsia="pt-BR"/>
    </w:rPr>
  </w:style>
  <w:style w:type="character" w:styleId="Hyperlink">
    <w:name w:val="Hyperlink"/>
    <w:rsid w:val="0005249C"/>
    <w:rPr>
      <w:color w:val="0000FF"/>
      <w:u w:val="single"/>
    </w:rPr>
  </w:style>
  <w:style w:type="paragraph" w:customStyle="1" w:styleId="WW-Default">
    <w:name w:val="WW-Default"/>
    <w:rsid w:val="0005249C"/>
    <w:pPr>
      <w:suppressAutoHyphens/>
      <w:autoSpaceDE w:val="0"/>
    </w:pPr>
    <w:rPr>
      <w:rFonts w:ascii="Arial" w:eastAsia="Arial" w:hAnsi="Arial" w:cs="Arial"/>
      <w:color w:val="000000"/>
      <w:sz w:val="24"/>
      <w:szCs w:val="24"/>
      <w:lang w:eastAsia="ar-SA"/>
    </w:rPr>
  </w:style>
  <w:style w:type="table" w:styleId="Tabelacomgrade">
    <w:name w:val="Table Grid"/>
    <w:basedOn w:val="Tabelanormal"/>
    <w:rsid w:val="00681A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Char">
    <w:name w:val="Corpo de texto Char"/>
    <w:link w:val="Corpodetexto"/>
    <w:rsid w:val="002341DE"/>
    <w:rPr>
      <w:rFonts w:ascii="Verdana" w:eastAsia="Times New Roman" w:hAnsi="Verdana"/>
      <w:b/>
      <w:sz w:val="24"/>
      <w:szCs w:val="24"/>
    </w:rPr>
  </w:style>
  <w:style w:type="paragraph" w:styleId="Textodebalo">
    <w:name w:val="Balloon Text"/>
    <w:basedOn w:val="Normal"/>
    <w:link w:val="TextodebaloChar"/>
    <w:rsid w:val="0090472C"/>
    <w:pPr>
      <w:spacing w:after="0"/>
    </w:pPr>
    <w:rPr>
      <w:rFonts w:ascii="Tahoma" w:hAnsi="Tahoma" w:cs="Tahoma"/>
      <w:sz w:val="16"/>
      <w:szCs w:val="16"/>
    </w:rPr>
  </w:style>
  <w:style w:type="character" w:customStyle="1" w:styleId="TextodebaloChar">
    <w:name w:val="Texto de balão Char"/>
    <w:link w:val="Textodebalo"/>
    <w:rsid w:val="0090472C"/>
    <w:rPr>
      <w:rFonts w:ascii="Tahoma" w:hAnsi="Tahoma" w:cs="Tahoma"/>
      <w:sz w:val="16"/>
      <w:szCs w:val="16"/>
      <w:lang w:val="en-US" w:eastAsia="en-US"/>
    </w:rPr>
  </w:style>
  <w:style w:type="paragraph" w:styleId="Recuodecorpodetexto2">
    <w:name w:val="Body Text Indent 2"/>
    <w:basedOn w:val="Normal"/>
    <w:link w:val="Recuodecorpodetexto2Char"/>
    <w:rsid w:val="00A17D66"/>
    <w:pPr>
      <w:spacing w:after="120" w:line="480" w:lineRule="auto"/>
      <w:ind w:left="283"/>
    </w:pPr>
  </w:style>
  <w:style w:type="character" w:customStyle="1" w:styleId="Recuodecorpodetexto2Char">
    <w:name w:val="Recuo de corpo de texto 2 Char"/>
    <w:link w:val="Recuodecorpodetexto2"/>
    <w:rsid w:val="00A17D66"/>
    <w:rPr>
      <w:sz w:val="24"/>
      <w:szCs w:val="24"/>
      <w:lang w:val="en-US" w:eastAsia="en-US"/>
    </w:rPr>
  </w:style>
  <w:style w:type="paragraph" w:styleId="Recuodecorpodetexto">
    <w:name w:val="Body Text Indent"/>
    <w:basedOn w:val="Normal"/>
    <w:link w:val="RecuodecorpodetextoChar"/>
    <w:rsid w:val="00A17D66"/>
    <w:pPr>
      <w:spacing w:after="120"/>
      <w:ind w:left="283"/>
    </w:pPr>
  </w:style>
  <w:style w:type="character" w:customStyle="1" w:styleId="RecuodecorpodetextoChar">
    <w:name w:val="Recuo de corpo de texto Char"/>
    <w:link w:val="Recuodecorpodetexto"/>
    <w:rsid w:val="00A17D66"/>
    <w:rPr>
      <w:sz w:val="24"/>
      <w:szCs w:val="24"/>
      <w:lang w:val="en-US" w:eastAsia="en-US"/>
    </w:rPr>
  </w:style>
  <w:style w:type="paragraph" w:styleId="Ttulo">
    <w:name w:val="Title"/>
    <w:basedOn w:val="Normal"/>
    <w:link w:val="TtuloChar"/>
    <w:qFormat/>
    <w:rsid w:val="00A17D66"/>
    <w:pPr>
      <w:spacing w:after="0"/>
      <w:jc w:val="center"/>
    </w:pPr>
    <w:rPr>
      <w:rFonts w:ascii="Arial" w:eastAsia="Times New Roman" w:hAnsi="Arial" w:cs="Arial"/>
      <w:b/>
      <w:bCs/>
      <w:sz w:val="28"/>
      <w:szCs w:val="20"/>
      <w:lang w:val="pt-BR" w:eastAsia="pt-BR"/>
    </w:rPr>
  </w:style>
  <w:style w:type="character" w:customStyle="1" w:styleId="TtuloChar">
    <w:name w:val="Título Char"/>
    <w:link w:val="Ttulo"/>
    <w:rsid w:val="00A17D66"/>
    <w:rPr>
      <w:rFonts w:ascii="Arial" w:eastAsia="Times New Roman" w:hAnsi="Arial" w:cs="Arial"/>
      <w:b/>
      <w:bCs/>
      <w:sz w:val="28"/>
    </w:rPr>
  </w:style>
  <w:style w:type="paragraph" w:styleId="Textodenotaderodap">
    <w:name w:val="footnote text"/>
    <w:basedOn w:val="Normal"/>
    <w:link w:val="TextodenotaderodapChar"/>
    <w:rsid w:val="00A17D66"/>
    <w:pPr>
      <w:spacing w:after="0"/>
    </w:pPr>
    <w:rPr>
      <w:rFonts w:ascii="Times New Roman" w:eastAsia="Times New Roman" w:hAnsi="Times New Roman"/>
      <w:sz w:val="20"/>
      <w:szCs w:val="20"/>
      <w:lang w:val="pt-BR" w:eastAsia="pt-BR"/>
    </w:rPr>
  </w:style>
  <w:style w:type="character" w:customStyle="1" w:styleId="TextodenotaderodapChar">
    <w:name w:val="Texto de nota de rodapé Char"/>
    <w:link w:val="Textodenotaderodap"/>
    <w:rsid w:val="00A17D66"/>
    <w:rPr>
      <w:rFonts w:ascii="Times New Roman" w:eastAsia="Times New Roman" w:hAnsi="Times New Roman"/>
    </w:rPr>
  </w:style>
  <w:style w:type="character" w:styleId="Refdenotaderodap">
    <w:name w:val="footnote reference"/>
    <w:rsid w:val="00A17D66"/>
    <w:rPr>
      <w:vertAlign w:val="superscript"/>
    </w:rPr>
  </w:style>
  <w:style w:type="paragraph" w:styleId="Subttulo">
    <w:name w:val="Subtitle"/>
    <w:aliases w:val="Referências"/>
    <w:basedOn w:val="Normal"/>
    <w:link w:val="SubttuloChar"/>
    <w:qFormat/>
    <w:rsid w:val="00A17D66"/>
    <w:pPr>
      <w:numPr>
        <w:numId w:val="24"/>
      </w:numPr>
      <w:spacing w:before="120" w:after="0"/>
      <w:jc w:val="both"/>
      <w:outlineLvl w:val="1"/>
    </w:pPr>
    <w:rPr>
      <w:rFonts w:ascii="Arial" w:eastAsia="Calibri" w:hAnsi="Arial" w:cs="Arial"/>
      <w:sz w:val="20"/>
      <w:lang w:val="pt-BR"/>
    </w:rPr>
  </w:style>
  <w:style w:type="character" w:customStyle="1" w:styleId="SubttuloChar">
    <w:name w:val="Subtítulo Char"/>
    <w:aliases w:val="Referências Char"/>
    <w:link w:val="Subttulo"/>
    <w:rsid w:val="00A17D66"/>
    <w:rPr>
      <w:rFonts w:ascii="Arial" w:eastAsia="Calibri" w:hAnsi="Arial" w:cs="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52588">
      <w:bodyDiv w:val="1"/>
      <w:marLeft w:val="0"/>
      <w:marRight w:val="0"/>
      <w:marTop w:val="0"/>
      <w:marBottom w:val="0"/>
      <w:divBdr>
        <w:top w:val="none" w:sz="0" w:space="0" w:color="auto"/>
        <w:left w:val="none" w:sz="0" w:space="0" w:color="auto"/>
        <w:bottom w:val="none" w:sz="0" w:space="0" w:color="auto"/>
        <w:right w:val="none" w:sz="0" w:space="0" w:color="auto"/>
      </w:divBdr>
    </w:div>
    <w:div w:id="171915840">
      <w:bodyDiv w:val="1"/>
      <w:marLeft w:val="0"/>
      <w:marRight w:val="0"/>
      <w:marTop w:val="0"/>
      <w:marBottom w:val="0"/>
      <w:divBdr>
        <w:top w:val="none" w:sz="0" w:space="0" w:color="auto"/>
        <w:left w:val="none" w:sz="0" w:space="0" w:color="auto"/>
        <w:bottom w:val="none" w:sz="0" w:space="0" w:color="auto"/>
        <w:right w:val="none" w:sz="0" w:space="0" w:color="auto"/>
      </w:divBdr>
    </w:div>
    <w:div w:id="194345382">
      <w:bodyDiv w:val="1"/>
      <w:marLeft w:val="0"/>
      <w:marRight w:val="0"/>
      <w:marTop w:val="0"/>
      <w:marBottom w:val="0"/>
      <w:divBdr>
        <w:top w:val="none" w:sz="0" w:space="0" w:color="auto"/>
        <w:left w:val="none" w:sz="0" w:space="0" w:color="auto"/>
        <w:bottom w:val="none" w:sz="0" w:space="0" w:color="auto"/>
        <w:right w:val="none" w:sz="0" w:space="0" w:color="auto"/>
      </w:divBdr>
    </w:div>
    <w:div w:id="322003249">
      <w:bodyDiv w:val="1"/>
      <w:marLeft w:val="0"/>
      <w:marRight w:val="0"/>
      <w:marTop w:val="0"/>
      <w:marBottom w:val="0"/>
      <w:divBdr>
        <w:top w:val="none" w:sz="0" w:space="0" w:color="auto"/>
        <w:left w:val="none" w:sz="0" w:space="0" w:color="auto"/>
        <w:bottom w:val="none" w:sz="0" w:space="0" w:color="auto"/>
        <w:right w:val="none" w:sz="0" w:space="0" w:color="auto"/>
      </w:divBdr>
    </w:div>
    <w:div w:id="633868814">
      <w:bodyDiv w:val="1"/>
      <w:marLeft w:val="0"/>
      <w:marRight w:val="0"/>
      <w:marTop w:val="0"/>
      <w:marBottom w:val="0"/>
      <w:divBdr>
        <w:top w:val="none" w:sz="0" w:space="0" w:color="auto"/>
        <w:left w:val="none" w:sz="0" w:space="0" w:color="auto"/>
        <w:bottom w:val="none" w:sz="0" w:space="0" w:color="auto"/>
        <w:right w:val="none" w:sz="0" w:space="0" w:color="auto"/>
      </w:divBdr>
    </w:div>
    <w:div w:id="930314242">
      <w:bodyDiv w:val="1"/>
      <w:marLeft w:val="0"/>
      <w:marRight w:val="0"/>
      <w:marTop w:val="0"/>
      <w:marBottom w:val="0"/>
      <w:divBdr>
        <w:top w:val="none" w:sz="0" w:space="0" w:color="auto"/>
        <w:left w:val="none" w:sz="0" w:space="0" w:color="auto"/>
        <w:bottom w:val="none" w:sz="0" w:space="0" w:color="auto"/>
        <w:right w:val="none" w:sz="0" w:space="0" w:color="auto"/>
      </w:divBdr>
    </w:div>
    <w:div w:id="1224757004">
      <w:bodyDiv w:val="1"/>
      <w:marLeft w:val="0"/>
      <w:marRight w:val="0"/>
      <w:marTop w:val="0"/>
      <w:marBottom w:val="0"/>
      <w:divBdr>
        <w:top w:val="none" w:sz="0" w:space="0" w:color="auto"/>
        <w:left w:val="none" w:sz="0" w:space="0" w:color="auto"/>
        <w:bottom w:val="none" w:sz="0" w:space="0" w:color="auto"/>
        <w:right w:val="none" w:sz="0" w:space="0" w:color="auto"/>
      </w:divBdr>
    </w:div>
    <w:div w:id="1309827006">
      <w:bodyDiv w:val="1"/>
      <w:marLeft w:val="0"/>
      <w:marRight w:val="0"/>
      <w:marTop w:val="0"/>
      <w:marBottom w:val="0"/>
      <w:divBdr>
        <w:top w:val="none" w:sz="0" w:space="0" w:color="auto"/>
        <w:left w:val="none" w:sz="0" w:space="0" w:color="auto"/>
        <w:bottom w:val="none" w:sz="0" w:space="0" w:color="auto"/>
        <w:right w:val="none" w:sz="0" w:space="0" w:color="auto"/>
      </w:divBdr>
    </w:div>
    <w:div w:id="1352876866">
      <w:bodyDiv w:val="1"/>
      <w:marLeft w:val="0"/>
      <w:marRight w:val="0"/>
      <w:marTop w:val="0"/>
      <w:marBottom w:val="0"/>
      <w:divBdr>
        <w:top w:val="none" w:sz="0" w:space="0" w:color="auto"/>
        <w:left w:val="none" w:sz="0" w:space="0" w:color="auto"/>
        <w:bottom w:val="none" w:sz="0" w:space="0" w:color="auto"/>
        <w:right w:val="none" w:sz="0" w:space="0" w:color="auto"/>
      </w:divBdr>
    </w:div>
    <w:div w:id="1611015239">
      <w:bodyDiv w:val="1"/>
      <w:marLeft w:val="0"/>
      <w:marRight w:val="0"/>
      <w:marTop w:val="0"/>
      <w:marBottom w:val="0"/>
      <w:divBdr>
        <w:top w:val="none" w:sz="0" w:space="0" w:color="auto"/>
        <w:left w:val="none" w:sz="0" w:space="0" w:color="auto"/>
        <w:bottom w:val="none" w:sz="0" w:space="0" w:color="auto"/>
        <w:right w:val="none" w:sz="0" w:space="0" w:color="auto"/>
      </w:divBdr>
    </w:div>
    <w:div w:id="1811511556">
      <w:bodyDiv w:val="1"/>
      <w:marLeft w:val="0"/>
      <w:marRight w:val="0"/>
      <w:marTop w:val="0"/>
      <w:marBottom w:val="0"/>
      <w:divBdr>
        <w:top w:val="none" w:sz="0" w:space="0" w:color="auto"/>
        <w:left w:val="none" w:sz="0" w:space="0" w:color="auto"/>
        <w:bottom w:val="none" w:sz="0" w:space="0" w:color="auto"/>
        <w:right w:val="none" w:sz="0" w:space="0" w:color="auto"/>
      </w:divBdr>
    </w:div>
    <w:div w:id="192888282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news.netcraft.com/archives%20/2008/09/30/september_2008_web_server_surve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1286</Words>
  <Characters>6948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XII Congresso Brasileiro de Informática de Saúde</vt:lpstr>
    </vt:vector>
  </TitlesOfParts>
  <Company>mooz</Company>
  <LinksUpToDate>false</LinksUpToDate>
  <CharactersWithSpaces>8218</CharactersWithSpaces>
  <SharedDoc>false</SharedDoc>
  <HLinks>
    <vt:vector size="6" baseType="variant">
      <vt:variant>
        <vt:i4>3670054</vt:i4>
      </vt:variant>
      <vt:variant>
        <vt:i4>6</vt:i4>
      </vt:variant>
      <vt:variant>
        <vt:i4>0</vt:i4>
      </vt:variant>
      <vt:variant>
        <vt:i4>5</vt:i4>
      </vt:variant>
      <vt:variant>
        <vt:lpwstr>http://news.netcraft.com/archives /2008/09/30/september_2008_web_server_survey.html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XII Congresso Brasileiro de Informática de Saúde</dc:title>
  <dc:subject/>
  <dc:creator>Vaio</dc:creator>
  <cp:keywords/>
  <cp:lastModifiedBy>Marcelo Rosano Dallagassa</cp:lastModifiedBy>
  <cp:revision>3</cp:revision>
  <cp:lastPrinted>2009-11-03T13:04:00Z</cp:lastPrinted>
  <dcterms:created xsi:type="dcterms:W3CDTF">2017-04-01T00:51:00Z</dcterms:created>
  <dcterms:modified xsi:type="dcterms:W3CDTF">2021-06-11T23:12:00Z</dcterms:modified>
</cp:coreProperties>
</file>