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UNIVERSIDADE FEDERAL DE SANTA MARIA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CENTRO DE TECNOLOGIA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ENGENHARIA DA COMPUTAÇÃO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Angelo</w:t>
      </w:r>
      <w:proofErr w:type="spellEnd"/>
      <w:r>
        <w:rPr>
          <w:color w:val="000000"/>
          <w:sz w:val="28"/>
          <w:szCs w:val="28"/>
        </w:rPr>
        <w:t xml:space="preserve"> Luigi </w:t>
      </w:r>
      <w:proofErr w:type="spellStart"/>
      <w:r>
        <w:rPr>
          <w:color w:val="000000"/>
          <w:sz w:val="28"/>
          <w:szCs w:val="28"/>
        </w:rPr>
        <w:t>Bocchi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Lovatto</w:t>
      </w:r>
      <w:proofErr w:type="spellEnd"/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Pedro Ramos </w:t>
      </w:r>
      <w:proofErr w:type="spellStart"/>
      <w:r>
        <w:rPr>
          <w:color w:val="000000"/>
          <w:sz w:val="28"/>
          <w:szCs w:val="28"/>
        </w:rPr>
        <w:t>Krüger</w:t>
      </w:r>
      <w:proofErr w:type="spellEnd"/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Raul </w:t>
      </w:r>
      <w:proofErr w:type="spellStart"/>
      <w:r>
        <w:rPr>
          <w:color w:val="000000"/>
          <w:sz w:val="28"/>
          <w:szCs w:val="28"/>
        </w:rPr>
        <w:t>Hohgraefe</w:t>
      </w:r>
      <w:proofErr w:type="spellEnd"/>
      <w:r>
        <w:rPr>
          <w:color w:val="000000"/>
          <w:sz w:val="28"/>
          <w:szCs w:val="28"/>
        </w:rPr>
        <w:t xml:space="preserve"> da Cruz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Saulo </w:t>
      </w:r>
      <w:proofErr w:type="spellStart"/>
      <w:r>
        <w:rPr>
          <w:color w:val="000000"/>
          <w:sz w:val="28"/>
          <w:szCs w:val="28"/>
        </w:rPr>
        <w:t>Robaert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Teipel</w:t>
      </w:r>
      <w:proofErr w:type="spellEnd"/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000000">
      <w:pPr>
        <w:spacing w:line="453" w:lineRule="auto"/>
        <w:ind w:right="266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057BB" w:rsidRDefault="00A057BB">
      <w:pPr>
        <w:rPr>
          <w:sz w:val="28"/>
          <w:szCs w:val="28"/>
        </w:rPr>
      </w:pPr>
    </w:p>
    <w:p w:rsidR="00A057BB" w:rsidRDefault="00A057BB">
      <w:pPr>
        <w:rPr>
          <w:sz w:val="28"/>
          <w:szCs w:val="28"/>
        </w:rPr>
      </w:pPr>
    </w:p>
    <w:p w:rsidR="00A057BB" w:rsidRDefault="00A057BB">
      <w:pPr>
        <w:rPr>
          <w:sz w:val="28"/>
          <w:szCs w:val="28"/>
        </w:rPr>
      </w:pPr>
    </w:p>
    <w:p w:rsidR="00A057BB" w:rsidRDefault="00A057BB">
      <w:pPr>
        <w:rPr>
          <w:sz w:val="28"/>
          <w:szCs w:val="28"/>
        </w:rPr>
      </w:pPr>
    </w:p>
    <w:p w:rsidR="00A057BB" w:rsidRDefault="00A057BB">
      <w:pPr>
        <w:rPr>
          <w:sz w:val="28"/>
          <w:szCs w:val="28"/>
        </w:rPr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TRABALHO EM GRUPO I: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SISTEMA DE GERENCIAMENTO DE BANCO DE DADOS PARA UM RESTAURANTE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Santa Maria, RS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  <w:sectPr w:rsidR="00A057BB">
          <w:pgSz w:w="11910" w:h="16840"/>
          <w:pgMar w:top="1701" w:right="1134" w:bottom="1134" w:left="1701" w:header="720" w:footer="720" w:gutter="0"/>
          <w:pgNumType w:start="1"/>
          <w:cols w:space="720"/>
        </w:sectPr>
      </w:pPr>
      <w:r>
        <w:rPr>
          <w:color w:val="000000"/>
          <w:sz w:val="28"/>
          <w:szCs w:val="28"/>
        </w:rPr>
        <w:t>2024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E17510" w:rsidRDefault="00E17510" w:rsidP="00E1751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SUMÁRIO </w:t>
      </w:r>
    </w:p>
    <w:p w:rsidR="00E17510" w:rsidRDefault="00E17510" w:rsidP="00E1751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8"/>
          <w:szCs w:val="28"/>
        </w:rPr>
      </w:pPr>
    </w:p>
    <w:p w:rsidR="00E17510" w:rsidRDefault="00E17510" w:rsidP="00E1751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8"/>
          <w:szCs w:val="28"/>
        </w:rPr>
      </w:pPr>
    </w:p>
    <w:p w:rsidR="00E17510" w:rsidRDefault="00E17510" w:rsidP="00E1751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8"/>
          <w:szCs w:val="28"/>
        </w:rPr>
      </w:pPr>
    </w:p>
    <w:p w:rsidR="00E17510" w:rsidRDefault="00E17510" w:rsidP="00E1751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8"/>
          <w:szCs w:val="28"/>
        </w:rPr>
      </w:pPr>
    </w:p>
    <w:p w:rsidR="00E17510" w:rsidRDefault="00E17510" w:rsidP="00E1751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8"/>
          <w:szCs w:val="28"/>
        </w:rPr>
      </w:pPr>
    </w:p>
    <w:p w:rsidR="00E17510" w:rsidRDefault="00E17510" w:rsidP="00E1751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8"/>
          <w:szCs w:val="28"/>
        </w:rPr>
      </w:pPr>
    </w:p>
    <w:p w:rsidR="00E17510" w:rsidRDefault="00E17510" w:rsidP="00E1751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8"/>
          <w:szCs w:val="28"/>
        </w:rPr>
      </w:pPr>
    </w:p>
    <w:p w:rsidR="00E17510" w:rsidRDefault="00E17510" w:rsidP="00E1751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8"/>
          <w:szCs w:val="28"/>
        </w:rPr>
      </w:pPr>
    </w:p>
    <w:sdt>
      <w:sdtPr>
        <w:id w:val="-1194853310"/>
        <w:docPartObj>
          <w:docPartGallery w:val="Table of Contents"/>
          <w:docPartUnique/>
        </w:docPartObj>
      </w:sdtPr>
      <w:sdtContent>
        <w:p w:rsidR="00E17510" w:rsidRDefault="00E17510" w:rsidP="00E17510">
          <w:pPr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usytc325aul">
            <w:r>
              <w:rPr>
                <w:b/>
                <w:color w:val="000000"/>
              </w:rPr>
              <w:t>1.</w:t>
            </w:r>
            <w:r w:rsidRPr="00AE0975">
              <w:rPr>
                <w:b/>
                <w:color w:val="000000"/>
                <w:sz w:val="28"/>
                <w:szCs w:val="28"/>
              </w:rPr>
              <w:t xml:space="preserve"> Introdução</w:t>
            </w:r>
            <w:r w:rsidRPr="00AE0975">
              <w:rPr>
                <w:b/>
                <w:color w:val="000000"/>
                <w:sz w:val="28"/>
                <w:szCs w:val="28"/>
              </w:rPr>
              <w:tab/>
            </w:r>
          </w:hyperlink>
          <w:r w:rsidRPr="00AE0975">
            <w:rPr>
              <w:sz w:val="28"/>
              <w:szCs w:val="28"/>
            </w:rPr>
            <w:fldChar w:fldCharType="begin"/>
          </w:r>
          <w:r w:rsidRPr="00AE0975">
            <w:rPr>
              <w:sz w:val="28"/>
              <w:szCs w:val="28"/>
            </w:rPr>
            <w:instrText xml:space="preserve"> PAGEREF _husytc325aul \h </w:instrText>
          </w:r>
          <w:r w:rsidRPr="00AE0975">
            <w:rPr>
              <w:sz w:val="28"/>
              <w:szCs w:val="28"/>
            </w:rPr>
          </w:r>
          <w:r w:rsidRPr="00AE0975">
            <w:rPr>
              <w:sz w:val="28"/>
              <w:szCs w:val="28"/>
            </w:rPr>
            <w:fldChar w:fldCharType="separate"/>
          </w:r>
          <w:r w:rsidRPr="00AE0975">
            <w:rPr>
              <w:b/>
              <w:sz w:val="28"/>
              <w:szCs w:val="28"/>
            </w:rPr>
            <w:t>2</w:t>
          </w:r>
          <w:r w:rsidRPr="00AE0975">
            <w:rPr>
              <w:sz w:val="28"/>
              <w:szCs w:val="28"/>
            </w:rPr>
            <w:fldChar w:fldCharType="end"/>
          </w:r>
        </w:p>
        <w:p w:rsidR="00E17510" w:rsidRPr="00AE0975" w:rsidRDefault="00E17510" w:rsidP="00E17510">
          <w:pPr>
            <w:tabs>
              <w:tab w:val="right" w:leader="dot" w:pos="12000"/>
            </w:tabs>
            <w:spacing w:before="60"/>
            <w:rPr>
              <w:b/>
              <w:color w:val="000000"/>
              <w:sz w:val="28"/>
              <w:szCs w:val="28"/>
            </w:rPr>
          </w:pPr>
          <w:hyperlink w:anchor="_a1wtj09gx0r6">
            <w:r w:rsidRPr="00AE0975">
              <w:rPr>
                <w:b/>
                <w:color w:val="000000"/>
                <w:sz w:val="28"/>
                <w:szCs w:val="28"/>
              </w:rPr>
              <w:t>2. Descrição do problema de modelagem</w:t>
            </w:r>
            <w:r w:rsidRPr="00AE0975">
              <w:rPr>
                <w:b/>
                <w:color w:val="000000"/>
                <w:sz w:val="28"/>
                <w:szCs w:val="28"/>
              </w:rPr>
              <w:tab/>
            </w:r>
          </w:hyperlink>
          <w:r w:rsidRPr="00AE0975">
            <w:rPr>
              <w:sz w:val="28"/>
              <w:szCs w:val="28"/>
            </w:rPr>
            <w:fldChar w:fldCharType="begin"/>
          </w:r>
          <w:r w:rsidRPr="00AE0975">
            <w:rPr>
              <w:sz w:val="28"/>
              <w:szCs w:val="28"/>
            </w:rPr>
            <w:instrText xml:space="preserve"> PAGEREF _a1wtj09gx0r6 \h </w:instrText>
          </w:r>
          <w:r w:rsidRPr="00AE0975">
            <w:rPr>
              <w:sz w:val="28"/>
              <w:szCs w:val="28"/>
            </w:rPr>
          </w:r>
          <w:r w:rsidRPr="00AE0975">
            <w:rPr>
              <w:sz w:val="28"/>
              <w:szCs w:val="28"/>
            </w:rPr>
            <w:fldChar w:fldCharType="separate"/>
          </w:r>
          <w:r w:rsidRPr="00AE0975">
            <w:rPr>
              <w:b/>
              <w:sz w:val="28"/>
              <w:szCs w:val="28"/>
            </w:rPr>
            <w:t>2</w:t>
          </w:r>
          <w:r w:rsidRPr="00AE0975">
            <w:rPr>
              <w:sz w:val="28"/>
              <w:szCs w:val="28"/>
            </w:rPr>
            <w:fldChar w:fldCharType="end"/>
          </w:r>
        </w:p>
        <w:p w:rsidR="00E17510" w:rsidRPr="00AE0975" w:rsidRDefault="00E17510" w:rsidP="00E17510">
          <w:pPr>
            <w:tabs>
              <w:tab w:val="right" w:leader="dot" w:pos="12000"/>
            </w:tabs>
            <w:spacing w:before="60"/>
            <w:rPr>
              <w:b/>
              <w:color w:val="000000"/>
              <w:sz w:val="28"/>
              <w:szCs w:val="28"/>
            </w:rPr>
          </w:pPr>
          <w:hyperlink w:anchor="_ot6f922dwn4f">
            <w:r w:rsidRPr="00AE0975">
              <w:rPr>
                <w:b/>
                <w:color w:val="000000"/>
                <w:sz w:val="28"/>
                <w:szCs w:val="28"/>
              </w:rPr>
              <w:t>3. Desenvolvimento e apresentação do modelo conceitual</w:t>
            </w:r>
            <w:r w:rsidRPr="00AE0975">
              <w:rPr>
                <w:b/>
                <w:color w:val="000000"/>
                <w:sz w:val="28"/>
                <w:szCs w:val="28"/>
              </w:rPr>
              <w:tab/>
            </w:r>
          </w:hyperlink>
          <w:r w:rsidRPr="00AE0975">
            <w:rPr>
              <w:sz w:val="28"/>
              <w:szCs w:val="28"/>
            </w:rPr>
            <w:fldChar w:fldCharType="begin"/>
          </w:r>
          <w:r w:rsidRPr="00AE0975">
            <w:rPr>
              <w:sz w:val="28"/>
              <w:szCs w:val="28"/>
            </w:rPr>
            <w:instrText xml:space="preserve"> PAGEREF _ot6f922dwn4f \h </w:instrText>
          </w:r>
          <w:r w:rsidRPr="00AE0975">
            <w:rPr>
              <w:sz w:val="28"/>
              <w:szCs w:val="28"/>
            </w:rPr>
          </w:r>
          <w:r w:rsidRPr="00AE0975">
            <w:rPr>
              <w:sz w:val="28"/>
              <w:szCs w:val="28"/>
            </w:rPr>
            <w:fldChar w:fldCharType="separate"/>
          </w:r>
          <w:r w:rsidRPr="00AE0975">
            <w:rPr>
              <w:b/>
              <w:sz w:val="28"/>
              <w:szCs w:val="28"/>
            </w:rPr>
            <w:t>2</w:t>
          </w:r>
          <w:r w:rsidRPr="00AE0975">
            <w:rPr>
              <w:sz w:val="28"/>
              <w:szCs w:val="28"/>
            </w:rPr>
            <w:fldChar w:fldCharType="end"/>
          </w:r>
        </w:p>
        <w:p w:rsidR="00E17510" w:rsidRPr="00AE0975" w:rsidRDefault="00E17510" w:rsidP="00E17510">
          <w:pPr>
            <w:tabs>
              <w:tab w:val="right" w:leader="dot" w:pos="12000"/>
            </w:tabs>
            <w:spacing w:before="60"/>
            <w:ind w:left="360"/>
            <w:rPr>
              <w:color w:val="000000"/>
              <w:sz w:val="28"/>
              <w:szCs w:val="28"/>
            </w:rPr>
          </w:pPr>
          <w:hyperlink w:anchor="_su5smisp1dy2">
            <w:r w:rsidRPr="00AE0975">
              <w:rPr>
                <w:color w:val="000000"/>
                <w:sz w:val="28"/>
                <w:szCs w:val="28"/>
              </w:rPr>
              <w:t>3.1. Justificativas de modelagem</w:t>
            </w:r>
            <w:r w:rsidRPr="00AE0975">
              <w:rPr>
                <w:color w:val="000000"/>
                <w:sz w:val="28"/>
                <w:szCs w:val="28"/>
              </w:rPr>
              <w:tab/>
            </w:r>
          </w:hyperlink>
          <w:r w:rsidRPr="00AE0975">
            <w:rPr>
              <w:sz w:val="28"/>
              <w:szCs w:val="28"/>
            </w:rPr>
            <w:fldChar w:fldCharType="begin"/>
          </w:r>
          <w:r w:rsidRPr="00AE0975">
            <w:rPr>
              <w:sz w:val="28"/>
              <w:szCs w:val="28"/>
            </w:rPr>
            <w:instrText xml:space="preserve"> PAGEREF _su5smisp1dy2 \h </w:instrText>
          </w:r>
          <w:r w:rsidRPr="00AE0975">
            <w:rPr>
              <w:sz w:val="28"/>
              <w:szCs w:val="28"/>
            </w:rPr>
          </w:r>
          <w:r w:rsidRPr="00AE0975">
            <w:rPr>
              <w:sz w:val="28"/>
              <w:szCs w:val="28"/>
            </w:rPr>
            <w:fldChar w:fldCharType="separate"/>
          </w:r>
          <w:r w:rsidRPr="00AE0975">
            <w:rPr>
              <w:sz w:val="28"/>
              <w:szCs w:val="28"/>
            </w:rPr>
            <w:t>2</w:t>
          </w:r>
          <w:r w:rsidRPr="00AE0975">
            <w:rPr>
              <w:sz w:val="28"/>
              <w:szCs w:val="28"/>
            </w:rPr>
            <w:fldChar w:fldCharType="end"/>
          </w:r>
        </w:p>
        <w:p w:rsidR="00E17510" w:rsidRPr="00AE0975" w:rsidRDefault="00E17510" w:rsidP="00E17510">
          <w:pPr>
            <w:tabs>
              <w:tab w:val="right" w:leader="dot" w:pos="12000"/>
            </w:tabs>
            <w:spacing w:before="60"/>
            <w:ind w:left="720"/>
            <w:rPr>
              <w:color w:val="000000"/>
              <w:sz w:val="28"/>
              <w:szCs w:val="28"/>
            </w:rPr>
          </w:pPr>
          <w:hyperlink w:anchor="_wxhxle37o1ay">
            <w:r w:rsidRPr="00AE0975">
              <w:rPr>
                <w:color w:val="000000"/>
                <w:sz w:val="28"/>
                <w:szCs w:val="28"/>
              </w:rPr>
              <w:t>3.2. Apresentação do Diagrama Entidade Relacionamento</w:t>
            </w:r>
            <w:r w:rsidRPr="00AE0975">
              <w:rPr>
                <w:color w:val="000000"/>
                <w:sz w:val="28"/>
                <w:szCs w:val="28"/>
              </w:rPr>
              <w:tab/>
            </w:r>
          </w:hyperlink>
          <w:r w:rsidRPr="00AE0975">
            <w:rPr>
              <w:sz w:val="28"/>
              <w:szCs w:val="28"/>
            </w:rPr>
            <w:fldChar w:fldCharType="begin"/>
          </w:r>
          <w:r w:rsidRPr="00AE0975">
            <w:rPr>
              <w:sz w:val="28"/>
              <w:szCs w:val="28"/>
            </w:rPr>
            <w:instrText xml:space="preserve"> PAGEREF _wxhxle37o1ay \h </w:instrText>
          </w:r>
          <w:r w:rsidRPr="00AE0975">
            <w:rPr>
              <w:sz w:val="28"/>
              <w:szCs w:val="28"/>
            </w:rPr>
          </w:r>
          <w:r w:rsidRPr="00AE0975">
            <w:rPr>
              <w:sz w:val="28"/>
              <w:szCs w:val="28"/>
            </w:rPr>
            <w:fldChar w:fldCharType="separate"/>
          </w:r>
          <w:r w:rsidRPr="00AE0975">
            <w:rPr>
              <w:sz w:val="28"/>
              <w:szCs w:val="28"/>
            </w:rPr>
            <w:t>4</w:t>
          </w:r>
          <w:r w:rsidRPr="00AE0975">
            <w:rPr>
              <w:sz w:val="28"/>
              <w:szCs w:val="28"/>
            </w:rPr>
            <w:fldChar w:fldCharType="end"/>
          </w:r>
        </w:p>
        <w:p w:rsidR="00E17510" w:rsidRPr="00AE0975" w:rsidRDefault="00E17510" w:rsidP="00E17510">
          <w:pPr>
            <w:tabs>
              <w:tab w:val="right" w:leader="dot" w:pos="12000"/>
            </w:tabs>
            <w:spacing w:before="60"/>
            <w:rPr>
              <w:b/>
              <w:color w:val="000000"/>
              <w:sz w:val="28"/>
              <w:szCs w:val="28"/>
            </w:rPr>
          </w:pPr>
          <w:hyperlink w:anchor="_tuk7tj6q9d4o">
            <w:r w:rsidRPr="00AE0975">
              <w:rPr>
                <w:b/>
                <w:color w:val="000000"/>
                <w:sz w:val="28"/>
                <w:szCs w:val="28"/>
              </w:rPr>
              <w:t>4. Transformação no modelo lógico</w:t>
            </w:r>
            <w:r w:rsidRPr="00AE0975">
              <w:rPr>
                <w:b/>
                <w:color w:val="000000"/>
                <w:sz w:val="28"/>
                <w:szCs w:val="28"/>
              </w:rPr>
              <w:tab/>
            </w:r>
          </w:hyperlink>
          <w:r w:rsidRPr="00AE0975">
            <w:rPr>
              <w:sz w:val="28"/>
              <w:szCs w:val="28"/>
            </w:rPr>
            <w:fldChar w:fldCharType="begin"/>
          </w:r>
          <w:r w:rsidRPr="00AE0975">
            <w:rPr>
              <w:sz w:val="28"/>
              <w:szCs w:val="28"/>
            </w:rPr>
            <w:instrText xml:space="preserve"> PAGEREF _tuk7tj6q9d4o \h </w:instrText>
          </w:r>
          <w:r w:rsidRPr="00AE0975">
            <w:rPr>
              <w:sz w:val="28"/>
              <w:szCs w:val="28"/>
            </w:rPr>
          </w:r>
          <w:r w:rsidRPr="00AE0975">
            <w:rPr>
              <w:sz w:val="28"/>
              <w:szCs w:val="28"/>
            </w:rPr>
            <w:fldChar w:fldCharType="separate"/>
          </w:r>
          <w:r w:rsidRPr="00AE0975">
            <w:rPr>
              <w:b/>
              <w:sz w:val="28"/>
              <w:szCs w:val="28"/>
            </w:rPr>
            <w:t>5</w:t>
          </w:r>
          <w:r w:rsidRPr="00AE0975">
            <w:rPr>
              <w:sz w:val="28"/>
              <w:szCs w:val="28"/>
            </w:rPr>
            <w:fldChar w:fldCharType="end"/>
          </w:r>
        </w:p>
        <w:p w:rsidR="00E17510" w:rsidRPr="00AE0975" w:rsidRDefault="00E17510" w:rsidP="00E17510">
          <w:pPr>
            <w:tabs>
              <w:tab w:val="right" w:leader="dot" w:pos="12000"/>
            </w:tabs>
            <w:spacing w:before="60"/>
            <w:rPr>
              <w:b/>
              <w:color w:val="000000"/>
              <w:sz w:val="28"/>
              <w:szCs w:val="28"/>
            </w:rPr>
          </w:pPr>
          <w:hyperlink w:anchor="_opyv9zt9ypx3">
            <w:r w:rsidRPr="00AE0975">
              <w:rPr>
                <w:b/>
                <w:color w:val="000000"/>
                <w:sz w:val="28"/>
                <w:szCs w:val="28"/>
              </w:rPr>
              <w:t>5. Decisões de tradução</w:t>
            </w:r>
            <w:r w:rsidRPr="00AE0975">
              <w:rPr>
                <w:b/>
                <w:color w:val="000000"/>
                <w:sz w:val="28"/>
                <w:szCs w:val="28"/>
              </w:rPr>
              <w:tab/>
            </w:r>
          </w:hyperlink>
          <w:r w:rsidRPr="00AE0975">
            <w:rPr>
              <w:sz w:val="28"/>
              <w:szCs w:val="28"/>
            </w:rPr>
            <w:fldChar w:fldCharType="begin"/>
          </w:r>
          <w:r w:rsidRPr="00AE0975">
            <w:rPr>
              <w:sz w:val="28"/>
              <w:szCs w:val="28"/>
            </w:rPr>
            <w:instrText xml:space="preserve"> PAGEREF _opyv9zt9ypx3 \h </w:instrText>
          </w:r>
          <w:r w:rsidRPr="00AE0975">
            <w:rPr>
              <w:sz w:val="28"/>
              <w:szCs w:val="28"/>
            </w:rPr>
          </w:r>
          <w:r w:rsidRPr="00AE0975">
            <w:rPr>
              <w:sz w:val="28"/>
              <w:szCs w:val="28"/>
            </w:rPr>
            <w:fldChar w:fldCharType="separate"/>
          </w:r>
          <w:r w:rsidRPr="00AE0975">
            <w:rPr>
              <w:b/>
              <w:sz w:val="28"/>
              <w:szCs w:val="28"/>
            </w:rPr>
            <w:t>7</w:t>
          </w:r>
          <w:r w:rsidRPr="00AE0975">
            <w:rPr>
              <w:sz w:val="28"/>
              <w:szCs w:val="28"/>
            </w:rPr>
            <w:fldChar w:fldCharType="end"/>
          </w:r>
        </w:p>
        <w:p w:rsidR="00E17510" w:rsidRPr="00AE0975" w:rsidRDefault="00E17510" w:rsidP="00E17510">
          <w:pPr>
            <w:tabs>
              <w:tab w:val="right" w:leader="dot" w:pos="12000"/>
            </w:tabs>
            <w:spacing w:before="60"/>
            <w:ind w:left="360"/>
            <w:rPr>
              <w:color w:val="000000"/>
              <w:sz w:val="28"/>
              <w:szCs w:val="28"/>
            </w:rPr>
          </w:pPr>
          <w:hyperlink w:anchor="_wbc3ajmwon02">
            <w:r w:rsidRPr="00AE0975">
              <w:rPr>
                <w:color w:val="000000"/>
                <w:sz w:val="28"/>
                <w:szCs w:val="28"/>
              </w:rPr>
              <w:t>5.1. Adição de Colunas</w:t>
            </w:r>
            <w:r w:rsidRPr="00AE0975">
              <w:rPr>
                <w:color w:val="000000"/>
                <w:sz w:val="28"/>
                <w:szCs w:val="28"/>
              </w:rPr>
              <w:tab/>
            </w:r>
          </w:hyperlink>
          <w:r w:rsidRPr="00AE0975">
            <w:rPr>
              <w:sz w:val="28"/>
              <w:szCs w:val="28"/>
            </w:rPr>
            <w:fldChar w:fldCharType="begin"/>
          </w:r>
          <w:r w:rsidRPr="00AE0975">
            <w:rPr>
              <w:sz w:val="28"/>
              <w:szCs w:val="28"/>
            </w:rPr>
            <w:instrText xml:space="preserve"> PAGEREF _wbc3ajmwon02 \h </w:instrText>
          </w:r>
          <w:r w:rsidRPr="00AE0975">
            <w:rPr>
              <w:sz w:val="28"/>
              <w:szCs w:val="28"/>
            </w:rPr>
          </w:r>
          <w:r w:rsidRPr="00AE0975">
            <w:rPr>
              <w:sz w:val="28"/>
              <w:szCs w:val="28"/>
            </w:rPr>
            <w:fldChar w:fldCharType="separate"/>
          </w:r>
          <w:r w:rsidRPr="00AE0975">
            <w:rPr>
              <w:sz w:val="28"/>
              <w:szCs w:val="28"/>
            </w:rPr>
            <w:t>7</w:t>
          </w:r>
          <w:r w:rsidRPr="00AE0975">
            <w:rPr>
              <w:sz w:val="28"/>
              <w:szCs w:val="28"/>
            </w:rPr>
            <w:fldChar w:fldCharType="end"/>
          </w:r>
        </w:p>
        <w:p w:rsidR="00E17510" w:rsidRPr="00AE0975" w:rsidRDefault="00E17510" w:rsidP="00E17510">
          <w:pPr>
            <w:tabs>
              <w:tab w:val="right" w:leader="dot" w:pos="12000"/>
            </w:tabs>
            <w:spacing w:before="60"/>
            <w:ind w:left="720"/>
            <w:rPr>
              <w:color w:val="000000"/>
              <w:sz w:val="28"/>
              <w:szCs w:val="28"/>
            </w:rPr>
          </w:pPr>
          <w:hyperlink w:anchor="_wuumk6syvq">
            <w:r w:rsidRPr="00AE0975">
              <w:rPr>
                <w:color w:val="000000"/>
                <w:sz w:val="28"/>
                <w:szCs w:val="28"/>
              </w:rPr>
              <w:t>5.2. Tabela Própria</w:t>
            </w:r>
            <w:r w:rsidRPr="00AE0975">
              <w:rPr>
                <w:color w:val="000000"/>
                <w:sz w:val="28"/>
                <w:szCs w:val="28"/>
              </w:rPr>
              <w:tab/>
            </w:r>
          </w:hyperlink>
          <w:r w:rsidRPr="00AE0975">
            <w:rPr>
              <w:sz w:val="28"/>
              <w:szCs w:val="28"/>
            </w:rPr>
            <w:fldChar w:fldCharType="begin"/>
          </w:r>
          <w:r w:rsidRPr="00AE0975">
            <w:rPr>
              <w:sz w:val="28"/>
              <w:szCs w:val="28"/>
            </w:rPr>
            <w:instrText xml:space="preserve"> PAGEREF _wuumk6syvq \h </w:instrText>
          </w:r>
          <w:r w:rsidRPr="00AE0975">
            <w:rPr>
              <w:sz w:val="28"/>
              <w:szCs w:val="28"/>
            </w:rPr>
          </w:r>
          <w:r w:rsidRPr="00AE0975">
            <w:rPr>
              <w:sz w:val="28"/>
              <w:szCs w:val="28"/>
            </w:rPr>
            <w:fldChar w:fldCharType="separate"/>
          </w:r>
          <w:r w:rsidRPr="00AE0975">
            <w:rPr>
              <w:sz w:val="28"/>
              <w:szCs w:val="28"/>
            </w:rPr>
            <w:t>7</w:t>
          </w:r>
          <w:r w:rsidRPr="00AE0975">
            <w:rPr>
              <w:sz w:val="28"/>
              <w:szCs w:val="28"/>
            </w:rPr>
            <w:fldChar w:fldCharType="end"/>
          </w:r>
        </w:p>
        <w:p w:rsidR="00E17510" w:rsidRPr="00AE0975" w:rsidRDefault="00E17510" w:rsidP="00E17510">
          <w:pPr>
            <w:tabs>
              <w:tab w:val="right" w:leader="dot" w:pos="12000"/>
            </w:tabs>
            <w:spacing w:before="60"/>
            <w:rPr>
              <w:b/>
              <w:color w:val="000000"/>
              <w:sz w:val="28"/>
              <w:szCs w:val="28"/>
            </w:rPr>
          </w:pPr>
          <w:hyperlink w:anchor="_cxrdpktqpysy">
            <w:r w:rsidRPr="00AE0975">
              <w:rPr>
                <w:b/>
                <w:color w:val="000000"/>
                <w:sz w:val="28"/>
                <w:szCs w:val="28"/>
              </w:rPr>
              <w:t>6. Conclusão</w:t>
            </w:r>
            <w:r w:rsidRPr="00AE0975">
              <w:rPr>
                <w:b/>
                <w:color w:val="000000"/>
                <w:sz w:val="28"/>
                <w:szCs w:val="28"/>
              </w:rPr>
              <w:tab/>
            </w:r>
          </w:hyperlink>
          <w:r w:rsidRPr="00AE0975">
            <w:rPr>
              <w:sz w:val="28"/>
              <w:szCs w:val="28"/>
            </w:rPr>
            <w:fldChar w:fldCharType="begin"/>
          </w:r>
          <w:r w:rsidRPr="00AE0975">
            <w:rPr>
              <w:sz w:val="28"/>
              <w:szCs w:val="28"/>
            </w:rPr>
            <w:instrText xml:space="preserve"> PAGEREF _cxrdpktqpysy \h </w:instrText>
          </w:r>
          <w:r w:rsidRPr="00AE0975">
            <w:rPr>
              <w:sz w:val="28"/>
              <w:szCs w:val="28"/>
            </w:rPr>
          </w:r>
          <w:r w:rsidRPr="00AE0975">
            <w:rPr>
              <w:sz w:val="28"/>
              <w:szCs w:val="28"/>
            </w:rPr>
            <w:fldChar w:fldCharType="separate"/>
          </w:r>
          <w:r w:rsidRPr="00AE0975">
            <w:rPr>
              <w:b/>
              <w:sz w:val="28"/>
              <w:szCs w:val="28"/>
            </w:rPr>
            <w:t>8</w:t>
          </w:r>
          <w:r w:rsidRPr="00AE0975">
            <w:rPr>
              <w:sz w:val="28"/>
              <w:szCs w:val="28"/>
            </w:rPr>
            <w:fldChar w:fldCharType="end"/>
          </w:r>
        </w:p>
        <w:p w:rsidR="00E17510" w:rsidRDefault="00E17510" w:rsidP="00E17510">
          <w:pPr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pz80pewgrr58">
            <w:r w:rsidRPr="00AE0975">
              <w:rPr>
                <w:b/>
                <w:color w:val="000000"/>
                <w:sz w:val="28"/>
                <w:szCs w:val="28"/>
              </w:rPr>
              <w:t>7. Referências</w:t>
            </w:r>
            <w:r w:rsidRPr="00AE0975">
              <w:rPr>
                <w:b/>
                <w:color w:val="000000"/>
                <w:sz w:val="28"/>
                <w:szCs w:val="28"/>
              </w:rPr>
              <w:tab/>
            </w:r>
          </w:hyperlink>
          <w:r w:rsidRPr="00AE0975">
            <w:rPr>
              <w:sz w:val="28"/>
              <w:szCs w:val="28"/>
            </w:rPr>
            <w:fldChar w:fldCharType="begin"/>
          </w:r>
          <w:r w:rsidRPr="00AE0975">
            <w:rPr>
              <w:sz w:val="28"/>
              <w:szCs w:val="28"/>
            </w:rPr>
            <w:instrText xml:space="preserve"> PAGEREF _pz80pewgrr58 \h </w:instrText>
          </w:r>
          <w:r w:rsidRPr="00AE0975">
            <w:rPr>
              <w:sz w:val="28"/>
              <w:szCs w:val="28"/>
            </w:rPr>
          </w:r>
          <w:r w:rsidRPr="00AE0975">
            <w:rPr>
              <w:sz w:val="28"/>
              <w:szCs w:val="28"/>
            </w:rPr>
            <w:fldChar w:fldCharType="separate"/>
          </w:r>
          <w:r w:rsidRPr="00AE0975">
            <w:rPr>
              <w:b/>
              <w:sz w:val="28"/>
              <w:szCs w:val="28"/>
            </w:rPr>
            <w:t>8</w:t>
          </w:r>
          <w:r w:rsidRPr="00AE0975">
            <w:rPr>
              <w:sz w:val="28"/>
              <w:szCs w:val="28"/>
            </w:rPr>
            <w:fldChar w:fldCharType="end"/>
          </w:r>
          <w:r>
            <w:fldChar w:fldCharType="end"/>
          </w:r>
        </w:p>
      </w:sdtContent>
    </w:sdt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208"/>
        <w:rPr>
          <w:b/>
          <w:color w:val="000000"/>
          <w:sz w:val="24"/>
          <w:szCs w:val="24"/>
        </w:rPr>
      </w:pPr>
    </w:p>
    <w:p w:rsidR="00E17510" w:rsidRDefault="00E17510">
      <w:pPr>
        <w:pBdr>
          <w:top w:val="nil"/>
          <w:left w:val="nil"/>
          <w:bottom w:val="nil"/>
          <w:right w:val="nil"/>
          <w:between w:val="nil"/>
        </w:pBdr>
        <w:spacing w:before="208"/>
        <w:rPr>
          <w:b/>
          <w:color w:val="000000"/>
          <w:sz w:val="24"/>
          <w:szCs w:val="24"/>
        </w:rPr>
      </w:pPr>
    </w:p>
    <w:p w:rsidR="00E17510" w:rsidRDefault="00E17510">
      <w:pPr>
        <w:pBdr>
          <w:top w:val="nil"/>
          <w:left w:val="nil"/>
          <w:bottom w:val="nil"/>
          <w:right w:val="nil"/>
          <w:between w:val="nil"/>
        </w:pBdr>
        <w:spacing w:before="208"/>
        <w:rPr>
          <w:b/>
          <w:color w:val="000000"/>
          <w:sz w:val="24"/>
          <w:szCs w:val="24"/>
        </w:rPr>
      </w:pPr>
    </w:p>
    <w:p w:rsidR="00E17510" w:rsidRDefault="00E17510">
      <w:pPr>
        <w:pBdr>
          <w:top w:val="nil"/>
          <w:left w:val="nil"/>
          <w:bottom w:val="nil"/>
          <w:right w:val="nil"/>
          <w:between w:val="nil"/>
        </w:pBdr>
        <w:spacing w:before="208"/>
        <w:rPr>
          <w:b/>
          <w:color w:val="000000"/>
          <w:sz w:val="24"/>
          <w:szCs w:val="24"/>
        </w:rPr>
      </w:pPr>
    </w:p>
    <w:p w:rsidR="00E17510" w:rsidRDefault="00E17510">
      <w:pPr>
        <w:pBdr>
          <w:top w:val="nil"/>
          <w:left w:val="nil"/>
          <w:bottom w:val="nil"/>
          <w:right w:val="nil"/>
          <w:between w:val="nil"/>
        </w:pBdr>
        <w:spacing w:before="208"/>
        <w:rPr>
          <w:b/>
          <w:color w:val="000000"/>
          <w:sz w:val="24"/>
          <w:szCs w:val="24"/>
        </w:rPr>
      </w:pPr>
    </w:p>
    <w:p w:rsidR="00E17510" w:rsidRDefault="00E17510">
      <w:pPr>
        <w:pBdr>
          <w:top w:val="nil"/>
          <w:left w:val="nil"/>
          <w:bottom w:val="nil"/>
          <w:right w:val="nil"/>
          <w:between w:val="nil"/>
        </w:pBdr>
        <w:spacing w:before="208"/>
        <w:rPr>
          <w:b/>
          <w:color w:val="000000"/>
          <w:sz w:val="24"/>
          <w:szCs w:val="24"/>
        </w:rPr>
      </w:pPr>
    </w:p>
    <w:p w:rsidR="00E17510" w:rsidRDefault="00E17510">
      <w:pPr>
        <w:pBdr>
          <w:top w:val="nil"/>
          <w:left w:val="nil"/>
          <w:bottom w:val="nil"/>
          <w:right w:val="nil"/>
          <w:between w:val="nil"/>
        </w:pBdr>
        <w:spacing w:before="208"/>
        <w:rPr>
          <w:b/>
          <w:color w:val="000000"/>
          <w:sz w:val="24"/>
          <w:szCs w:val="24"/>
        </w:rPr>
      </w:pPr>
    </w:p>
    <w:p w:rsidR="00E17510" w:rsidRDefault="00E17510">
      <w:pPr>
        <w:pBdr>
          <w:top w:val="nil"/>
          <w:left w:val="nil"/>
          <w:bottom w:val="nil"/>
          <w:right w:val="nil"/>
          <w:between w:val="nil"/>
        </w:pBdr>
        <w:spacing w:before="208"/>
        <w:rPr>
          <w:b/>
          <w:color w:val="000000"/>
          <w:sz w:val="24"/>
          <w:szCs w:val="24"/>
        </w:rPr>
      </w:pPr>
    </w:p>
    <w:p w:rsidR="00E17510" w:rsidRDefault="00E17510">
      <w:pPr>
        <w:pBdr>
          <w:top w:val="nil"/>
          <w:left w:val="nil"/>
          <w:bottom w:val="nil"/>
          <w:right w:val="nil"/>
          <w:between w:val="nil"/>
        </w:pBdr>
        <w:spacing w:before="208"/>
        <w:rPr>
          <w:b/>
          <w:color w:val="000000"/>
          <w:sz w:val="24"/>
          <w:szCs w:val="24"/>
        </w:rPr>
      </w:pPr>
    </w:p>
    <w:p w:rsidR="00E17510" w:rsidRDefault="00E17510">
      <w:pPr>
        <w:pBdr>
          <w:top w:val="nil"/>
          <w:left w:val="nil"/>
          <w:bottom w:val="nil"/>
          <w:right w:val="nil"/>
          <w:between w:val="nil"/>
        </w:pBdr>
        <w:spacing w:before="208"/>
        <w:rPr>
          <w:b/>
          <w:color w:val="000000"/>
          <w:sz w:val="24"/>
          <w:szCs w:val="24"/>
        </w:rPr>
      </w:pPr>
    </w:p>
    <w:p w:rsidR="00E17510" w:rsidRDefault="00E17510">
      <w:pPr>
        <w:pBdr>
          <w:top w:val="nil"/>
          <w:left w:val="nil"/>
          <w:bottom w:val="nil"/>
          <w:right w:val="nil"/>
          <w:between w:val="nil"/>
        </w:pBdr>
        <w:spacing w:before="208"/>
        <w:rPr>
          <w:b/>
          <w:color w:val="000000"/>
          <w:sz w:val="24"/>
          <w:szCs w:val="24"/>
        </w:rPr>
      </w:pPr>
    </w:p>
    <w:p w:rsidR="00E17510" w:rsidRDefault="00E17510">
      <w:pPr>
        <w:pBdr>
          <w:top w:val="nil"/>
          <w:left w:val="nil"/>
          <w:bottom w:val="nil"/>
          <w:right w:val="nil"/>
          <w:between w:val="nil"/>
        </w:pBdr>
        <w:spacing w:before="208"/>
        <w:rPr>
          <w:b/>
          <w:color w:val="000000"/>
          <w:sz w:val="24"/>
          <w:szCs w:val="24"/>
        </w:rPr>
      </w:pPr>
    </w:p>
    <w:p w:rsidR="00E17510" w:rsidRDefault="00E17510">
      <w:pPr>
        <w:pBdr>
          <w:top w:val="nil"/>
          <w:left w:val="nil"/>
          <w:bottom w:val="nil"/>
          <w:right w:val="nil"/>
          <w:between w:val="nil"/>
        </w:pBdr>
        <w:spacing w:before="208"/>
        <w:rPr>
          <w:b/>
          <w:color w:val="000000"/>
          <w:sz w:val="24"/>
          <w:szCs w:val="24"/>
        </w:rPr>
      </w:pPr>
    </w:p>
    <w:p w:rsidR="00E17510" w:rsidRDefault="00E17510">
      <w:pPr>
        <w:pBdr>
          <w:top w:val="nil"/>
          <w:left w:val="nil"/>
          <w:bottom w:val="nil"/>
          <w:right w:val="nil"/>
          <w:between w:val="nil"/>
        </w:pBdr>
        <w:spacing w:before="208"/>
        <w:rPr>
          <w:b/>
          <w:color w:val="000000"/>
          <w:sz w:val="24"/>
          <w:szCs w:val="24"/>
        </w:rPr>
      </w:pPr>
    </w:p>
    <w:p w:rsidR="00E17510" w:rsidRDefault="00E17510">
      <w:pPr>
        <w:pBdr>
          <w:top w:val="nil"/>
          <w:left w:val="nil"/>
          <w:bottom w:val="nil"/>
          <w:right w:val="nil"/>
          <w:between w:val="nil"/>
        </w:pBdr>
        <w:spacing w:before="208"/>
        <w:rPr>
          <w:b/>
          <w:color w:val="000000"/>
          <w:sz w:val="24"/>
          <w:szCs w:val="24"/>
        </w:rPr>
      </w:pPr>
    </w:p>
    <w:p w:rsidR="00E17510" w:rsidRDefault="00E17510">
      <w:pPr>
        <w:pBdr>
          <w:top w:val="nil"/>
          <w:left w:val="nil"/>
          <w:bottom w:val="nil"/>
          <w:right w:val="nil"/>
          <w:between w:val="nil"/>
        </w:pBdr>
        <w:spacing w:before="208"/>
        <w:rPr>
          <w:b/>
          <w:color w:val="000000"/>
          <w:sz w:val="24"/>
          <w:szCs w:val="24"/>
        </w:rPr>
      </w:pPr>
    </w:p>
    <w:p w:rsidR="00A057BB" w:rsidRDefault="00000000">
      <w:pPr>
        <w:pStyle w:val="Ttulo1"/>
        <w:numPr>
          <w:ilvl w:val="0"/>
          <w:numId w:val="2"/>
        </w:numPr>
        <w:tabs>
          <w:tab w:val="left" w:pos="820"/>
        </w:tabs>
      </w:pPr>
      <w:bookmarkStart w:id="0" w:name="_husytc325aul" w:colFirst="0" w:colLast="0"/>
      <w:bookmarkEnd w:id="0"/>
      <w:r>
        <w:t>Introdução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98"/>
        <w:rPr>
          <w:b/>
          <w:color w:val="000000"/>
          <w:sz w:val="24"/>
          <w:szCs w:val="24"/>
        </w:rPr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285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modelagem de dados tem utilidade imprescindível no desenvolvimento de sistemas e banco de dados, garantindo a coerência e consistência na organização dos dados. O processo de tradução do modelo conceitual para o modelo lógico ajuda a tornar a estrutura instintiva de um Diagrama Entidade Relacionamento em tabelas prontas para serem adaptadas a algum sistema físico específico de gerenciamento.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00" w:right="293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relatório busca apresentar o problema da modelagem do sistema de gerenciamento de banco de dados de um restaurante, e posteriormente como a sua forma conceitual foi traduzida a um modelo lógico, usando dos preceitos de ciência de dados apresentados pelo docente.</w:t>
      </w:r>
    </w:p>
    <w:p w:rsidR="00A057BB" w:rsidRDefault="00000000">
      <w:pPr>
        <w:pStyle w:val="Ttulo1"/>
        <w:numPr>
          <w:ilvl w:val="0"/>
          <w:numId w:val="2"/>
        </w:numPr>
        <w:tabs>
          <w:tab w:val="left" w:pos="820"/>
        </w:tabs>
      </w:pPr>
      <w:bookmarkStart w:id="1" w:name="_a1wtj09gx0r6" w:colFirst="0" w:colLast="0"/>
      <w:bookmarkEnd w:id="1"/>
      <w:r>
        <w:t>Descrição do problema de modelagem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98"/>
        <w:rPr>
          <w:b/>
          <w:color w:val="000000"/>
          <w:sz w:val="24"/>
          <w:szCs w:val="24"/>
        </w:rPr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100" w:right="29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problema escolhido para este relatório, um restaurante deseja desenvolver um sistema para sua gerência. Alguns dos dados eleitos ao registro são: os pedidos de seus clientes, seus status, data e hora; os pratos disponíveis no cardápio, seus tempos de preparo, preços, descrições e nomes; os ingredientes usados, suas quantidades, datas de validade e nomes; os fornecedores de cada ingrediente, seus nomes e contatos; as mesas do restaurante, suas capacidades e status; os funcionários, seus nomes, </w:t>
      </w:r>
      <w:proofErr w:type="spellStart"/>
      <w:r>
        <w:rPr>
          <w:color w:val="000000"/>
          <w:sz w:val="24"/>
          <w:szCs w:val="24"/>
        </w:rPr>
        <w:t>CPFs</w:t>
      </w:r>
      <w:proofErr w:type="spellEnd"/>
      <w:r>
        <w:rPr>
          <w:color w:val="000000"/>
          <w:sz w:val="24"/>
          <w:szCs w:val="24"/>
        </w:rPr>
        <w:t>, telefones, datas de contratação e tipos; turno de trabalho dos atendentes; especializações e hierarquia dos cozinheiros; departamento e nível dos gerentes; e os eventos realizados no local, suas datas, descrições e número de participantes.</w:t>
      </w:r>
    </w:p>
    <w:p w:rsidR="00A057BB" w:rsidRDefault="00000000">
      <w:pPr>
        <w:pStyle w:val="Ttulo1"/>
        <w:numPr>
          <w:ilvl w:val="0"/>
          <w:numId w:val="2"/>
        </w:numPr>
        <w:tabs>
          <w:tab w:val="left" w:pos="820"/>
        </w:tabs>
      </w:pPr>
      <w:bookmarkStart w:id="2" w:name="_ot6f922dwn4f" w:colFirst="0" w:colLast="0"/>
      <w:bookmarkEnd w:id="2"/>
      <w:r>
        <w:t>Desenvolvimento e apresentação do modelo conceitual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103"/>
        <w:rPr>
          <w:b/>
          <w:color w:val="000000"/>
          <w:sz w:val="24"/>
          <w:szCs w:val="24"/>
        </w:rPr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294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desenvolvimento do modelo conceitual para o sistema de gerenciamento de um restaurante visa representar, de forma intuitiva e clara, os dados que serão armazenados e a forma como eles se relacionam. A modelagem foi realizada utilizando o Diagrama Entidade Relacionamento (DER), que permite uma visualização gráfica das entidades, seus atributos, os relacionamentos entre elas, e a especialização presente no sistema.</w:t>
      </w:r>
    </w:p>
    <w:p w:rsidR="00A057BB" w:rsidRDefault="00A057BB">
      <w:pPr>
        <w:pStyle w:val="Ttulo1"/>
        <w:spacing w:before="241"/>
        <w:ind w:firstLine="460"/>
      </w:pPr>
      <w:bookmarkStart w:id="3" w:name="_97ywf259kn41" w:colFirst="0" w:colLast="0"/>
      <w:bookmarkEnd w:id="3"/>
    </w:p>
    <w:p w:rsidR="00A057BB" w:rsidRDefault="00000000">
      <w:pPr>
        <w:pStyle w:val="Ttulo2"/>
        <w:numPr>
          <w:ilvl w:val="1"/>
          <w:numId w:val="2"/>
        </w:numPr>
        <w:tabs>
          <w:tab w:val="left" w:pos="460"/>
        </w:tabs>
        <w:spacing w:before="241"/>
        <w:sectPr w:rsidR="00A057BB">
          <w:pgSz w:w="11910" w:h="16840"/>
          <w:pgMar w:top="1640" w:right="840" w:bottom="280" w:left="1600" w:header="720" w:footer="720" w:gutter="0"/>
          <w:cols w:space="720"/>
        </w:sectPr>
      </w:pPr>
      <w:bookmarkStart w:id="4" w:name="_su5smisp1dy2" w:colFirst="0" w:colLast="0"/>
      <w:bookmarkEnd w:id="4"/>
      <w:r>
        <w:t>Justificativas de modelagem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61" w:line="360" w:lineRule="auto"/>
        <w:ind w:left="100" w:right="296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 modelagem do sistema de gerenciamento de um restaurante foi elaborada considerando as necessidades específicas de armazenamento e manipulação de dados, garantindo que o sistema possa oferecer suporte eficiente às operações diárias. A seguir, são justificadas as decisões de modelagem para cada entidade, atributo e relacionamento: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color w:val="000000"/>
          <w:sz w:val="24"/>
          <w:szCs w:val="24"/>
        </w:rPr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289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 entidades foram definidas considerando suas funções principais no sistema. Cliente foi criada para armazenar atributos de Nome e Contato, com o Número de Fidelidade sendo utilizado para programas de fidelização. Pedido é uma entidade associativa entre Cliente, Prato, Mesa e Atendente, sendo necessário para registrar os atributos do pedido, como Data, Hora e Status. Prato representa os itens do cardápio, incluindo atributos como Nome, Descrição, Preço e Tempo de preparo. Ingrediente armazena os atributos Nome, Data de validade e Quantidade, sendo também usado o atributo Unidade de medida para qualificar a quantidade indicada no atributo Quantidade. A entidade Fornecedor, tendo como atributos Nome e Contato, e o seu </w:t>
      </w:r>
      <w:proofErr w:type="gramStart"/>
      <w:r>
        <w:rPr>
          <w:color w:val="000000"/>
          <w:sz w:val="24"/>
          <w:szCs w:val="24"/>
        </w:rPr>
        <w:t>relacionamento Organiza</w:t>
      </w:r>
      <w:proofErr w:type="gramEnd"/>
      <w:r>
        <w:rPr>
          <w:color w:val="000000"/>
          <w:sz w:val="24"/>
          <w:szCs w:val="24"/>
        </w:rPr>
        <w:t xml:space="preserve"> com a entidade Ingrediente permite o controle de estoque e a gestão de fornecedores, enquanto Mesa facilita o gerenciamento da ocupação do restaurante, com atributos Capacidade e Status.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26"/>
        <w:rPr>
          <w:color w:val="000000"/>
          <w:sz w:val="24"/>
          <w:szCs w:val="24"/>
        </w:rPr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100" w:right="292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entidade Funcionário foi generalizada em três especializações: Atendente, Cozinheiro e Gerente, para organizar os atributos comuns e específicos. Para especificar ainda mais essa especialização, foi implementado o uso exclusivo-parcial, onde a entidade Funcionário pode ser exclusivamente Cozinheiro, ou Atendente, </w:t>
      </w:r>
      <w:proofErr w:type="gramStart"/>
      <w:r>
        <w:rPr>
          <w:color w:val="000000"/>
          <w:sz w:val="24"/>
          <w:szCs w:val="24"/>
        </w:rPr>
        <w:t>ou Gerente</w:t>
      </w:r>
      <w:proofErr w:type="gramEnd"/>
      <w:r>
        <w:rPr>
          <w:color w:val="000000"/>
          <w:sz w:val="24"/>
          <w:szCs w:val="24"/>
        </w:rPr>
        <w:t>, ou outro tipo de funcionário, como segurança ou limpeza. Dessa forma, é necessário implementar o atributo Tipo de Funcionário na entidade Funcionário, para que quando ela não seja nenhuma das outras 3 entidades, possa ser especificada por esse atributo. Seus atributos comuns são Nome, CPF, Telefone, Data de contratação e Tipo de funcionário. Atendente possui o atributo Turno de trabalho, facilitando a escala de horários. Cozinheiro contém o atributo Especialização, garantindo uma melhor alocação nas atividades de preparo. Gerente inclui atributos como Departamento e Nível de gestão, possibilitando uma estrutura de supervisão mais clara e organizada.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26"/>
        <w:rPr>
          <w:color w:val="000000"/>
          <w:sz w:val="24"/>
          <w:szCs w:val="24"/>
        </w:rPr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100" w:right="297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Cada uma dessas entidades também apresenta um atributo próprio e específico para a sua chave de identificação, já que todas são entidades fortes.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21"/>
        <w:rPr>
          <w:color w:val="000000"/>
          <w:sz w:val="24"/>
          <w:szCs w:val="24"/>
        </w:rPr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292" w:firstLine="720"/>
        <w:jc w:val="both"/>
        <w:rPr>
          <w:color w:val="000000"/>
          <w:sz w:val="24"/>
          <w:szCs w:val="24"/>
        </w:rPr>
        <w:sectPr w:rsidR="00A057BB">
          <w:pgSz w:w="11910" w:h="16840"/>
          <w:pgMar w:top="1640" w:right="840" w:bottom="280" w:left="1600" w:header="720" w:footer="720" w:gutter="0"/>
          <w:cols w:space="720"/>
        </w:sectPr>
      </w:pPr>
      <w:r>
        <w:rPr>
          <w:color w:val="000000"/>
          <w:sz w:val="24"/>
          <w:szCs w:val="24"/>
        </w:rPr>
        <w:t>Os relacionamentos também foram definidos com base nas operações do restaurante. Pedido foi modelado como uma entidade associativa devido à necessidade de representar a relação entre Cliente, Prato, Mesa e Atendente. Preparo, um relacionamento entre Prato e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61" w:line="360" w:lineRule="auto"/>
        <w:ind w:left="100" w:right="2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Ingrediente, é necessário para permitir o controle das proporções de ingredientes utilizados em cada prato. Fornecimento foi definido para relacionar Fornecedor e Ingrediente, assegurando a rastreabilidade dos insumos. O </w:t>
      </w:r>
      <w:proofErr w:type="gramStart"/>
      <w:r>
        <w:rPr>
          <w:color w:val="000000"/>
          <w:sz w:val="24"/>
          <w:szCs w:val="24"/>
        </w:rPr>
        <w:t>relacionamento Organiza</w:t>
      </w:r>
      <w:proofErr w:type="gramEnd"/>
      <w:r>
        <w:rPr>
          <w:color w:val="000000"/>
          <w:sz w:val="24"/>
          <w:szCs w:val="24"/>
        </w:rPr>
        <w:t xml:space="preserve"> entre Gerente e Evento é de cardinalidade 1:1, permitindo que cada evento seja supervisionado por um gerente específico, facilitando a coordenação e o planejamento de eventos no restaurante. Chefia é um auto- relacionamento da entidade Cozinheiro, representando a hierarquia de chefes na cozinha.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26"/>
        <w:rPr>
          <w:color w:val="000000"/>
          <w:sz w:val="24"/>
          <w:szCs w:val="24"/>
        </w:rPr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288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Essa estrutura de modelagem foi projetada para garantir um sistema de banco de dados eficiente, capaz de refletir a realidade operacional do restaurante e suportar suas atividades de forma organizada. A utilização de especialização e de entidades associativas permite uma gestão detalhada e adequada dos diferentes </w:t>
      </w:r>
      <w:proofErr w:type="spellStart"/>
      <w:r>
        <w:rPr>
          <w:color w:val="000000"/>
          <w:sz w:val="24"/>
          <w:szCs w:val="24"/>
        </w:rPr>
        <w:t>aspectos</w:t>
      </w:r>
      <w:proofErr w:type="spellEnd"/>
      <w:r>
        <w:rPr>
          <w:color w:val="000000"/>
          <w:sz w:val="24"/>
          <w:szCs w:val="24"/>
        </w:rPr>
        <w:t xml:space="preserve"> do negócio.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color w:val="000000"/>
          <w:sz w:val="24"/>
          <w:szCs w:val="24"/>
        </w:rPr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298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total, o modelo conta com 11 entidades, sendo que uma delas é um caso de generalização/especialização, e 8 relacionamentos.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57BB" w:rsidRDefault="00A057BB">
      <w:pPr>
        <w:pStyle w:val="Ttulo4"/>
      </w:pPr>
      <w:bookmarkStart w:id="5" w:name="_35mhvehgbmog" w:colFirst="0" w:colLast="0"/>
      <w:bookmarkEnd w:id="5"/>
    </w:p>
    <w:p w:rsidR="00A057BB" w:rsidRDefault="00000000">
      <w:pPr>
        <w:pStyle w:val="Ttulo3"/>
        <w:numPr>
          <w:ilvl w:val="1"/>
          <w:numId w:val="2"/>
        </w:numPr>
        <w:tabs>
          <w:tab w:val="left" w:pos="460"/>
        </w:tabs>
        <w:spacing w:before="1"/>
        <w:sectPr w:rsidR="00A057BB">
          <w:pgSz w:w="11910" w:h="16840"/>
          <w:pgMar w:top="1640" w:right="840" w:bottom="280" w:left="1600" w:header="720" w:footer="720" w:gutter="0"/>
          <w:cols w:space="720"/>
        </w:sectPr>
      </w:pPr>
      <w:bookmarkStart w:id="6" w:name="_wxhxle37o1ay" w:colFirst="0" w:colLast="0"/>
      <w:bookmarkEnd w:id="6"/>
      <w:r>
        <w:t>Apresentação do Diagrama Entidade Relacionamento</w:t>
      </w:r>
    </w:p>
    <w:p w:rsidR="00A057BB" w:rsidRPr="00AE0975" w:rsidRDefault="00AE0975" w:rsidP="00AE0975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460"/>
        <w:rPr>
          <w:color w:val="000000"/>
          <w:sz w:val="20"/>
          <w:szCs w:val="20"/>
        </w:rPr>
      </w:pPr>
      <w:r w:rsidRPr="00AE0975">
        <w:rPr>
          <w:color w:val="000000"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4E7462B8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6797040" cy="4342130"/>
            <wp:effectExtent l="0" t="0" r="3810" b="1270"/>
            <wp:wrapSquare wrapText="bothSides"/>
            <wp:docPr id="3152449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4494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b/>
          <w:color w:val="000000"/>
          <w:sz w:val="20"/>
          <w:szCs w:val="20"/>
        </w:rPr>
      </w:pPr>
    </w:p>
    <w:p w:rsidR="00A057BB" w:rsidRDefault="00000000">
      <w:pPr>
        <w:ind w:left="821"/>
        <w:rPr>
          <w:sz w:val="20"/>
          <w:szCs w:val="20"/>
        </w:rPr>
      </w:pPr>
      <w:r>
        <w:rPr>
          <w:sz w:val="20"/>
          <w:szCs w:val="20"/>
        </w:rPr>
        <w:t>Figura 1 – Diagrama Entidade Relacionamento (DER) do sistema de gerenciamento de restaurante.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189"/>
        <w:rPr>
          <w:color w:val="000000"/>
          <w:sz w:val="20"/>
          <w:szCs w:val="20"/>
        </w:rPr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298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Concluído o modelo conceitual, ele se apresenta da forma apresentada acima. Este segue os princípios do Diagrama Entidade Relacionamento de Peter </w:t>
      </w:r>
      <w:proofErr w:type="spellStart"/>
      <w:r>
        <w:rPr>
          <w:color w:val="000000"/>
          <w:sz w:val="24"/>
          <w:szCs w:val="24"/>
        </w:rPr>
        <w:t>Chen</w:t>
      </w:r>
      <w:proofErr w:type="spellEnd"/>
      <w:r>
        <w:rPr>
          <w:color w:val="000000"/>
          <w:sz w:val="24"/>
          <w:szCs w:val="24"/>
        </w:rPr>
        <w:t xml:space="preserve">, tendo sido </w:t>
      </w:r>
      <w:proofErr w:type="spellStart"/>
      <w:r>
        <w:rPr>
          <w:color w:val="000000"/>
          <w:sz w:val="24"/>
          <w:szCs w:val="24"/>
        </w:rPr>
        <w:t>confeccionado</w:t>
      </w:r>
      <w:proofErr w:type="spellEnd"/>
      <w:r>
        <w:rPr>
          <w:color w:val="000000"/>
          <w:sz w:val="24"/>
          <w:szCs w:val="24"/>
        </w:rPr>
        <w:t xml:space="preserve"> com auxílio do software </w:t>
      </w:r>
      <w:proofErr w:type="spellStart"/>
      <w:r>
        <w:rPr>
          <w:color w:val="000000"/>
          <w:sz w:val="24"/>
          <w:szCs w:val="24"/>
        </w:rPr>
        <w:t>brModelo</w:t>
      </w:r>
      <w:proofErr w:type="spellEnd"/>
      <w:r>
        <w:rPr>
          <w:color w:val="000000"/>
          <w:sz w:val="24"/>
          <w:szCs w:val="24"/>
        </w:rPr>
        <w:t xml:space="preserve">, desenvolvido por Carlos Henrique </w:t>
      </w:r>
      <w:proofErr w:type="spellStart"/>
      <w:r>
        <w:rPr>
          <w:color w:val="000000"/>
          <w:sz w:val="24"/>
          <w:szCs w:val="24"/>
        </w:rPr>
        <w:t>Candido</w:t>
      </w:r>
      <w:proofErr w:type="spellEnd"/>
      <w:r>
        <w:rPr>
          <w:color w:val="000000"/>
          <w:sz w:val="24"/>
          <w:szCs w:val="24"/>
        </w:rPr>
        <w:t>.</w:t>
      </w:r>
    </w:p>
    <w:p w:rsidR="00A057BB" w:rsidRDefault="00A057BB">
      <w:pPr>
        <w:pStyle w:val="Ttulo"/>
        <w:spacing w:before="22"/>
      </w:pPr>
      <w:bookmarkStart w:id="7" w:name="_3fs52hninq3t" w:colFirst="0" w:colLast="0"/>
      <w:bookmarkEnd w:id="7"/>
    </w:p>
    <w:p w:rsidR="00A057BB" w:rsidRDefault="00000000">
      <w:pPr>
        <w:pStyle w:val="Ttulo1"/>
        <w:numPr>
          <w:ilvl w:val="0"/>
          <w:numId w:val="2"/>
        </w:numPr>
        <w:tabs>
          <w:tab w:val="left" w:pos="880"/>
        </w:tabs>
      </w:pPr>
      <w:bookmarkStart w:id="8" w:name="_tuk7tj6q9d4o" w:colFirst="0" w:colLast="0"/>
      <w:bookmarkEnd w:id="8"/>
      <w:r>
        <w:t>Transformação no modelo lógico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103"/>
        <w:rPr>
          <w:b/>
          <w:color w:val="000000"/>
          <w:sz w:val="24"/>
          <w:szCs w:val="24"/>
        </w:rPr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291" w:firstLine="850"/>
        <w:jc w:val="both"/>
        <w:rPr>
          <w:color w:val="000000"/>
          <w:sz w:val="24"/>
          <w:szCs w:val="24"/>
        </w:rPr>
        <w:sectPr w:rsidR="00A057BB">
          <w:pgSz w:w="11910" w:h="16840"/>
          <w:pgMar w:top="1700" w:right="840" w:bottom="280" w:left="1600" w:header="720" w:footer="720" w:gutter="0"/>
          <w:cols w:space="720"/>
        </w:sectPr>
      </w:pPr>
      <w:r>
        <w:rPr>
          <w:color w:val="000000"/>
          <w:sz w:val="24"/>
          <w:szCs w:val="24"/>
        </w:rPr>
        <w:t xml:space="preserve">Para a elaboração do modelo lógico, primeiramente, foi realizada a tradução inicial das entidades e seus </w:t>
      </w:r>
      <w:proofErr w:type="spellStart"/>
      <w:r>
        <w:rPr>
          <w:color w:val="000000"/>
          <w:sz w:val="24"/>
          <w:szCs w:val="24"/>
        </w:rPr>
        <w:t>respectivos</w:t>
      </w:r>
      <w:proofErr w:type="spellEnd"/>
      <w:r>
        <w:rPr>
          <w:color w:val="000000"/>
          <w:sz w:val="24"/>
          <w:szCs w:val="24"/>
        </w:rPr>
        <w:t xml:space="preserve"> atributos. As entidades foram convertidas em tabelas, e cada atributo da entidade passou a ser representado como uma coluna em sua tabela. As chaves primárias, que identificam e tornam único cada objeto de uma entidade, foram destacadas na tradução do modelo lógico. Posteriormente, foi necessária a tradução dos relacionamentos, considerando como as cardinalidades máximas impactam na quantidade de colunas ou, em casos de cardinalidade máxima </w:t>
      </w:r>
      <w:proofErr w:type="gramStart"/>
      <w:r>
        <w:rPr>
          <w:color w:val="000000"/>
          <w:sz w:val="24"/>
          <w:szCs w:val="24"/>
        </w:rPr>
        <w:t>n:n</w:t>
      </w:r>
      <w:proofErr w:type="gramEnd"/>
      <w:r>
        <w:rPr>
          <w:color w:val="000000"/>
          <w:sz w:val="24"/>
          <w:szCs w:val="24"/>
        </w:rPr>
        <w:t xml:space="preserve">, na criação de uma tabela própria para o relacionamento. Essa análise das cardinalidades dos relacionamentos entre as entidades permitiu a escolha dos métodos mais adequados para a tradução dos relacionamentos e de seus </w:t>
      </w:r>
      <w:proofErr w:type="spellStart"/>
      <w:r>
        <w:rPr>
          <w:color w:val="000000"/>
          <w:sz w:val="24"/>
          <w:szCs w:val="24"/>
        </w:rPr>
        <w:t>respectivos</w:t>
      </w:r>
      <w:proofErr w:type="spellEnd"/>
      <w:r>
        <w:rPr>
          <w:color w:val="000000"/>
          <w:sz w:val="24"/>
          <w:szCs w:val="24"/>
        </w:rPr>
        <w:t xml:space="preserve"> atributos.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61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Modelo Lógico: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139" w:line="362" w:lineRule="auto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a implementação do diagrama de Peter </w:t>
      </w:r>
      <w:proofErr w:type="spellStart"/>
      <w:r>
        <w:rPr>
          <w:color w:val="000000"/>
          <w:sz w:val="24"/>
          <w:szCs w:val="24"/>
        </w:rPr>
        <w:t>Chen</w:t>
      </w:r>
      <w:proofErr w:type="spellEnd"/>
      <w:r>
        <w:rPr>
          <w:color w:val="000000"/>
          <w:sz w:val="24"/>
          <w:szCs w:val="24"/>
        </w:rPr>
        <w:t xml:space="preserve"> em modelo lógico, obtemos a seguinte configuração: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131"/>
        <w:rPr>
          <w:color w:val="000000"/>
          <w:sz w:val="24"/>
          <w:szCs w:val="24"/>
        </w:rPr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4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Funcionário (</w:t>
      </w:r>
      <w:proofErr w:type="spellStart"/>
      <w:r>
        <w:rPr>
          <w:color w:val="000000"/>
          <w:sz w:val="24"/>
          <w:szCs w:val="24"/>
          <w:u w:val="single"/>
        </w:rPr>
        <w:t>CodFuncionario</w:t>
      </w:r>
      <w:proofErr w:type="spellEnd"/>
      <w:r>
        <w:rPr>
          <w:color w:val="000000"/>
          <w:sz w:val="24"/>
          <w:szCs w:val="24"/>
        </w:rPr>
        <w:t xml:space="preserve">, Nome, CPF, Telefone, </w:t>
      </w:r>
      <w:proofErr w:type="spellStart"/>
      <w:r>
        <w:rPr>
          <w:color w:val="000000"/>
          <w:sz w:val="24"/>
          <w:szCs w:val="24"/>
        </w:rPr>
        <w:t>DataContratacao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TipoFuncionario</w:t>
      </w:r>
      <w:proofErr w:type="spellEnd"/>
      <w:r>
        <w:rPr>
          <w:color w:val="000000"/>
          <w:sz w:val="24"/>
          <w:szCs w:val="24"/>
        </w:rPr>
        <w:t>) Atendente (</w:t>
      </w:r>
      <w:proofErr w:type="spellStart"/>
      <w:r>
        <w:rPr>
          <w:color w:val="000000"/>
          <w:sz w:val="24"/>
          <w:szCs w:val="24"/>
          <w:u w:val="single"/>
        </w:rPr>
        <w:t>CodFuncionario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TurnoTrabalho</w:t>
      </w:r>
      <w:proofErr w:type="spellEnd"/>
      <w:r>
        <w:rPr>
          <w:color w:val="000000"/>
          <w:sz w:val="24"/>
          <w:szCs w:val="24"/>
        </w:rPr>
        <w:t>)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821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CodFuncionario</w:t>
      </w:r>
      <w:proofErr w:type="spellEnd"/>
      <w:r>
        <w:rPr>
          <w:color w:val="000000"/>
          <w:sz w:val="24"/>
          <w:szCs w:val="24"/>
        </w:rPr>
        <w:t xml:space="preserve"> referencia Funcionário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139" w:line="360" w:lineRule="auto"/>
        <w:ind w:left="821" w:right="2529" w:hanging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Cozinheiro (</w:t>
      </w:r>
      <w:proofErr w:type="spellStart"/>
      <w:r>
        <w:rPr>
          <w:color w:val="000000"/>
          <w:sz w:val="24"/>
          <w:szCs w:val="24"/>
          <w:u w:val="single"/>
        </w:rPr>
        <w:t>CodFuncionario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color w:val="000000"/>
          <w:sz w:val="24"/>
          <w:szCs w:val="24"/>
        </w:rPr>
        <w:t>EspecialidadeCulinaria,CodChefe</w:t>
      </w:r>
      <w:proofErr w:type="spellEnd"/>
      <w:proofErr w:type="gram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CodFuncionario</w:t>
      </w:r>
      <w:proofErr w:type="spellEnd"/>
      <w:r>
        <w:rPr>
          <w:color w:val="000000"/>
          <w:sz w:val="24"/>
          <w:szCs w:val="24"/>
        </w:rPr>
        <w:t xml:space="preserve"> referencia Funcionário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821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CodChefe</w:t>
      </w:r>
      <w:proofErr w:type="spellEnd"/>
      <w:r>
        <w:rPr>
          <w:color w:val="000000"/>
          <w:sz w:val="24"/>
          <w:szCs w:val="24"/>
        </w:rPr>
        <w:t xml:space="preserve"> referencia Cozinheiro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139" w:line="360" w:lineRule="auto"/>
        <w:ind w:left="821" w:right="2529" w:hanging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Gerente (</w:t>
      </w:r>
      <w:proofErr w:type="spellStart"/>
      <w:r>
        <w:rPr>
          <w:color w:val="000000"/>
          <w:sz w:val="24"/>
          <w:szCs w:val="24"/>
          <w:u w:val="single"/>
        </w:rPr>
        <w:t>CodFuncionario</w:t>
      </w:r>
      <w:proofErr w:type="spellEnd"/>
      <w:r>
        <w:rPr>
          <w:color w:val="000000"/>
          <w:sz w:val="24"/>
          <w:szCs w:val="24"/>
        </w:rPr>
        <w:t xml:space="preserve">, Departamento, </w:t>
      </w:r>
      <w:proofErr w:type="spellStart"/>
      <w:r>
        <w:rPr>
          <w:color w:val="000000"/>
          <w:sz w:val="24"/>
          <w:szCs w:val="24"/>
        </w:rPr>
        <w:t>NivelGestao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CodFuncionario</w:t>
      </w:r>
      <w:proofErr w:type="spellEnd"/>
      <w:r>
        <w:rPr>
          <w:color w:val="000000"/>
          <w:sz w:val="24"/>
          <w:szCs w:val="24"/>
        </w:rPr>
        <w:t xml:space="preserve"> referencia Funcionário</w:t>
      </w:r>
    </w:p>
    <w:p w:rsidR="00AE0975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left="821" w:right="432" w:hanging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Evento (</w:t>
      </w:r>
      <w:proofErr w:type="spellStart"/>
      <w:r>
        <w:rPr>
          <w:color w:val="000000"/>
          <w:sz w:val="24"/>
          <w:szCs w:val="24"/>
          <w:u w:val="single"/>
        </w:rPr>
        <w:t>CodEvento</w:t>
      </w:r>
      <w:proofErr w:type="spellEnd"/>
      <w:r>
        <w:rPr>
          <w:color w:val="000000"/>
          <w:sz w:val="24"/>
          <w:szCs w:val="24"/>
        </w:rPr>
        <w:t xml:space="preserve">, Data, </w:t>
      </w:r>
      <w:proofErr w:type="spellStart"/>
      <w:r>
        <w:rPr>
          <w:color w:val="000000"/>
          <w:sz w:val="24"/>
          <w:szCs w:val="24"/>
        </w:rPr>
        <w:t>Descricao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color w:val="000000"/>
          <w:sz w:val="24"/>
          <w:szCs w:val="24"/>
        </w:rPr>
        <w:t>NumeroParticipantes,CodFuncionario</w:t>
      </w:r>
      <w:proofErr w:type="spellEnd"/>
      <w:proofErr w:type="gramEnd"/>
      <w:r>
        <w:rPr>
          <w:color w:val="000000"/>
          <w:sz w:val="24"/>
          <w:szCs w:val="24"/>
        </w:rPr>
        <w:t xml:space="preserve">) </w:t>
      </w:r>
    </w:p>
    <w:p w:rsidR="00AE0975" w:rsidRDefault="00AE0975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left="821" w:right="432" w:hanging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  <w:proofErr w:type="spellStart"/>
      <w:r>
        <w:rPr>
          <w:color w:val="000000"/>
          <w:sz w:val="24"/>
          <w:szCs w:val="24"/>
        </w:rPr>
        <w:t>CodFauncionario</w:t>
      </w:r>
      <w:proofErr w:type="spellEnd"/>
      <w:r>
        <w:rPr>
          <w:color w:val="000000"/>
          <w:sz w:val="24"/>
          <w:szCs w:val="24"/>
        </w:rPr>
        <w:t xml:space="preserve"> referencia Funcion</w:t>
      </w:r>
      <w:r w:rsidR="00397D02">
        <w:rPr>
          <w:color w:val="000000"/>
          <w:sz w:val="24"/>
          <w:szCs w:val="24"/>
        </w:rPr>
        <w:t xml:space="preserve">ário </w:t>
      </w:r>
    </w:p>
    <w:p w:rsidR="00A057BB" w:rsidRDefault="00397D02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left="821" w:right="432" w:hanging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  <w:proofErr w:type="spellStart"/>
      <w:r w:rsidR="00000000">
        <w:rPr>
          <w:color w:val="000000"/>
          <w:sz w:val="24"/>
          <w:szCs w:val="24"/>
        </w:rPr>
        <w:t>CodFuncionario</w:t>
      </w:r>
      <w:proofErr w:type="spellEnd"/>
      <w:r w:rsidR="00000000">
        <w:rPr>
          <w:color w:val="000000"/>
          <w:sz w:val="24"/>
          <w:szCs w:val="24"/>
        </w:rPr>
        <w:t xml:space="preserve"> referencia Gerente (Funcionário) - Adição de colunas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Fornecedor (</w:t>
      </w:r>
      <w:proofErr w:type="spellStart"/>
      <w:r>
        <w:rPr>
          <w:color w:val="000000"/>
          <w:sz w:val="24"/>
          <w:szCs w:val="24"/>
          <w:u w:val="single"/>
        </w:rPr>
        <w:t>CodFornecedo</w:t>
      </w:r>
      <w:r>
        <w:rPr>
          <w:color w:val="000000"/>
          <w:sz w:val="24"/>
          <w:szCs w:val="24"/>
        </w:rPr>
        <w:t>r</w:t>
      </w:r>
      <w:proofErr w:type="spellEnd"/>
      <w:r>
        <w:rPr>
          <w:color w:val="000000"/>
          <w:sz w:val="24"/>
          <w:szCs w:val="24"/>
        </w:rPr>
        <w:t>, Nome, Contato)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139" w:line="360" w:lineRule="auto"/>
        <w:ind w:left="100" w:right="10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Ingrediente (</w:t>
      </w:r>
      <w:proofErr w:type="spellStart"/>
      <w:r>
        <w:rPr>
          <w:color w:val="000000"/>
          <w:sz w:val="24"/>
          <w:szCs w:val="24"/>
          <w:u w:val="single"/>
        </w:rPr>
        <w:t>CodIngrediente</w:t>
      </w:r>
      <w:proofErr w:type="spellEnd"/>
      <w:r>
        <w:rPr>
          <w:color w:val="000000"/>
          <w:sz w:val="24"/>
          <w:szCs w:val="24"/>
        </w:rPr>
        <w:t xml:space="preserve">, Nome, </w:t>
      </w:r>
      <w:proofErr w:type="spellStart"/>
      <w:r>
        <w:rPr>
          <w:color w:val="000000"/>
          <w:sz w:val="24"/>
          <w:szCs w:val="24"/>
        </w:rPr>
        <w:t>DataValidade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UnidadeMedida</w:t>
      </w:r>
      <w:proofErr w:type="spellEnd"/>
      <w:r>
        <w:rPr>
          <w:color w:val="000000"/>
          <w:sz w:val="24"/>
          <w:szCs w:val="24"/>
        </w:rPr>
        <w:t>, Quantidade) Prato (</w:t>
      </w:r>
      <w:proofErr w:type="spellStart"/>
      <w:r>
        <w:rPr>
          <w:color w:val="000000"/>
          <w:sz w:val="24"/>
          <w:szCs w:val="24"/>
          <w:u w:val="single"/>
        </w:rPr>
        <w:t>CodPrato</w:t>
      </w:r>
      <w:proofErr w:type="spellEnd"/>
      <w:r>
        <w:rPr>
          <w:color w:val="000000"/>
          <w:sz w:val="24"/>
          <w:szCs w:val="24"/>
        </w:rPr>
        <w:t xml:space="preserve">, Nome, </w:t>
      </w:r>
      <w:proofErr w:type="spellStart"/>
      <w:r>
        <w:rPr>
          <w:color w:val="000000"/>
          <w:sz w:val="24"/>
          <w:szCs w:val="24"/>
        </w:rPr>
        <w:t>TempoPreparo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Preco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Descricao</w:t>
      </w:r>
      <w:proofErr w:type="spellEnd"/>
      <w:r>
        <w:rPr>
          <w:color w:val="000000"/>
          <w:sz w:val="24"/>
          <w:szCs w:val="24"/>
        </w:rPr>
        <w:t>)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357" w:lineRule="auto"/>
        <w:ind w:left="821" w:right="1086" w:hanging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Pedido (</w:t>
      </w:r>
      <w:proofErr w:type="spellStart"/>
      <w:r>
        <w:rPr>
          <w:color w:val="000000"/>
          <w:sz w:val="24"/>
          <w:szCs w:val="24"/>
          <w:u w:val="single"/>
        </w:rPr>
        <w:t>CodPedido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DataHora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color w:val="000000"/>
          <w:sz w:val="24"/>
          <w:szCs w:val="24"/>
        </w:rPr>
        <w:t>Status,CodCliente</w:t>
      </w:r>
      <w:proofErr w:type="gramEnd"/>
      <w:r>
        <w:rPr>
          <w:color w:val="000000"/>
          <w:sz w:val="24"/>
          <w:szCs w:val="24"/>
        </w:rPr>
        <w:t>,CodAtendente,CodMesa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CodCliente</w:t>
      </w:r>
      <w:proofErr w:type="spellEnd"/>
      <w:r>
        <w:rPr>
          <w:color w:val="000000"/>
          <w:sz w:val="24"/>
          <w:szCs w:val="24"/>
        </w:rPr>
        <w:t xml:space="preserve"> referencia Cliente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ind w:left="821" w:right="4949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CodFuncionario</w:t>
      </w:r>
      <w:proofErr w:type="spellEnd"/>
      <w:r>
        <w:rPr>
          <w:color w:val="000000"/>
          <w:sz w:val="24"/>
          <w:szCs w:val="24"/>
        </w:rPr>
        <w:t xml:space="preserve"> referencia Atendente </w:t>
      </w:r>
      <w:proofErr w:type="spellStart"/>
      <w:r>
        <w:rPr>
          <w:color w:val="000000"/>
          <w:sz w:val="24"/>
          <w:szCs w:val="24"/>
        </w:rPr>
        <w:t>CodMesa</w:t>
      </w:r>
      <w:proofErr w:type="spellEnd"/>
      <w:r>
        <w:rPr>
          <w:color w:val="000000"/>
          <w:sz w:val="24"/>
          <w:szCs w:val="24"/>
        </w:rPr>
        <w:t xml:space="preserve"> referencia Mesa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141"/>
        <w:rPr>
          <w:color w:val="000000"/>
          <w:sz w:val="24"/>
          <w:szCs w:val="24"/>
        </w:rPr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21" w:right="4949" w:hanging="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Item (</w:t>
      </w:r>
      <w:proofErr w:type="spellStart"/>
      <w:r>
        <w:rPr>
          <w:color w:val="000000"/>
          <w:sz w:val="24"/>
          <w:szCs w:val="24"/>
          <w:u w:val="single"/>
        </w:rPr>
        <w:t>CodPedido</w:t>
      </w:r>
      <w:proofErr w:type="spellEnd"/>
      <w:r>
        <w:rPr>
          <w:color w:val="000000"/>
          <w:sz w:val="24"/>
          <w:szCs w:val="24"/>
          <w:u w:val="single"/>
        </w:rPr>
        <w:t xml:space="preserve">, </w:t>
      </w:r>
      <w:proofErr w:type="spellStart"/>
      <w:r>
        <w:rPr>
          <w:color w:val="000000"/>
          <w:sz w:val="24"/>
          <w:szCs w:val="24"/>
          <w:u w:val="single"/>
        </w:rPr>
        <w:t>CodPrato</w:t>
      </w:r>
      <w:proofErr w:type="spellEnd"/>
      <w:r>
        <w:rPr>
          <w:color w:val="000000"/>
          <w:sz w:val="24"/>
          <w:szCs w:val="24"/>
        </w:rPr>
        <w:t xml:space="preserve">) - tabela própria </w:t>
      </w:r>
      <w:proofErr w:type="spellStart"/>
      <w:r>
        <w:rPr>
          <w:color w:val="000000"/>
          <w:sz w:val="24"/>
          <w:szCs w:val="24"/>
        </w:rPr>
        <w:t>CodPedido</w:t>
      </w:r>
      <w:proofErr w:type="spellEnd"/>
      <w:r>
        <w:rPr>
          <w:color w:val="000000"/>
          <w:sz w:val="24"/>
          <w:szCs w:val="24"/>
        </w:rPr>
        <w:t xml:space="preserve"> referencia Pedido </w:t>
      </w:r>
      <w:proofErr w:type="spellStart"/>
      <w:r>
        <w:rPr>
          <w:color w:val="000000"/>
          <w:sz w:val="24"/>
          <w:szCs w:val="24"/>
        </w:rPr>
        <w:t>CodPrato</w:t>
      </w:r>
      <w:proofErr w:type="spellEnd"/>
      <w:r>
        <w:rPr>
          <w:color w:val="000000"/>
          <w:sz w:val="24"/>
          <w:szCs w:val="24"/>
        </w:rPr>
        <w:t xml:space="preserve"> referencia Prato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33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Cliente (</w:t>
      </w:r>
      <w:proofErr w:type="spellStart"/>
      <w:r>
        <w:rPr>
          <w:color w:val="000000"/>
          <w:sz w:val="24"/>
          <w:szCs w:val="24"/>
          <w:u w:val="single"/>
        </w:rPr>
        <w:t>CodCliente</w:t>
      </w:r>
      <w:proofErr w:type="spellEnd"/>
      <w:r>
        <w:rPr>
          <w:color w:val="000000"/>
          <w:sz w:val="24"/>
          <w:szCs w:val="24"/>
        </w:rPr>
        <w:t xml:space="preserve">, Nome, Telefone, </w:t>
      </w:r>
      <w:proofErr w:type="spellStart"/>
      <w:r>
        <w:rPr>
          <w:color w:val="000000"/>
          <w:sz w:val="24"/>
          <w:szCs w:val="24"/>
        </w:rPr>
        <w:t>NumeroFidelidade</w:t>
      </w:r>
      <w:proofErr w:type="spellEnd"/>
      <w:r>
        <w:rPr>
          <w:color w:val="000000"/>
          <w:sz w:val="24"/>
          <w:szCs w:val="24"/>
        </w:rPr>
        <w:t>) Mesa (</w:t>
      </w:r>
      <w:proofErr w:type="gramStart"/>
      <w:r>
        <w:rPr>
          <w:color w:val="000000"/>
          <w:sz w:val="24"/>
          <w:szCs w:val="24"/>
        </w:rPr>
        <w:t>Numero</w:t>
      </w:r>
      <w:proofErr w:type="gramEnd"/>
      <w:r>
        <w:rPr>
          <w:color w:val="000000"/>
          <w:sz w:val="24"/>
          <w:szCs w:val="24"/>
        </w:rPr>
        <w:t>, Capacidade, Status)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406400</wp:posOffset>
                </wp:positionV>
                <wp:extent cx="499109" cy="12700"/>
                <wp:effectExtent l="0" t="0" r="0" b="0"/>
                <wp:wrapNone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6446" y="3776825"/>
                          <a:ext cx="4991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9109" h="6350" extrusionOk="0">
                              <a:moveTo>
                                <a:pt x="498792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98792" y="6350"/>
                              </a:lnTo>
                              <a:lnTo>
                                <a:pt x="498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406400</wp:posOffset>
                </wp:positionV>
                <wp:extent cx="499109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10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57" w:lineRule="auto"/>
        <w:ind w:left="821" w:right="2529" w:hanging="72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Fornecimento(</w:t>
      </w:r>
      <w:proofErr w:type="spellStart"/>
      <w:proofErr w:type="gramEnd"/>
      <w:r>
        <w:rPr>
          <w:color w:val="000000"/>
          <w:sz w:val="24"/>
          <w:szCs w:val="24"/>
        </w:rPr>
        <w:t>CodFornecedor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CodIngrediente</w:t>
      </w:r>
      <w:proofErr w:type="spellEnd"/>
      <w:r>
        <w:rPr>
          <w:color w:val="000000"/>
          <w:sz w:val="24"/>
          <w:szCs w:val="24"/>
        </w:rPr>
        <w:t xml:space="preserve">) - Tabela Própria </w:t>
      </w:r>
      <w:proofErr w:type="spellStart"/>
      <w:r>
        <w:rPr>
          <w:color w:val="000000"/>
          <w:sz w:val="24"/>
          <w:szCs w:val="24"/>
        </w:rPr>
        <w:t>CodFornecedor</w:t>
      </w:r>
      <w:proofErr w:type="spellEnd"/>
      <w:r>
        <w:rPr>
          <w:color w:val="000000"/>
          <w:sz w:val="24"/>
          <w:szCs w:val="24"/>
        </w:rPr>
        <w:t xml:space="preserve"> referencia Fornecedor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152400</wp:posOffset>
                </wp:positionV>
                <wp:extent cx="1972310" cy="12700"/>
                <wp:effectExtent l="0" t="0" r="0" b="0"/>
                <wp:wrapNone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9845" y="3776825"/>
                          <a:ext cx="1972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2310" h="6350" extrusionOk="0">
                              <a:moveTo>
                                <a:pt x="1972309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1972309" y="6349"/>
                              </a:lnTo>
                              <a:lnTo>
                                <a:pt x="1972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152400</wp:posOffset>
                </wp:positionV>
                <wp:extent cx="197231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23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ind w:left="100" w:right="4258" w:firstLine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CodIngrediente</w:t>
      </w:r>
      <w:proofErr w:type="spellEnd"/>
      <w:r>
        <w:rPr>
          <w:color w:val="000000"/>
          <w:sz w:val="24"/>
          <w:szCs w:val="24"/>
        </w:rPr>
        <w:t xml:space="preserve"> referencia Ingrediente Preparo (</w:t>
      </w:r>
      <w:proofErr w:type="spellStart"/>
      <w:proofErr w:type="gramStart"/>
      <w:r>
        <w:rPr>
          <w:color w:val="000000"/>
          <w:sz w:val="24"/>
          <w:szCs w:val="24"/>
          <w:u w:val="single"/>
        </w:rPr>
        <w:t>CodPrato,CodIngrediente</w:t>
      </w:r>
      <w:proofErr w:type="spellEnd"/>
      <w:proofErr w:type="gramEnd"/>
      <w:r>
        <w:rPr>
          <w:color w:val="000000"/>
          <w:sz w:val="24"/>
          <w:szCs w:val="24"/>
        </w:rPr>
        <w:t>) - Tabela Própria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left="821" w:right="4949"/>
        <w:rPr>
          <w:color w:val="000000"/>
          <w:sz w:val="24"/>
          <w:szCs w:val="24"/>
        </w:rPr>
        <w:sectPr w:rsidR="00A057BB">
          <w:pgSz w:w="11910" w:h="16840"/>
          <w:pgMar w:top="1640" w:right="840" w:bottom="280" w:left="1600" w:header="720" w:footer="720" w:gutter="0"/>
          <w:cols w:space="720"/>
        </w:sectPr>
      </w:pPr>
      <w:proofErr w:type="spellStart"/>
      <w:r>
        <w:rPr>
          <w:color w:val="000000"/>
          <w:sz w:val="24"/>
          <w:szCs w:val="24"/>
        </w:rPr>
        <w:t>CodPrato</w:t>
      </w:r>
      <w:proofErr w:type="spellEnd"/>
      <w:r>
        <w:rPr>
          <w:color w:val="000000"/>
          <w:sz w:val="24"/>
          <w:szCs w:val="24"/>
        </w:rPr>
        <w:t xml:space="preserve"> referencia Prato </w:t>
      </w:r>
      <w:proofErr w:type="spellStart"/>
      <w:r>
        <w:rPr>
          <w:color w:val="000000"/>
          <w:sz w:val="24"/>
          <w:szCs w:val="24"/>
        </w:rPr>
        <w:t>CodIngrediente</w:t>
      </w:r>
      <w:proofErr w:type="spellEnd"/>
      <w:r>
        <w:rPr>
          <w:color w:val="000000"/>
          <w:sz w:val="24"/>
          <w:szCs w:val="24"/>
        </w:rPr>
        <w:t xml:space="preserve"> referencia Ingrediente</w:t>
      </w:r>
    </w:p>
    <w:p w:rsidR="00A057BB" w:rsidRDefault="00000000">
      <w:pPr>
        <w:pStyle w:val="Ttulo1"/>
        <w:numPr>
          <w:ilvl w:val="0"/>
          <w:numId w:val="2"/>
        </w:numPr>
        <w:tabs>
          <w:tab w:val="left" w:pos="880"/>
        </w:tabs>
      </w:pPr>
      <w:bookmarkStart w:id="9" w:name="_opyv9zt9ypx3" w:colFirst="0" w:colLast="0"/>
      <w:bookmarkEnd w:id="9"/>
      <w:r>
        <w:lastRenderedPageBreak/>
        <w:t>Decisões de tradução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103"/>
        <w:rPr>
          <w:b/>
          <w:color w:val="000000"/>
          <w:sz w:val="24"/>
          <w:szCs w:val="24"/>
        </w:rPr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100" w:right="305" w:firstLine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Neste sistema, foi necessário utilizar dois métodos específicos: o de adição de colunas e o da tabela própria.</w:t>
      </w:r>
    </w:p>
    <w:p w:rsidR="00A057BB" w:rsidRDefault="00A057BB">
      <w:pPr>
        <w:pStyle w:val="Ttulo1"/>
        <w:ind w:left="0" w:firstLine="0"/>
      </w:pPr>
      <w:bookmarkStart w:id="10" w:name="_hgzdzida8183" w:colFirst="0" w:colLast="0"/>
      <w:bookmarkEnd w:id="10"/>
    </w:p>
    <w:p w:rsidR="00A057BB" w:rsidRDefault="00000000">
      <w:pPr>
        <w:pStyle w:val="Ttulo2"/>
        <w:numPr>
          <w:ilvl w:val="1"/>
          <w:numId w:val="2"/>
        </w:numPr>
        <w:tabs>
          <w:tab w:val="left" w:pos="460"/>
        </w:tabs>
      </w:pPr>
      <w:bookmarkStart w:id="11" w:name="_wbc3ajmwon02" w:colFirst="0" w:colLast="0"/>
      <w:bookmarkEnd w:id="11"/>
      <w:r>
        <w:rPr>
          <w:b/>
        </w:rPr>
        <w:t>Adição de Colunas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98"/>
        <w:rPr>
          <w:b/>
          <w:color w:val="000000"/>
          <w:sz w:val="24"/>
          <w:szCs w:val="24"/>
        </w:rPr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298" w:firstLine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método de adição de colunas consiste em incorporar atributos de uma entidade como colunas na tabela de outra entidade. Este método é amplamente utilizado em relacionamentos cuja cardinalidade máxima é 1:1, uma vez que não há necessidade de criar uma tabela intermediária para representar o relacionamento. Nos relacionamentos </w:t>
      </w:r>
      <w:proofErr w:type="gramStart"/>
      <w:r>
        <w:rPr>
          <w:color w:val="000000"/>
          <w:sz w:val="24"/>
          <w:szCs w:val="24"/>
        </w:rPr>
        <w:t>1:n</w:t>
      </w:r>
      <w:proofErr w:type="gramEnd"/>
      <w:r>
        <w:rPr>
          <w:color w:val="000000"/>
          <w:sz w:val="24"/>
          <w:szCs w:val="24"/>
        </w:rPr>
        <w:t>, a entidade com cardinalidade máxima n herda a chave primária da entidade com cardinalidade 1, representando essa chave como uma coluna na tabela da entidade com cardinalidade n. Essa abordagem otimiza o processo de consulta e a estrutura do banco de dados, evitando a criação de tabelas adicionais e diminuindo a necessidade de junções, além de garantir a integridade referencial de maneira mais eficiente.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246" w:line="360" w:lineRule="auto"/>
        <w:ind w:left="100" w:right="294" w:firstLine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Nos casos de relacionamentos 1:1, quando o método de adição de colunas é utilizado, a escolha de qual entidade herdará a chave primária é arbitrária. Em outras palavras, qualquer uma das entidades pode conter a chave primária da outra como uma coluna, dependendo do critério adotado pelo projetista do banco de dados.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239" w:line="360" w:lineRule="auto"/>
        <w:ind w:left="100" w:right="288" w:firstLine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problema aplicado neste relatório, para o relacionamento entre as entidades Gerente e Evento, que possuem cardinalidade máxima de </w:t>
      </w:r>
      <w:proofErr w:type="gramStart"/>
      <w:r>
        <w:rPr>
          <w:color w:val="000000"/>
          <w:sz w:val="24"/>
          <w:szCs w:val="24"/>
        </w:rPr>
        <w:t>1:n</w:t>
      </w:r>
      <w:proofErr w:type="gramEnd"/>
      <w:r>
        <w:rPr>
          <w:color w:val="000000"/>
          <w:sz w:val="24"/>
          <w:szCs w:val="24"/>
        </w:rPr>
        <w:t>, foi utilizado o método de adição de colunas, transferindo para a entidade Evento o código do funcionário que referencia o Gerente. Essa solução se mostrou a mais eficiente, pois elimina a necessidade de junções extras, reduz a quantidade de chaves estrangeiras e evita a presença de atributos opcionais.</w:t>
      </w:r>
    </w:p>
    <w:p w:rsidR="00A057BB" w:rsidRDefault="00A057BB">
      <w:pPr>
        <w:pStyle w:val="Ttulo2"/>
        <w:tabs>
          <w:tab w:val="left" w:pos="460"/>
        </w:tabs>
        <w:spacing w:before="241"/>
        <w:ind w:left="460"/>
      </w:pPr>
      <w:bookmarkStart w:id="12" w:name="_t0jzzd4jch5t" w:colFirst="0" w:colLast="0"/>
      <w:bookmarkEnd w:id="12"/>
    </w:p>
    <w:p w:rsidR="00A057BB" w:rsidRDefault="00000000">
      <w:pPr>
        <w:pStyle w:val="Ttulo3"/>
        <w:numPr>
          <w:ilvl w:val="1"/>
          <w:numId w:val="1"/>
        </w:numPr>
        <w:tabs>
          <w:tab w:val="left" w:pos="460"/>
        </w:tabs>
      </w:pPr>
      <w:bookmarkStart w:id="13" w:name="_wuumk6syvq" w:colFirst="0" w:colLast="0"/>
      <w:bookmarkEnd w:id="13"/>
      <w:r>
        <w:t>Tabela Própria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98"/>
        <w:rPr>
          <w:b/>
          <w:color w:val="000000"/>
          <w:sz w:val="24"/>
          <w:szCs w:val="24"/>
        </w:rPr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294" w:firstLine="850"/>
        <w:jc w:val="both"/>
        <w:rPr>
          <w:color w:val="000000"/>
          <w:sz w:val="24"/>
          <w:szCs w:val="24"/>
        </w:rPr>
        <w:sectPr w:rsidR="00A057BB">
          <w:pgSz w:w="11910" w:h="16840"/>
          <w:pgMar w:top="1640" w:right="840" w:bottom="280" w:left="1600" w:header="720" w:footer="720" w:gutter="0"/>
          <w:cols w:space="720"/>
        </w:sectPr>
      </w:pPr>
      <w:r>
        <w:rPr>
          <w:color w:val="000000"/>
          <w:sz w:val="24"/>
          <w:szCs w:val="24"/>
        </w:rPr>
        <w:t xml:space="preserve">A tabela própria torna-se obrigatória quando a cardinalidade máxima entre as entidades é </w:t>
      </w:r>
      <w:proofErr w:type="gramStart"/>
      <w:r>
        <w:rPr>
          <w:color w:val="000000"/>
          <w:sz w:val="24"/>
          <w:szCs w:val="24"/>
        </w:rPr>
        <w:t>n:n</w:t>
      </w:r>
      <w:proofErr w:type="gramEnd"/>
      <w:r>
        <w:rPr>
          <w:color w:val="000000"/>
          <w:sz w:val="24"/>
          <w:szCs w:val="24"/>
        </w:rPr>
        <w:t>, o que exige a criação de uma tabela especificamente para o relacionamento que conecta essas duas entidades. Nesses casos, o relacionamento assume um comportamento semelhante ao de uma entidade, contudo seus atributos derivam das entidades ligadas por esse relacionamento. Conforme mencionado, essa abordagem é a melhor e, muitas vezes, a única opção para esse tipo de situação.</w:t>
      </w: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61" w:line="360" w:lineRule="auto"/>
        <w:ind w:left="100" w:right="288" w:firstLine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Para a análise do problema no contexto deste relatório, as entidades Ingrediente e Prato possuem cardinalidade máxima de </w:t>
      </w:r>
      <w:proofErr w:type="gramStart"/>
      <w:r>
        <w:rPr>
          <w:color w:val="000000"/>
          <w:sz w:val="24"/>
          <w:szCs w:val="24"/>
        </w:rPr>
        <w:t>n:n</w:t>
      </w:r>
      <w:proofErr w:type="gramEnd"/>
      <w:r>
        <w:rPr>
          <w:color w:val="000000"/>
          <w:sz w:val="24"/>
          <w:szCs w:val="24"/>
        </w:rPr>
        <w:t>, o que torna a criação de uma tabela própria a única solução viável para o relacionamento que conecta essas duas entidades. Nesse caso, foi criada a tabela Preparo, que herdou as chaves primárias das entidades mencionadas anteriormente (</w:t>
      </w:r>
      <w:proofErr w:type="spellStart"/>
      <w:r>
        <w:rPr>
          <w:color w:val="000000"/>
          <w:sz w:val="24"/>
          <w:szCs w:val="24"/>
        </w:rPr>
        <w:t>CodPrato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CodIngrediente</w:t>
      </w:r>
      <w:proofErr w:type="spellEnd"/>
      <w:r>
        <w:rPr>
          <w:color w:val="000000"/>
          <w:sz w:val="24"/>
          <w:szCs w:val="24"/>
        </w:rPr>
        <w:t xml:space="preserve">). A mesma situação ocorre entre as entidades Prato e Ingrediente, já que ambas possuem cardinalidade máxima </w:t>
      </w:r>
      <w:proofErr w:type="gramStart"/>
      <w:r>
        <w:rPr>
          <w:color w:val="000000"/>
          <w:sz w:val="24"/>
          <w:szCs w:val="24"/>
        </w:rPr>
        <w:t>n:n.</w:t>
      </w:r>
      <w:proofErr w:type="gramEnd"/>
      <w:r>
        <w:rPr>
          <w:color w:val="000000"/>
          <w:sz w:val="24"/>
          <w:szCs w:val="24"/>
        </w:rPr>
        <w:t xml:space="preserve"> O relacionamento Fornecimento foi instanciado com as chaves primárias que referenciam as entidades conectadas por esse relacionamento (</w:t>
      </w:r>
      <w:proofErr w:type="spellStart"/>
      <w:r>
        <w:rPr>
          <w:color w:val="000000"/>
          <w:sz w:val="24"/>
          <w:szCs w:val="24"/>
        </w:rPr>
        <w:t>CodPrato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CodIngrediente</w:t>
      </w:r>
      <w:proofErr w:type="spellEnd"/>
      <w:r>
        <w:rPr>
          <w:color w:val="000000"/>
          <w:sz w:val="24"/>
          <w:szCs w:val="24"/>
        </w:rPr>
        <w:t>).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61" w:line="360" w:lineRule="auto"/>
        <w:ind w:left="100" w:right="288" w:firstLine="850"/>
        <w:jc w:val="both"/>
        <w:rPr>
          <w:sz w:val="24"/>
          <w:szCs w:val="24"/>
        </w:rPr>
      </w:pPr>
    </w:p>
    <w:p w:rsidR="00A057BB" w:rsidRDefault="00000000">
      <w:pPr>
        <w:pStyle w:val="Ttulo1"/>
        <w:numPr>
          <w:ilvl w:val="0"/>
          <w:numId w:val="2"/>
        </w:numPr>
        <w:tabs>
          <w:tab w:val="left" w:pos="880"/>
        </w:tabs>
      </w:pPr>
      <w:bookmarkStart w:id="14" w:name="_cxrdpktqpysy" w:colFirst="0" w:colLast="0"/>
      <w:bookmarkEnd w:id="14"/>
      <w:r>
        <w:t>Conclusão</w:t>
      </w:r>
    </w:p>
    <w:p w:rsidR="00A057BB" w:rsidRDefault="00A057BB">
      <w:pPr>
        <w:tabs>
          <w:tab w:val="left" w:pos="880"/>
        </w:tabs>
        <w:ind w:left="821"/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29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relatório apresenta com detalhes a síntese e o desenvolvimento do problema, um sistema de gerenciamento de banco de dados para um restaurante, apresentando a modelagem do Diagrama Entidade Relacionamento e sua posterior tradução ao modelo lógico, e como as ferramentas introduzidas no material da disciplina foram empregadas. Os modelos conceitual e lógico que foram resultados se mostraram eficientes, atendendo às necessidades operacionais do estabelecimento, e também permitindo futuras expansões e adaptações, mantendo um alto nível de desempenho e integridade dos dados.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27"/>
        <w:rPr>
          <w:color w:val="000000"/>
          <w:sz w:val="24"/>
          <w:szCs w:val="24"/>
        </w:rPr>
      </w:pPr>
    </w:p>
    <w:p w:rsidR="00A057BB" w:rsidRDefault="00000000">
      <w:pPr>
        <w:ind w:left="821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A057BB" w:rsidRDefault="00000000">
      <w:pPr>
        <w:pStyle w:val="Ttulo1"/>
        <w:numPr>
          <w:ilvl w:val="0"/>
          <w:numId w:val="2"/>
        </w:numPr>
      </w:pPr>
      <w:bookmarkStart w:id="15" w:name="_pz80pewgrr58" w:colFirst="0" w:colLast="0"/>
      <w:bookmarkEnd w:id="15"/>
      <w:r>
        <w:t>Referências</w:t>
      </w:r>
    </w:p>
    <w:p w:rsidR="00A057BB" w:rsidRDefault="00A057BB">
      <w:pPr>
        <w:ind w:left="821"/>
        <w:rPr>
          <w:sz w:val="24"/>
          <w:szCs w:val="24"/>
        </w:rPr>
      </w:pPr>
    </w:p>
    <w:p w:rsidR="00A057BB" w:rsidRDefault="00000000">
      <w:pPr>
        <w:ind w:left="821"/>
      </w:pPr>
      <w:proofErr w:type="spellStart"/>
      <w:r>
        <w:rPr>
          <w:sz w:val="24"/>
          <w:szCs w:val="24"/>
        </w:rPr>
        <w:t>Heuser</w:t>
      </w:r>
      <w:proofErr w:type="spellEnd"/>
      <w:r>
        <w:rPr>
          <w:sz w:val="24"/>
          <w:szCs w:val="24"/>
        </w:rPr>
        <w:t xml:space="preserve">. C.A. Projeto de banco de dados. 2009. Editora </w:t>
      </w:r>
      <w:proofErr w:type="spellStart"/>
      <w:r>
        <w:rPr>
          <w:sz w:val="24"/>
          <w:szCs w:val="24"/>
        </w:rPr>
        <w:t>Bookman</w:t>
      </w:r>
      <w:proofErr w:type="spellEnd"/>
      <w:r>
        <w:rPr>
          <w:sz w:val="24"/>
          <w:szCs w:val="24"/>
        </w:rPr>
        <w:t>.</w:t>
      </w:r>
    </w:p>
    <w:p w:rsidR="00A057BB" w:rsidRDefault="00A057BB">
      <w:pPr>
        <w:spacing w:before="158"/>
        <w:rPr>
          <w:b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261"/>
        <w:rPr>
          <w:color w:val="000000"/>
          <w:sz w:val="24"/>
          <w:szCs w:val="24"/>
        </w:rPr>
      </w:pPr>
    </w:p>
    <w:p w:rsidR="00A057BB" w:rsidRDefault="00A057BB" w:rsidP="00E175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  <w:sectPr w:rsidR="00A057BB">
          <w:pgSz w:w="11910" w:h="16840"/>
          <w:pgMar w:top="1640" w:right="840" w:bottom="280" w:left="1600" w:header="720" w:footer="720" w:gutter="0"/>
          <w:cols w:space="720"/>
        </w:sectPr>
      </w:pPr>
    </w:p>
    <w:p w:rsidR="00A057BB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8"/>
          <w:szCs w:val="28"/>
        </w:rPr>
      </w:pPr>
    </w:p>
    <w:p w:rsidR="00A057BB" w:rsidRDefault="00A057B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8"/>
          <w:szCs w:val="28"/>
        </w:rPr>
      </w:pPr>
    </w:p>
    <w:sdt>
      <w:sdtPr>
        <w:id w:val="239534414"/>
        <w:docPartObj>
          <w:docPartGallery w:val="Table of Contents"/>
          <w:docPartUnique/>
        </w:docPartObj>
      </w:sdtPr>
      <w:sdtContent>
        <w:p w:rsidR="00E17510" w:rsidRDefault="00E17510" w:rsidP="00E17510">
          <w:pPr>
            <w:tabs>
              <w:tab w:val="right" w:leader="dot" w:pos="12000"/>
            </w:tabs>
            <w:spacing w:before="60"/>
          </w:pPr>
        </w:p>
        <w:p w:rsidR="00A057BB" w:rsidRPr="00E17510" w:rsidRDefault="00000000" w:rsidP="00E17510">
          <w:pPr>
            <w:tabs>
              <w:tab w:val="right" w:leader="dot" w:pos="12000"/>
            </w:tabs>
            <w:spacing w:before="60"/>
            <w:rPr>
              <w:b/>
              <w:color w:val="000000"/>
            </w:rPr>
          </w:pPr>
        </w:p>
      </w:sdtContent>
    </w:sdt>
    <w:sectPr w:rsidR="00A057BB" w:rsidRPr="00E17510">
      <w:pgSz w:w="11910" w:h="16840"/>
      <w:pgMar w:top="1940" w:right="8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23915"/>
    <w:multiLevelType w:val="multilevel"/>
    <w:tmpl w:val="1A92D8C2"/>
    <w:lvl w:ilvl="0">
      <w:start w:val="5"/>
      <w:numFmt w:val="decimal"/>
      <w:lvlText w:val="%1."/>
      <w:lvlJc w:val="right"/>
      <w:pPr>
        <w:ind w:left="460" w:hanging="360"/>
      </w:pPr>
    </w:lvl>
    <w:lvl w:ilvl="1">
      <w:start w:val="2"/>
      <w:numFmt w:val="decimal"/>
      <w:lvlText w:val="%1.%2."/>
      <w:lvlJc w:val="right"/>
      <w:pPr>
        <w:ind w:left="460" w:hanging="360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2">
      <w:numFmt w:val="decimal"/>
      <w:lvlText w:val="%1.%2.%3."/>
      <w:lvlJc w:val="right"/>
      <w:pPr>
        <w:ind w:left="2261" w:hanging="360"/>
      </w:pPr>
    </w:lvl>
    <w:lvl w:ilvl="3">
      <w:numFmt w:val="decimal"/>
      <w:lvlText w:val="%1.%2.%3.%4."/>
      <w:lvlJc w:val="right"/>
      <w:pPr>
        <w:ind w:left="3161" w:hanging="360"/>
      </w:pPr>
    </w:lvl>
    <w:lvl w:ilvl="4">
      <w:numFmt w:val="decimal"/>
      <w:lvlText w:val="%1.%2.%3.%4.%5."/>
      <w:lvlJc w:val="right"/>
      <w:pPr>
        <w:ind w:left="4062" w:hanging="360"/>
      </w:pPr>
    </w:lvl>
    <w:lvl w:ilvl="5">
      <w:numFmt w:val="decimal"/>
      <w:lvlText w:val="%1.%2.%3.%4.%5.%6."/>
      <w:lvlJc w:val="right"/>
      <w:pPr>
        <w:ind w:left="4962" w:hanging="360"/>
      </w:pPr>
    </w:lvl>
    <w:lvl w:ilvl="6">
      <w:numFmt w:val="decimal"/>
      <w:lvlText w:val="%1.%2.%3.%4.%5.%6.%7."/>
      <w:lvlJc w:val="right"/>
      <w:pPr>
        <w:ind w:left="5863" w:hanging="360"/>
      </w:pPr>
    </w:lvl>
    <w:lvl w:ilvl="7">
      <w:numFmt w:val="decimal"/>
      <w:lvlText w:val="%1.%2.%3.%4.%5.%6.%7.%8."/>
      <w:lvlJc w:val="right"/>
      <w:pPr>
        <w:ind w:left="6763" w:hanging="360"/>
      </w:pPr>
    </w:lvl>
    <w:lvl w:ilvl="8">
      <w:numFmt w:val="decimal"/>
      <w:lvlText w:val="%1.%2.%3.%4.%5.%6.%7.%8.%9."/>
      <w:lvlJc w:val="right"/>
      <w:pPr>
        <w:ind w:left="7664" w:hanging="360"/>
      </w:pPr>
    </w:lvl>
  </w:abstractNum>
  <w:abstractNum w:abstractNumId="1" w15:restartNumberingAfterBreak="0">
    <w:nsid w:val="3C820EB2"/>
    <w:multiLevelType w:val="multilevel"/>
    <w:tmpl w:val="0D8874CE"/>
    <w:lvl w:ilvl="0">
      <w:start w:val="1"/>
      <w:numFmt w:val="decimal"/>
      <w:lvlText w:val="%1."/>
      <w:lvlJc w:val="right"/>
      <w:pPr>
        <w:ind w:left="821" w:hanging="360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1">
      <w:start w:val="1"/>
      <w:numFmt w:val="decimal"/>
      <w:lvlText w:val="%1.%2."/>
      <w:lvlJc w:val="right"/>
      <w:pPr>
        <w:ind w:left="460" w:hanging="360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2">
      <w:numFmt w:val="decimal"/>
      <w:lvlText w:val="%1.%2.%3."/>
      <w:lvlJc w:val="right"/>
      <w:pPr>
        <w:ind w:left="1780" w:hanging="360"/>
      </w:pPr>
    </w:lvl>
    <w:lvl w:ilvl="3">
      <w:numFmt w:val="decimal"/>
      <w:lvlText w:val="%1.%2.%3.%4."/>
      <w:lvlJc w:val="right"/>
      <w:pPr>
        <w:ind w:left="2741" w:hanging="360"/>
      </w:pPr>
    </w:lvl>
    <w:lvl w:ilvl="4">
      <w:numFmt w:val="decimal"/>
      <w:lvlText w:val="%1.%2.%3.%4.%5."/>
      <w:lvlJc w:val="right"/>
      <w:pPr>
        <w:ind w:left="3701" w:hanging="360"/>
      </w:pPr>
    </w:lvl>
    <w:lvl w:ilvl="5">
      <w:numFmt w:val="decimal"/>
      <w:lvlText w:val="%1.%2.%3.%4.%5.%6."/>
      <w:lvlJc w:val="right"/>
      <w:pPr>
        <w:ind w:left="4662" w:hanging="360"/>
      </w:pPr>
    </w:lvl>
    <w:lvl w:ilvl="6">
      <w:numFmt w:val="decimal"/>
      <w:lvlText w:val="%1.%2.%3.%4.%5.%6.%7."/>
      <w:lvlJc w:val="right"/>
      <w:pPr>
        <w:ind w:left="5622" w:hanging="360"/>
      </w:pPr>
    </w:lvl>
    <w:lvl w:ilvl="7">
      <w:numFmt w:val="decimal"/>
      <w:lvlText w:val="%1.%2.%3.%4.%5.%6.%7.%8."/>
      <w:lvlJc w:val="right"/>
      <w:pPr>
        <w:ind w:left="6583" w:hanging="360"/>
      </w:pPr>
    </w:lvl>
    <w:lvl w:ilvl="8">
      <w:numFmt w:val="decimal"/>
      <w:lvlText w:val="%1.%2.%3.%4.%5.%6.%7.%8.%9."/>
      <w:lvlJc w:val="right"/>
      <w:pPr>
        <w:ind w:left="7543" w:hanging="360"/>
      </w:pPr>
    </w:lvl>
  </w:abstractNum>
  <w:num w:numId="1" w16cid:durableId="2016421740">
    <w:abstractNumId w:val="0"/>
  </w:num>
  <w:num w:numId="2" w16cid:durableId="136842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7BB"/>
    <w:rsid w:val="0021001C"/>
    <w:rsid w:val="00397D02"/>
    <w:rsid w:val="00A057BB"/>
    <w:rsid w:val="00AE0975"/>
    <w:rsid w:val="00CE6ADE"/>
    <w:rsid w:val="00E1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4165F"/>
  <w15:docId w15:val="{F98376DB-2589-4A30-9C88-8A6B56B6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510"/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left" w:pos="460"/>
      </w:tabs>
      <w:spacing w:before="242"/>
      <w:ind w:left="460" w:hanging="36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18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tabs>
        <w:tab w:val="left" w:pos="820"/>
      </w:tabs>
      <w:spacing w:before="240"/>
      <w:ind w:left="820" w:hanging="36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tabs>
        <w:tab w:val="left" w:pos="880"/>
      </w:tabs>
      <w:ind w:left="880" w:hanging="42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tabs>
        <w:tab w:val="left" w:pos="880"/>
      </w:tabs>
      <w:spacing w:before="61"/>
      <w:ind w:left="880" w:hanging="420"/>
      <w:outlineLvl w:val="4"/>
    </w:pPr>
    <w:rPr>
      <w:b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tabs>
        <w:tab w:val="left" w:pos="880"/>
      </w:tabs>
      <w:ind w:left="821" w:hanging="360"/>
      <w:outlineLvl w:val="5"/>
    </w:pPr>
    <w:rPr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left="821" w:hanging="360"/>
    </w:pPr>
    <w:rPr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E0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2087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kruger</cp:lastModifiedBy>
  <cp:revision>3</cp:revision>
  <dcterms:created xsi:type="dcterms:W3CDTF">2024-11-26T21:38:00Z</dcterms:created>
  <dcterms:modified xsi:type="dcterms:W3CDTF">2024-11-27T19:41:00Z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2024-10-20T00:00:00Z</vt:lpwstr>
  </property>
  <property fmtid="{D5CDD505-2E9C-101B-9397-08002B2CF9AE}" pid="3" name="Creator">
    <vt:lpwstr>Microsoft Word</vt:lpwstr>
  </property>
  <property fmtid="{D5CDD505-2E9C-101B-9397-08002B2CF9AE}" pid="4" name="LastSaved">
    <vt:lpwstr>2024-11-26T00:00:00Z</vt:lpwstr>
  </property>
  <property fmtid="{D5CDD505-2E9C-101B-9397-08002B2CF9AE}" pid="5" name="MSIP_Label_defa4170-0d19-0005-0004-bc88714345d2_ActionId">
    <vt:lpwstr>6738704b-3311-4102-9914-24f019a02308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2024-10-18T18:51:26Z</vt:lpwstr>
  </property>
  <property fmtid="{D5CDD505-2E9C-101B-9397-08002B2CF9AE}" pid="11" name="MSIP_Label_defa4170-0d19-0005-0004-bc88714345d2_SiteId">
    <vt:lpwstr>2a73abfc-804d-40e4-8993-10e94bd49ce8</vt:lpwstr>
  </property>
</Properties>
</file>