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83387032"/>
        <w:docPartObj>
          <w:docPartGallery w:val="Cover Pages"/>
          <w:docPartUnique/>
        </w:docPartObj>
      </w:sdtPr>
      <w:sdtEndPr>
        <w:rPr>
          <w:sz w:val="22"/>
        </w:rPr>
      </w:sdtEndPr>
      <w:sdtContent>
        <w:p w:rsidR="00B47182" w:rsidRDefault="00B47182">
          <w:pPr>
            <w:pStyle w:val="Sinespaciado"/>
            <w:rPr>
              <w:sz w:val="2"/>
            </w:rPr>
          </w:pPr>
          <w:r>
            <w:rPr>
              <w:sz w:val="2"/>
            </w:rPr>
            <w:t>Ap</w:t>
          </w:r>
        </w:p>
        <w:p w:rsidR="00B47182" w:rsidRDefault="00B4718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7182" w:rsidRDefault="00B4718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B47182" w:rsidRDefault="00D006C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7182">
                                      <w:rPr>
                                        <w:color w:val="5B9BD5" w:themeColor="accent1"/>
                                        <w:sz w:val="36"/>
                                        <w:szCs w:val="36"/>
                                      </w:rPr>
                                      <w:t>Práctica 6</w:t>
                                    </w:r>
                                  </w:sdtContent>
                                </w:sdt>
                                <w:r w:rsidR="00B47182">
                                  <w:t xml:space="preserve"> </w:t>
                                </w:r>
                              </w:p>
                              <w:p w:rsidR="00B47182" w:rsidRDefault="00B47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7182" w:rsidRDefault="00B4718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B47182" w:rsidRDefault="00B47182">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6</w:t>
                              </w:r>
                            </w:sdtContent>
                          </w:sdt>
                          <w:r>
                            <w:t xml:space="preserve"> </w:t>
                          </w:r>
                        </w:p>
                        <w:p w:rsidR="00B47182" w:rsidRDefault="00B47182"/>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51140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182" w:rsidRDefault="00D006C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47182">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47182" w:rsidRDefault="006E0EF5">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47182" w:rsidRDefault="00B4718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47182" w:rsidRDefault="006E0EF5">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B47182" w:rsidRDefault="00B47182">
          <w:r>
            <w:br w:type="page"/>
          </w:r>
        </w:p>
      </w:sdtContent>
    </w:sdt>
    <w:p w:rsidR="0029519F" w:rsidRDefault="00B47182" w:rsidP="00B47182">
      <w:pPr>
        <w:pStyle w:val="Ttulo1"/>
        <w:numPr>
          <w:ilvl w:val="0"/>
          <w:numId w:val="1"/>
        </w:numPr>
      </w:pPr>
      <w:r>
        <w:lastRenderedPageBreak/>
        <w:t>Objetivo</w:t>
      </w:r>
    </w:p>
    <w:p w:rsidR="00B47182" w:rsidRPr="00B47182" w:rsidRDefault="00B47182" w:rsidP="00B47182">
      <w:pPr>
        <w:ind w:firstLine="360"/>
        <w:rPr>
          <w:rFonts w:ascii="Times New Roman" w:hAnsi="Times New Roman" w:cs="Times New Roman"/>
          <w:sz w:val="24"/>
          <w:szCs w:val="24"/>
        </w:rPr>
      </w:pPr>
      <w:r>
        <w:rPr>
          <w:rFonts w:ascii="Times New Roman" w:hAnsi="Times New Roman" w:cs="Times New Roman"/>
          <w:sz w:val="24"/>
          <w:szCs w:val="24"/>
        </w:rPr>
        <w:t>El objetivo</w:t>
      </w:r>
      <w:r w:rsidR="006E0EF5">
        <w:rPr>
          <w:rFonts w:ascii="Times New Roman" w:hAnsi="Times New Roman" w:cs="Times New Roman"/>
          <w:sz w:val="24"/>
          <w:szCs w:val="24"/>
        </w:rPr>
        <w:t xml:space="preserve"> de esta séptima práctica es utilizar el clasificador SVM con dos kernels distintos, kernel lineal y kernel gaussiano. Una vez utilizados, se utiliza</w:t>
      </w:r>
      <w:r w:rsidR="00CC0735">
        <w:rPr>
          <w:rFonts w:ascii="Times New Roman" w:hAnsi="Times New Roman" w:cs="Times New Roman"/>
          <w:sz w:val="24"/>
          <w:szCs w:val="24"/>
        </w:rPr>
        <w:t>rán para detectar correos considerados como “spam”. Para ello se utilizará tres tipos de datos adjuntos. Por un lado correos que se consideran spam. Por otro lado correos que no son considerados spam de manera sencilla. Y por último, una serie de correos que no son “spam” pero que es fácil categorizarlos mal.</w:t>
      </w:r>
    </w:p>
    <w:p w:rsidR="00B47182" w:rsidRDefault="00B47182" w:rsidP="00B47182"/>
    <w:p w:rsidR="00B47182" w:rsidRDefault="00B47182" w:rsidP="00B47182">
      <w:pPr>
        <w:pStyle w:val="Ttulo1"/>
        <w:numPr>
          <w:ilvl w:val="0"/>
          <w:numId w:val="1"/>
        </w:numPr>
      </w:pPr>
      <w:r>
        <w:t>Implementación</w:t>
      </w:r>
    </w:p>
    <w:p w:rsidR="00CC0735" w:rsidRPr="00CC0735" w:rsidRDefault="00BC7412" w:rsidP="00BC7412">
      <w:pPr>
        <w:ind w:firstLine="360"/>
      </w:pPr>
      <w:r>
        <w:rPr>
          <w:rFonts w:ascii="Times New Roman" w:hAnsi="Times New Roman" w:cs="Times New Roman"/>
          <w:sz w:val="24"/>
          <w:szCs w:val="24"/>
        </w:rPr>
        <w:t>En primer lugar, se practicará con los SVM a través de una serie de datos de ejemplo. Para ello, lo primero que debemos de realizar es visualizar los datos con los que nos estamos enfrentando. Para ello se ha ejecutado los comandos que podemos observar en la figura 1 y obtendremos la siguiente figura:</w:t>
      </w:r>
    </w:p>
    <w:p w:rsidR="00BC7412" w:rsidRDefault="00BC7412" w:rsidP="00BC7412">
      <w:pPr>
        <w:ind w:firstLine="360"/>
        <w:rPr>
          <w:rFonts w:ascii="Arial" w:hAnsi="Arial" w:cs="Arial"/>
          <w:color w:val="000000"/>
        </w:rPr>
      </w:pPr>
      <w:r w:rsidRPr="00B47182">
        <w:rPr>
          <w:noProof/>
          <w:lang w:eastAsia="es-ES"/>
        </w:rPr>
        <mc:AlternateContent>
          <mc:Choice Requires="wps">
            <w:drawing>
              <wp:anchor distT="0" distB="0" distL="114300" distR="114300" simplePos="0" relativeHeight="251663360" behindDoc="0" locked="0" layoutInCell="1" allowOverlap="1" wp14:anchorId="286FD056" wp14:editId="6498492F">
                <wp:simplePos x="0" y="0"/>
                <wp:positionH relativeFrom="margin">
                  <wp:align>left</wp:align>
                </wp:positionH>
                <wp:positionV relativeFrom="paragraph">
                  <wp:posOffset>133350</wp:posOffset>
                </wp:positionV>
                <wp:extent cx="5362575" cy="33337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5362575" cy="3333750"/>
                        </a:xfrm>
                        <a:prstGeom prst="roundRect">
                          <a:avLst>
                            <a:gd name="adj" fmla="val 628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7412" w:rsidRDefault="00BC7412" w:rsidP="00BC7412">
                            <w:pPr>
                              <w:jc w:val="center"/>
                            </w:pPr>
                            <w:r>
                              <w:t>&lt;</w:t>
                            </w: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FD056" id="Rectángulo redondeado 4" o:spid="_x0000_s1028" style="position:absolute;left:0;text-align:left;margin-left:0;margin-top:10.5pt;width:422.25pt;height:2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41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" filled="f" strokecolor="#1f4d78 [1604]" strokeweight="1pt">
                <v:stroke joinstyle="miter"/>
                <v:textbox>
                  <w:txbxContent>
                    <w:p w:rsidR="00BC7412" w:rsidRDefault="00BC7412" w:rsidP="00BC7412">
                      <w:pPr>
                        <w:jc w:val="center"/>
                      </w:pPr>
                      <w:r>
                        <w:t>&lt;</w:t>
                      </w: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p w:rsidR="007B171D" w:rsidRDefault="007B171D" w:rsidP="00BC7412">
                      <w:pPr>
                        <w:jc w:val="center"/>
                      </w:pPr>
                    </w:p>
                  </w:txbxContent>
                </v:textbox>
                <w10:wrap anchorx="margin"/>
              </v:roundrect>
            </w:pict>
          </mc:Fallback>
        </mc:AlternateContent>
      </w:r>
    </w:p>
    <w:p w:rsidR="007B171D" w:rsidRDefault="00BC7412" w:rsidP="00BC7412">
      <w:pPr>
        <w:ind w:firstLine="360"/>
      </w:pPr>
      <w:r w:rsidRPr="00B47182">
        <w:rPr>
          <w:noProof/>
          <w:lang w:eastAsia="es-ES"/>
        </w:rPr>
        <mc:AlternateContent>
          <mc:Choice Requires="wps">
            <w:drawing>
              <wp:anchor distT="45720" distB="45720" distL="114300" distR="114300" simplePos="0" relativeHeight="251664384" behindDoc="0" locked="0" layoutInCell="1" allowOverlap="1" wp14:anchorId="56BB8E86" wp14:editId="74579FDD">
                <wp:simplePos x="0" y="0"/>
                <wp:positionH relativeFrom="margin">
                  <wp:posOffset>4582160</wp:posOffset>
                </wp:positionH>
                <wp:positionV relativeFrom="paragraph">
                  <wp:posOffset>2774315</wp:posOffset>
                </wp:positionV>
                <wp:extent cx="704850" cy="30480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B47182" w:rsidRDefault="00B47182" w:rsidP="00B47182">
                            <w:r>
                              <w:t xml:space="preserve">Figura </w:t>
                            </w:r>
                            <w:r w:rsidR="00BC741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B8E86" id="Cuadro de texto 2" o:spid="_x0000_s1029" type="#_x0000_t202" style="position:absolute;left:0;text-align:left;margin-left:360.8pt;margin-top:218.45pt;width:55.5pt;height:24pt;rotation:180;flip:y;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">
                <v:textbox>
                  <w:txbxContent>
                    <w:p w:rsidR="00B47182" w:rsidRDefault="00B47182" w:rsidP="00B47182">
                      <w:r>
                        <w:t xml:space="preserve">Figura </w:t>
                      </w:r>
                      <w:r w:rsidR="00BC7412">
                        <w:t>1</w:t>
                      </w:r>
                    </w:p>
                  </w:txbxContent>
                </v:textbox>
                <w10:wrap type="square" anchorx="margin"/>
              </v:shape>
            </w:pict>
          </mc:Fallback>
        </mc:AlternateContent>
      </w:r>
      <w:r>
        <w:rPr>
          <w:rFonts w:ascii="Arial" w:hAnsi="Arial" w:cs="Arial"/>
          <w:color w:val="000000"/>
        </w:rPr>
        <w:t>&gt;&gt; plotData(X, y)</w:t>
      </w: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pPr>
    </w:p>
    <w:p w:rsidR="007B171D" w:rsidRDefault="007B171D" w:rsidP="007B171D">
      <w:pPr>
        <w:ind w:firstLine="360"/>
        <w:rPr>
          <w:rFonts w:ascii="Times New Roman" w:hAnsi="Times New Roman" w:cs="Times New Roman"/>
          <w:sz w:val="24"/>
          <w:szCs w:val="24"/>
        </w:rPr>
      </w:pPr>
      <w:r>
        <w:rPr>
          <w:rFonts w:ascii="Times New Roman" w:hAnsi="Times New Roman" w:cs="Times New Roman"/>
          <w:sz w:val="24"/>
          <w:szCs w:val="24"/>
        </w:rPr>
        <w:t xml:space="preserve">Ahora calcularemos diferentes modelos de SVM con una función facilitada con la práctica, </w:t>
      </w:r>
      <w:r>
        <w:rPr>
          <w:rFonts w:ascii="Times New Roman" w:hAnsi="Times New Roman" w:cs="Times New Roman"/>
          <w:i/>
          <w:sz w:val="24"/>
          <w:szCs w:val="24"/>
        </w:rPr>
        <w:t>svmTrain</w:t>
      </w:r>
      <w:r>
        <w:rPr>
          <w:rFonts w:ascii="Times New Roman" w:hAnsi="Times New Roman" w:cs="Times New Roman"/>
          <w:sz w:val="24"/>
          <w:szCs w:val="24"/>
        </w:rPr>
        <w:t xml:space="preserve">. </w:t>
      </w:r>
    </w:p>
    <w:p w:rsidR="00842FF7" w:rsidRDefault="0055556D" w:rsidP="0055556D">
      <w:pPr>
        <w:ind w:firstLine="360"/>
        <w:rPr>
          <w:rFonts w:ascii="Times New Roman" w:hAnsi="Times New Roman" w:cs="Times New Roman"/>
          <w:sz w:val="24"/>
          <w:szCs w:val="24"/>
        </w:rPr>
      </w:pPr>
      <w:r w:rsidRPr="00B47182">
        <w:rPr>
          <w:noProof/>
          <w:lang w:eastAsia="es-ES"/>
        </w:rPr>
        <mc:AlternateContent>
          <mc:Choice Requires="wps">
            <w:drawing>
              <wp:anchor distT="45720" distB="45720" distL="114300" distR="114300" simplePos="0" relativeHeight="251668480" behindDoc="0" locked="0" layoutInCell="1" allowOverlap="1" wp14:anchorId="6178D01D" wp14:editId="72D4C4EB">
                <wp:simplePos x="0" y="0"/>
                <wp:positionH relativeFrom="margin">
                  <wp:posOffset>4509770</wp:posOffset>
                </wp:positionH>
                <wp:positionV relativeFrom="paragraph">
                  <wp:posOffset>1344930</wp:posOffset>
                </wp:positionV>
                <wp:extent cx="704850" cy="30480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842FF7" w:rsidRDefault="00842FF7" w:rsidP="00842FF7">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8D01D" id="_x0000_s1030" type="#_x0000_t202" style="position:absolute;left:0;text-align:left;margin-left:355.1pt;margin-top:105.9pt;width:55.5pt;height:24pt;rotation:180;flip:y;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">
                <v:textbox>
                  <w:txbxContent>
                    <w:p w:rsidR="00842FF7" w:rsidRDefault="00842FF7" w:rsidP="00842FF7">
                      <w:r>
                        <w:t xml:space="preserve">Figura </w:t>
                      </w:r>
                      <w:r>
                        <w:t>2</w:t>
                      </w:r>
                    </w:p>
                  </w:txbxContent>
                </v:textbox>
                <w10:wrap type="square" anchorx="margin"/>
              </v:shape>
            </w:pict>
          </mc:Fallback>
        </mc:AlternateContent>
      </w:r>
      <w:r w:rsidRPr="00B47182">
        <w:rPr>
          <w:noProof/>
          <w:lang w:eastAsia="es-ES"/>
        </w:rPr>
        <mc:AlternateContent>
          <mc:Choice Requires="wps">
            <w:drawing>
              <wp:anchor distT="0" distB="0" distL="114300" distR="114300" simplePos="0" relativeHeight="251666432" behindDoc="1" locked="0" layoutInCell="1" allowOverlap="1" wp14:anchorId="180E3A5D" wp14:editId="74E1AE24">
                <wp:simplePos x="0" y="0"/>
                <wp:positionH relativeFrom="margin">
                  <wp:align>left</wp:align>
                </wp:positionH>
                <wp:positionV relativeFrom="paragraph">
                  <wp:posOffset>1157605</wp:posOffset>
                </wp:positionV>
                <wp:extent cx="5362575" cy="568960"/>
                <wp:effectExtent l="0" t="0" r="28575" b="21590"/>
                <wp:wrapSquare wrapText="bothSides"/>
                <wp:docPr id="6" name="Rectángulo redondeado 6"/>
                <wp:cNvGraphicFramePr/>
                <a:graphic xmlns:a="http://schemas.openxmlformats.org/drawingml/2006/main">
                  <a:graphicData uri="http://schemas.microsoft.com/office/word/2010/wordprocessingShape">
                    <wps:wsp>
                      <wps:cNvSpPr/>
                      <wps:spPr>
                        <a:xfrm>
                          <a:off x="0" y="0"/>
                          <a:ext cx="5362575" cy="568960"/>
                        </a:xfrm>
                        <a:prstGeom prst="roundRect">
                          <a:avLst>
                            <a:gd name="adj" fmla="val 2879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2FF7" w:rsidRPr="00842FF7" w:rsidRDefault="00842FF7" w:rsidP="00842FF7">
                            <w:pPr>
                              <w:spacing w:after="0" w:line="240" w:lineRule="auto"/>
                              <w:rPr>
                                <w:rFonts w:ascii="Times New Roman" w:eastAsia="Times New Roman" w:hAnsi="Times New Roman" w:cs="Times New Roman"/>
                                <w:sz w:val="24"/>
                                <w:szCs w:val="24"/>
                                <w:lang w:eastAsia="es-ES"/>
                              </w:rPr>
                            </w:pPr>
                            <w:r w:rsidRPr="00842FF7">
                              <w:rPr>
                                <w:rFonts w:ascii="Arial" w:eastAsia="Times New Roman" w:hAnsi="Arial" w:cs="Arial"/>
                                <w:color w:val="000000"/>
                                <w:lang w:eastAsia="es-ES"/>
                              </w:rPr>
                              <w:t>&gt;&gt; C = 1;</w:t>
                            </w:r>
                          </w:p>
                          <w:p w:rsidR="00842FF7" w:rsidRDefault="00842FF7" w:rsidP="00842FF7">
                            <w:r w:rsidRPr="00842FF7">
                              <w:rPr>
                                <w:rFonts w:ascii="Arial" w:eastAsia="Times New Roman" w:hAnsi="Arial" w:cs="Arial"/>
                                <w:color w:val="000000"/>
                                <w:lang w:eastAsia="es-ES"/>
                              </w:rPr>
                              <w:t>&gt;&gt; model = svmTrain(X, y, C,  @linearKernel , 1e-3, 20)</w:t>
                            </w:r>
                            <w:r w:rsidR="0017168E">
                              <w:rPr>
                                <w:rFonts w:ascii="Arial" w:eastAsia="Times New Roman" w:hAnsi="Arial" w:cs="Arial"/>
                                <w:color w:val="000000"/>
                                <w:lang w:eastAsia="es-ES"/>
                              </w:rPr>
                              <w:t>;</w:t>
                            </w: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E3A5D" id="Rectángulo redondeado 6" o:spid="_x0000_s1031" style="position:absolute;left:0;text-align:left;margin-left:0;margin-top:91.15pt;width:422.25pt;height:44.8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88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" filled="f" strokecolor="#1f4d78 [1604]" strokeweight="1pt">
                <v:stroke joinstyle="miter"/>
                <v:textbox>
                  <w:txbxContent>
                    <w:p w:rsidR="00842FF7" w:rsidRPr="00842FF7" w:rsidRDefault="00842FF7" w:rsidP="00842FF7">
                      <w:pPr>
                        <w:spacing w:after="0" w:line="240" w:lineRule="auto"/>
                        <w:rPr>
                          <w:rFonts w:ascii="Times New Roman" w:eastAsia="Times New Roman" w:hAnsi="Times New Roman" w:cs="Times New Roman"/>
                          <w:sz w:val="24"/>
                          <w:szCs w:val="24"/>
                          <w:lang w:eastAsia="es-ES"/>
                        </w:rPr>
                      </w:pPr>
                      <w:r w:rsidRPr="00842FF7">
                        <w:rPr>
                          <w:rFonts w:ascii="Arial" w:eastAsia="Times New Roman" w:hAnsi="Arial" w:cs="Arial"/>
                          <w:color w:val="000000"/>
                          <w:lang w:eastAsia="es-ES"/>
                        </w:rPr>
                        <w:t>&gt;&gt; C = 1;</w:t>
                      </w:r>
                    </w:p>
                    <w:p w:rsidR="00842FF7" w:rsidRDefault="00842FF7" w:rsidP="00842FF7">
                      <w:r w:rsidRPr="00842FF7">
                        <w:rPr>
                          <w:rFonts w:ascii="Arial" w:eastAsia="Times New Roman" w:hAnsi="Arial" w:cs="Arial"/>
                          <w:color w:val="000000"/>
                          <w:lang w:eastAsia="es-ES"/>
                        </w:rPr>
                        <w:t>&gt;&gt; model = svmTrain(X, y, C,  @linearKernel , 1e-3, 20)</w:t>
                      </w:r>
                      <w:r w:rsidR="0017168E">
                        <w:rPr>
                          <w:rFonts w:ascii="Arial" w:eastAsia="Times New Roman" w:hAnsi="Arial" w:cs="Arial"/>
                          <w:color w:val="000000"/>
                          <w:lang w:eastAsia="es-ES"/>
                        </w:rPr>
                        <w:t>;</w:t>
                      </w: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p w:rsidR="00842FF7" w:rsidRDefault="00842FF7" w:rsidP="00842FF7">
                      <w:pPr>
                        <w:jc w:val="center"/>
                      </w:pPr>
                    </w:p>
                  </w:txbxContent>
                </v:textbox>
                <w10:wrap type="square" anchorx="margin"/>
              </v:roundrect>
            </w:pict>
          </mc:Fallback>
        </mc:AlternateContent>
      </w:r>
      <w:r w:rsidR="007B171D">
        <w:rPr>
          <w:rFonts w:ascii="Times New Roman" w:hAnsi="Times New Roman" w:cs="Times New Roman"/>
          <w:sz w:val="24"/>
          <w:szCs w:val="24"/>
        </w:rPr>
        <w:t xml:space="preserve">Empezaremos calculando el modelo para el primer conjunto de datos (ex6data1). Para este conjunto de datos se usar el kernel “linealkernel”. </w:t>
      </w:r>
      <w:r w:rsidR="00842FF7">
        <w:rPr>
          <w:rFonts w:ascii="Times New Roman" w:hAnsi="Times New Roman" w:cs="Times New Roman"/>
          <w:sz w:val="24"/>
          <w:szCs w:val="24"/>
        </w:rPr>
        <w:t xml:space="preserve">Vamos a comprobar el efecto que tiene al utilizar distintos valores del parámetro “C” de la función </w:t>
      </w:r>
      <w:r w:rsidR="00842FF7">
        <w:rPr>
          <w:rFonts w:ascii="Times New Roman" w:hAnsi="Times New Roman" w:cs="Times New Roman"/>
          <w:i/>
          <w:sz w:val="24"/>
          <w:szCs w:val="24"/>
        </w:rPr>
        <w:t>svmTrain</w:t>
      </w:r>
      <w:r w:rsidR="00842FF7">
        <w:rPr>
          <w:rFonts w:ascii="Times New Roman" w:hAnsi="Times New Roman" w:cs="Times New Roman"/>
          <w:sz w:val="24"/>
          <w:szCs w:val="24"/>
        </w:rPr>
        <w:t>. Empezaremos con una valor de C = 1. Para ello, ejecutamos los comando que se pueden observar en la figura 2:</w:t>
      </w:r>
    </w:p>
    <w:p w:rsidR="00842FF7" w:rsidRDefault="00842FF7" w:rsidP="0055556D">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Una vez tenemos el modelo calculado, ejecutamos la función </w:t>
      </w:r>
      <w:r>
        <w:rPr>
          <w:rFonts w:ascii="Times New Roman" w:hAnsi="Times New Roman" w:cs="Times New Roman"/>
          <w:i/>
          <w:sz w:val="24"/>
          <w:szCs w:val="24"/>
        </w:rPr>
        <w:t>visualizeBoundaryLinear</w:t>
      </w:r>
      <w:r>
        <w:rPr>
          <w:rFonts w:ascii="Times New Roman" w:hAnsi="Times New Roman" w:cs="Times New Roman"/>
          <w:sz w:val="24"/>
          <w:szCs w:val="24"/>
        </w:rPr>
        <w:t>, proporcionada con la práctica, para visualizar la frontera de decisión que se obtiene con el modelo calculado anteriormente. Para ello, ejecutamos el comando de la figura 3 y obtenemos la siguiente gr</w:t>
      </w:r>
      <w:r w:rsidR="0055556D">
        <w:rPr>
          <w:rFonts w:ascii="Times New Roman" w:hAnsi="Times New Roman" w:cs="Times New Roman"/>
          <w:sz w:val="24"/>
          <w:szCs w:val="24"/>
        </w:rPr>
        <w:t>áfica:</w:t>
      </w:r>
    </w:p>
    <w:p w:rsidR="0055556D" w:rsidRDefault="0055556D" w:rsidP="0055556D">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1F5E2830" wp14:editId="7A386D0F">
                <wp:simplePos x="0" y="0"/>
                <wp:positionH relativeFrom="margin">
                  <wp:align>left</wp:align>
                </wp:positionH>
                <wp:positionV relativeFrom="paragraph">
                  <wp:posOffset>137795</wp:posOffset>
                </wp:positionV>
                <wp:extent cx="5362575" cy="3181350"/>
                <wp:effectExtent l="0" t="0" r="28575" b="19050"/>
                <wp:wrapNone/>
                <wp:docPr id="12" name="Rectángulo redondeado 12"/>
                <wp:cNvGraphicFramePr/>
                <a:graphic xmlns:a="http://schemas.openxmlformats.org/drawingml/2006/main">
                  <a:graphicData uri="http://schemas.microsoft.com/office/word/2010/wordprocessingShape">
                    <wps:wsp>
                      <wps:cNvSpPr/>
                      <wps:spPr>
                        <a:xfrm>
                          <a:off x="0" y="0"/>
                          <a:ext cx="5362575" cy="3181350"/>
                        </a:xfrm>
                        <a:prstGeom prst="roundRect">
                          <a:avLst>
                            <a:gd name="adj" fmla="val 61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E5557" id="Rectángulo redondeado 12" o:spid="_x0000_s1026" style="position:absolute;margin-left:0;margin-top:10.85pt;width:422.25pt;height:25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4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" filled="f" strokecolor="#1f4d78 [1604]" strokeweight="1pt">
                <v:stroke joinstyle="miter"/>
                <w10:wrap anchorx="margin"/>
              </v:roundrect>
            </w:pict>
          </mc:Fallback>
        </mc:AlternateContent>
      </w:r>
    </w:p>
    <w:p w:rsidR="0055556D" w:rsidRDefault="0055556D" w:rsidP="0055556D">
      <w:pPr>
        <w:ind w:firstLine="360"/>
        <w:rPr>
          <w:rFonts w:ascii="Arial" w:hAnsi="Arial" w:cs="Arial"/>
          <w:color w:val="000000"/>
        </w:rPr>
      </w:pPr>
      <w:r>
        <w:rPr>
          <w:rFonts w:ascii="Arial" w:hAnsi="Arial" w:cs="Arial"/>
          <w:color w:val="000000"/>
        </w:rPr>
        <w:t>&gt;&gt; visualizeBoundaryLinear(X, y</w:t>
      </w:r>
      <w:r w:rsidR="0017168E">
        <w:rPr>
          <w:rFonts w:ascii="Arial" w:hAnsi="Arial" w:cs="Arial"/>
          <w:color w:val="000000"/>
        </w:rPr>
        <w:t>,</w:t>
      </w:r>
      <w:r>
        <w:rPr>
          <w:rFonts w:ascii="Arial" w:hAnsi="Arial" w:cs="Arial"/>
          <w:color w:val="000000"/>
        </w:rPr>
        <w:t xml:space="preserve"> model)</w:t>
      </w:r>
      <w:r w:rsidR="0017168E">
        <w:rPr>
          <w:rFonts w:ascii="Arial" w:hAnsi="Arial" w:cs="Arial"/>
          <w:color w:val="000000"/>
        </w:rPr>
        <w:t>;</w:t>
      </w: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p>
    <w:p w:rsidR="0055556D" w:rsidRDefault="0055556D" w:rsidP="0055556D">
      <w:pPr>
        <w:ind w:firstLine="360"/>
        <w:rPr>
          <w:rFonts w:ascii="Arial" w:hAnsi="Arial" w:cs="Arial"/>
          <w:color w:val="000000"/>
        </w:rPr>
      </w:pPr>
      <w:r>
        <w:rPr>
          <w:noProof/>
          <w:lang w:eastAsia="es-ES"/>
        </w:rPr>
        <mc:AlternateContent>
          <mc:Choice Requires="wps">
            <w:drawing>
              <wp:anchor distT="45720" distB="45720" distL="114300" distR="114300" simplePos="0" relativeHeight="251672576" behindDoc="0" locked="0" layoutInCell="1" allowOverlap="1" wp14:anchorId="4A6F9253" wp14:editId="354D6035">
                <wp:simplePos x="0" y="0"/>
                <wp:positionH relativeFrom="margin">
                  <wp:posOffset>4581525</wp:posOffset>
                </wp:positionH>
                <wp:positionV relativeFrom="paragraph">
                  <wp:posOffset>142875</wp:posOffset>
                </wp:positionV>
                <wp:extent cx="704850" cy="3048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5556D" w:rsidRDefault="0055556D" w:rsidP="0055556D">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F9253" id="_x0000_s1032" type="#_x0000_t202" style="position:absolute;left:0;text-align:left;margin-left:360.75pt;margin-top:11.25pt;width:55.5pt;height:24pt;rotation:180;flip:y;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">
                <v:textbox>
                  <w:txbxContent>
                    <w:p w:rsidR="0055556D" w:rsidRDefault="0055556D" w:rsidP="0055556D">
                      <w:r>
                        <w:t>Figura 3</w:t>
                      </w:r>
                    </w:p>
                  </w:txbxContent>
                </v:textbox>
                <w10:wrap type="square" anchorx="margin"/>
              </v:shape>
            </w:pict>
          </mc:Fallback>
        </mc:AlternateContent>
      </w:r>
    </w:p>
    <w:p w:rsidR="0055556D" w:rsidRDefault="0055556D" w:rsidP="0055556D">
      <w:pPr>
        <w:ind w:firstLine="360"/>
        <w:rPr>
          <w:rFonts w:ascii="Arial" w:hAnsi="Arial" w:cs="Arial"/>
          <w:color w:val="000000"/>
        </w:rPr>
      </w:pPr>
    </w:p>
    <w:p w:rsidR="0055556D" w:rsidRDefault="0055556D" w:rsidP="0055556D">
      <w:pPr>
        <w:rPr>
          <w:rFonts w:ascii="Arial" w:hAnsi="Arial" w:cs="Arial"/>
          <w:color w:val="000000"/>
        </w:rPr>
      </w:pPr>
    </w:p>
    <w:p w:rsidR="0055556D" w:rsidRDefault="0055556D" w:rsidP="0055556D">
      <w:pPr>
        <w:ind w:firstLine="360"/>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0D0BE3CB" wp14:editId="1C2EA56F">
                <wp:simplePos x="0" y="0"/>
                <wp:positionH relativeFrom="margin">
                  <wp:align>right</wp:align>
                </wp:positionH>
                <wp:positionV relativeFrom="paragraph">
                  <wp:posOffset>565785</wp:posOffset>
                </wp:positionV>
                <wp:extent cx="5362575" cy="368617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5362575" cy="3686175"/>
                        </a:xfrm>
                        <a:prstGeom prst="roundRect">
                          <a:avLst>
                            <a:gd name="adj" fmla="val 61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C5766" id="Rectángulo redondeado 14" o:spid="_x0000_s1026" style="position:absolute;margin-left:371.05pt;margin-top:44.55pt;width:422.25pt;height:290.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4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" filled="f" strokecolor="#1f4d78 [1604]" strokeweight="1pt">
                <v:stroke joinstyle="miter"/>
                <w10:wrap anchorx="margin"/>
              </v:roundrect>
            </w:pict>
          </mc:Fallback>
        </mc:AlternateContent>
      </w:r>
      <w:r>
        <w:rPr>
          <w:rFonts w:ascii="Times New Roman" w:hAnsi="Times New Roman" w:cs="Times New Roman"/>
          <w:sz w:val="24"/>
          <w:szCs w:val="24"/>
        </w:rPr>
        <w:t>Ahora repetiremos el paso anterior pero con un valor de C igual 100. Para ello ejecutamos los comandos que podemos observar en la figura 4 obteniendo la siguiente gráfica:</w:t>
      </w:r>
    </w:p>
    <w:p w:rsidR="0055556D" w:rsidRPr="0055556D" w:rsidRDefault="0055556D" w:rsidP="0055556D">
      <w:pPr>
        <w:spacing w:after="0" w:line="240" w:lineRule="auto"/>
        <w:ind w:left="360"/>
        <w:rPr>
          <w:rFonts w:ascii="Times New Roman" w:eastAsia="Times New Roman" w:hAnsi="Times New Roman" w:cs="Times New Roman"/>
          <w:sz w:val="24"/>
          <w:szCs w:val="24"/>
          <w:lang w:eastAsia="es-ES"/>
        </w:rPr>
      </w:pPr>
      <w:r w:rsidRPr="0055556D">
        <w:rPr>
          <w:rFonts w:ascii="Arial" w:eastAsia="Times New Roman" w:hAnsi="Arial" w:cs="Arial"/>
          <w:color w:val="000000"/>
          <w:lang w:eastAsia="es-ES"/>
        </w:rPr>
        <w:t>&gt;&gt; C = 100;</w:t>
      </w:r>
    </w:p>
    <w:p w:rsidR="0055556D" w:rsidRPr="0055556D" w:rsidRDefault="0055556D" w:rsidP="0055556D">
      <w:pPr>
        <w:spacing w:after="0" w:line="240" w:lineRule="auto"/>
        <w:ind w:left="360"/>
        <w:rPr>
          <w:rFonts w:ascii="Times New Roman" w:eastAsia="Times New Roman" w:hAnsi="Times New Roman" w:cs="Times New Roman"/>
          <w:sz w:val="24"/>
          <w:szCs w:val="24"/>
          <w:lang w:eastAsia="es-ES"/>
        </w:rPr>
      </w:pPr>
      <w:r w:rsidRPr="0055556D">
        <w:rPr>
          <w:rFonts w:ascii="Arial" w:eastAsia="Times New Roman" w:hAnsi="Arial" w:cs="Arial"/>
          <w:color w:val="000000"/>
          <w:lang w:eastAsia="es-ES"/>
        </w:rPr>
        <w:t>&gt;&gt; model = svmTrain(X, y, C,  @linearKernel , 1e-3, 20);</w:t>
      </w:r>
    </w:p>
    <w:p w:rsidR="0055556D" w:rsidRDefault="0055556D" w:rsidP="0055556D">
      <w:pPr>
        <w:ind w:left="360"/>
        <w:rPr>
          <w:rFonts w:ascii="Arial" w:eastAsia="Times New Roman" w:hAnsi="Arial" w:cs="Arial"/>
          <w:color w:val="000000"/>
          <w:lang w:eastAsia="es-ES"/>
        </w:rPr>
      </w:pPr>
      <w:r>
        <w:rPr>
          <w:noProof/>
          <w:lang w:eastAsia="es-ES"/>
        </w:rPr>
        <mc:AlternateContent>
          <mc:Choice Requires="wps">
            <w:drawing>
              <wp:anchor distT="45720" distB="45720" distL="114300" distR="114300" simplePos="0" relativeHeight="251676672" behindDoc="0" locked="0" layoutInCell="1" allowOverlap="1" wp14:anchorId="2FE6C4AD" wp14:editId="4313E51C">
                <wp:simplePos x="0" y="0"/>
                <wp:positionH relativeFrom="margin">
                  <wp:posOffset>4524375</wp:posOffset>
                </wp:positionH>
                <wp:positionV relativeFrom="paragraph">
                  <wp:posOffset>2665730</wp:posOffset>
                </wp:positionV>
                <wp:extent cx="704850" cy="304800"/>
                <wp:effectExtent l="0" t="0" r="19050"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5556D" w:rsidRDefault="0055556D" w:rsidP="0055556D">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6C4AD" id="_x0000_s1033" type="#_x0000_t202" style="position:absolute;left:0;text-align:left;margin-left:356.25pt;margin-top:209.9pt;width:55.5pt;height:24pt;rotation:18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">
                <v:textbox>
                  <w:txbxContent>
                    <w:p w:rsidR="0055556D" w:rsidRDefault="0055556D" w:rsidP="0055556D">
                      <w:r>
                        <w:t>Figura 4</w:t>
                      </w:r>
                    </w:p>
                  </w:txbxContent>
                </v:textbox>
                <w10:wrap type="square" anchorx="margin"/>
              </v:shape>
            </w:pict>
          </mc:Fallback>
        </mc:AlternateContent>
      </w:r>
      <w:r w:rsidRPr="0055556D">
        <w:rPr>
          <w:rFonts w:ascii="Arial" w:eastAsia="Times New Roman" w:hAnsi="Arial" w:cs="Arial"/>
          <w:color w:val="000000"/>
          <w:lang w:eastAsia="es-ES"/>
        </w:rPr>
        <w:t>&gt;&gt; visualizeBoundaryLinear(X, y, model);</w:t>
      </w: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55556D" w:rsidP="0055556D">
      <w:pPr>
        <w:ind w:firstLine="360"/>
        <w:rPr>
          <w:rFonts w:ascii="Times New Roman" w:hAnsi="Times New Roman" w:cs="Times New Roman"/>
          <w:sz w:val="24"/>
          <w:szCs w:val="24"/>
        </w:rPr>
      </w:pPr>
    </w:p>
    <w:p w:rsidR="0055556D" w:rsidRDefault="00F325FB" w:rsidP="0055556D">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Ahora se va a calcular modelos de SVM </w:t>
      </w:r>
      <w:r w:rsidR="00733AFE">
        <w:rPr>
          <w:rFonts w:ascii="Times New Roman" w:hAnsi="Times New Roman" w:cs="Times New Roman"/>
          <w:sz w:val="24"/>
          <w:szCs w:val="24"/>
        </w:rPr>
        <w:t>utilizando un kernel gaussiano. Para ello, se va a utilizar un segundo conjunto de datos (ex6data2). Para este conjunto de datos es más apropiado utilizar este tipo de kernel, ya que no es linealmente separable.</w:t>
      </w:r>
    </w:p>
    <w:p w:rsidR="00733AFE" w:rsidRDefault="00733AFE" w:rsidP="00733AFE">
      <w:pPr>
        <w:ind w:firstLine="360"/>
        <w:rPr>
          <w:rFonts w:ascii="Times New Roman" w:hAnsi="Times New Roman" w:cs="Times New Roman"/>
          <w:sz w:val="24"/>
          <w:szCs w:val="24"/>
        </w:rPr>
      </w:pPr>
      <w:r>
        <w:rPr>
          <w:rFonts w:ascii="Times New Roman" w:hAnsi="Times New Roman" w:cs="Times New Roman"/>
          <w:sz w:val="24"/>
          <w:szCs w:val="24"/>
        </w:rPr>
        <w:t>El kernel gaussiano sigue la siguiente ecuación:</w:t>
      </w:r>
    </w:p>
    <w:p w:rsidR="00733AFE" w:rsidRDefault="00D006C8" w:rsidP="00733AFE">
      <w:pPr>
        <w:ind w:firstLine="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gaussiano</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j</m:t>
                      </m:r>
                    </m:e>
                  </m:d>
                </m:sup>
              </m:sSup>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r>
                <w:rPr>
                  <w:rFonts w:ascii="Cambria Math" w:hAnsi="Cambria Math" w:cs="Times New Roman"/>
                  <w:sz w:val="24"/>
                  <w:szCs w:val="24"/>
                </w:rPr>
                <m:t>)</m:t>
              </m:r>
            </m:e>
          </m:func>
        </m:oMath>
      </m:oMathPara>
    </w:p>
    <w:p w:rsidR="00733AFE" w:rsidRDefault="00733AFE" w:rsidP="00733AFE">
      <w:pPr>
        <w:rPr>
          <w:rFonts w:ascii="Times New Roman" w:eastAsiaTheme="minorEastAsia" w:hAnsi="Times New Roman" w:cs="Times New Roman"/>
          <w:sz w:val="24"/>
          <w:szCs w:val="24"/>
        </w:rPr>
      </w:pPr>
    </w:p>
    <w:p w:rsidR="00733AFE" w:rsidRDefault="00733AFE" w:rsidP="00733AFE">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kernel lo hemos implementado en la función </w:t>
      </w:r>
      <w:r>
        <w:rPr>
          <w:rFonts w:ascii="Times New Roman" w:eastAsiaTheme="minorEastAsia" w:hAnsi="Times New Roman" w:cs="Times New Roman"/>
          <w:i/>
          <w:sz w:val="24"/>
          <w:szCs w:val="24"/>
        </w:rPr>
        <w:t>gaussianKernel</w:t>
      </w:r>
      <w:r>
        <w:rPr>
          <w:rFonts w:ascii="Times New Roman" w:eastAsiaTheme="minorEastAsia" w:hAnsi="Times New Roman" w:cs="Times New Roman"/>
          <w:sz w:val="24"/>
          <w:szCs w:val="24"/>
        </w:rPr>
        <w:t>, tal y como podemos observar en la figura 5:</w:t>
      </w:r>
    </w:p>
    <w:p w:rsidR="00733AFE" w:rsidRDefault="005214A4" w:rsidP="00733AFE">
      <w:pPr>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8720" behindDoc="0" locked="0" layoutInCell="1" allowOverlap="1" wp14:anchorId="0128AFDA" wp14:editId="10EEE829">
                <wp:simplePos x="0" y="0"/>
                <wp:positionH relativeFrom="margin">
                  <wp:align>right</wp:align>
                </wp:positionH>
                <wp:positionV relativeFrom="paragraph">
                  <wp:posOffset>9525</wp:posOffset>
                </wp:positionV>
                <wp:extent cx="5362575" cy="130492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1085850" y="3152775"/>
                          <a:ext cx="5362575" cy="1304925"/>
                        </a:xfrm>
                        <a:prstGeom prst="roundRect">
                          <a:avLst>
                            <a:gd name="adj" fmla="val 1859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88A8D" id="Rectángulo redondeado 17" o:spid="_x0000_s1026" style="position:absolute;margin-left:371.05pt;margin-top:.75pt;width:422.25pt;height:102.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21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" filled="f" strokecolor="#1f4d78 [1604]" strokeweight="1pt">
                <v:stroke joinstyle="miter"/>
                <w10:wrap anchorx="margin"/>
              </v:roundrect>
            </w:pict>
          </mc:Fallback>
        </mc:AlternateContent>
      </w:r>
    </w:p>
    <w:p w:rsidR="005214A4" w:rsidRPr="005214A4" w:rsidRDefault="005214A4" w:rsidP="005214A4">
      <w:pPr>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sz w:val="24"/>
          <w:szCs w:val="24"/>
        </w:rPr>
        <w:tab/>
      </w:r>
      <w:r w:rsidRPr="005214A4">
        <w:rPr>
          <w:rFonts w:ascii="Times New Roman" w:hAnsi="Times New Roman" w:cs="Times New Roman"/>
          <w:b/>
          <w:bCs/>
          <w:color w:val="008000"/>
          <w:sz w:val="24"/>
          <w:szCs w:val="24"/>
          <w:lang w:val="en-US"/>
        </w:rPr>
        <w:t>function</w:t>
      </w:r>
      <w:r w:rsidRPr="005214A4">
        <w:rPr>
          <w:rFonts w:ascii="Times New Roman" w:hAnsi="Times New Roman" w:cs="Times New Roman"/>
          <w:color w:val="BBBBBB"/>
          <w:sz w:val="24"/>
          <w:szCs w:val="24"/>
          <w:lang w:val="en-US"/>
        </w:rPr>
        <w:t xml:space="preserve"> </w:t>
      </w:r>
      <w:r w:rsidRPr="005214A4">
        <w:rPr>
          <w:rFonts w:ascii="Times New Roman" w:hAnsi="Times New Roman" w:cs="Times New Roman"/>
          <w:sz w:val="24"/>
          <w:szCs w:val="24"/>
          <w:lang w:val="en-US"/>
        </w:rPr>
        <w:t>sim =</w:t>
      </w:r>
      <w:r w:rsidRPr="005214A4">
        <w:rPr>
          <w:rFonts w:ascii="Times New Roman" w:hAnsi="Times New Roman" w:cs="Times New Roman"/>
          <w:color w:val="BBBBBB"/>
          <w:sz w:val="24"/>
          <w:szCs w:val="24"/>
          <w:lang w:val="en-US"/>
        </w:rPr>
        <w:t xml:space="preserve"> </w:t>
      </w:r>
      <w:r w:rsidRPr="005214A4">
        <w:rPr>
          <w:rFonts w:ascii="Times New Roman" w:hAnsi="Times New Roman" w:cs="Times New Roman"/>
          <w:color w:val="0000FF"/>
          <w:sz w:val="24"/>
          <w:szCs w:val="24"/>
          <w:lang w:val="en-US"/>
        </w:rPr>
        <w:t>gaussianKernel</w:t>
      </w:r>
      <w:r w:rsidRPr="005214A4">
        <w:rPr>
          <w:rFonts w:ascii="Times New Roman" w:hAnsi="Times New Roman" w:cs="Times New Roman"/>
          <w:sz w:val="24"/>
          <w:szCs w:val="24"/>
          <w:lang w:val="en-US"/>
        </w:rPr>
        <w:t>(x1, x2, sigma)</w:t>
      </w:r>
    </w:p>
    <w:p w:rsidR="005214A4" w:rsidRDefault="005214A4" w:rsidP="005214A4">
      <w:pPr>
        <w:autoSpaceDE w:val="0"/>
        <w:autoSpaceDN w:val="0"/>
        <w:adjustRightInd w:val="0"/>
        <w:spacing w:after="0" w:line="240" w:lineRule="auto"/>
        <w:rPr>
          <w:rFonts w:ascii="Times New Roman" w:hAnsi="Times New Roman" w:cs="Times New Roman"/>
          <w:sz w:val="24"/>
          <w:szCs w:val="24"/>
        </w:rPr>
      </w:pPr>
      <w:r w:rsidRPr="005214A4">
        <w:rPr>
          <w:rFonts w:ascii="Times New Roman" w:hAnsi="Times New Roman" w:cs="Times New Roman"/>
          <w:color w:val="BBBBBB"/>
          <w:sz w:val="24"/>
          <w:szCs w:val="24"/>
          <w:lang w:val="en-US"/>
        </w:rPr>
        <w:t xml:space="preserve">  </w:t>
      </w:r>
      <w:r>
        <w:rPr>
          <w:rFonts w:ascii="Times New Roman" w:hAnsi="Times New Roman" w:cs="Times New Roman"/>
          <w:color w:val="BBBBBB"/>
          <w:sz w:val="24"/>
          <w:szCs w:val="24"/>
          <w:lang w:val="en-US"/>
        </w:rPr>
        <w:tab/>
      </w:r>
      <w:r>
        <w:rPr>
          <w:rFonts w:ascii="Times New Roman" w:hAnsi="Times New Roman" w:cs="Times New Roman"/>
          <w:color w:val="BBBBBB"/>
          <w:sz w:val="24"/>
          <w:szCs w:val="24"/>
          <w:lang w:val="en-US"/>
        </w:rPr>
        <w:tab/>
      </w:r>
      <w:r>
        <w:rPr>
          <w:rFonts w:ascii="Times New Roman" w:hAnsi="Times New Roman" w:cs="Times New Roman"/>
          <w:sz w:val="24"/>
          <w:szCs w:val="24"/>
        </w:rPr>
        <w:t xml:space="preserve">sumatorio = sum((x1 </w:t>
      </w:r>
      <w:r>
        <w:rPr>
          <w:rFonts w:ascii="Times New Roman" w:hAnsi="Times New Roman" w:cs="Times New Roman"/>
          <w:color w:val="666666"/>
          <w:sz w:val="24"/>
          <w:szCs w:val="24"/>
        </w:rPr>
        <w:t>-</w:t>
      </w:r>
      <w:r>
        <w:rPr>
          <w:rFonts w:ascii="Times New Roman" w:hAnsi="Times New Roman" w:cs="Times New Roman"/>
          <w:sz w:val="24"/>
          <w:szCs w:val="24"/>
        </w:rPr>
        <w:t xml:space="preserve"> x2)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r w:rsidRPr="005214A4">
        <w:rPr>
          <w:noProof/>
          <w:lang w:eastAsia="es-ES"/>
        </w:rPr>
        <w:t xml:space="preserve"> </w:t>
      </w:r>
    </w:p>
    <w:p w:rsidR="005214A4" w:rsidRDefault="005214A4" w:rsidP="005214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sim = </w:t>
      </w:r>
      <w:r>
        <w:rPr>
          <w:rFonts w:ascii="Times New Roman" w:hAnsi="Times New Roman" w:cs="Times New Roman"/>
          <w:color w:val="008000"/>
          <w:sz w:val="24"/>
          <w:szCs w:val="24"/>
        </w:rPr>
        <w:t>exp</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((sumatorio)</w:t>
      </w:r>
      <w:r>
        <w:rPr>
          <w:rFonts w:ascii="Times New Roman" w:hAnsi="Times New Roman" w:cs="Times New Roman"/>
          <w:color w:val="666666"/>
          <w:sz w:val="24"/>
          <w:szCs w:val="24"/>
        </w:rPr>
        <w:t>/</w:t>
      </w:r>
      <w:r>
        <w:rPr>
          <w:rFonts w:ascii="Times New Roman" w:hAnsi="Times New Roman" w:cs="Times New Roman"/>
          <w:sz w:val="24"/>
          <w:szCs w:val="24"/>
        </w:rPr>
        <w:t>(</w:t>
      </w:r>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(sigma ^ </w:t>
      </w:r>
      <w:r>
        <w:rPr>
          <w:rFonts w:ascii="Times New Roman" w:hAnsi="Times New Roman" w:cs="Times New Roman"/>
          <w:color w:val="666666"/>
          <w:sz w:val="24"/>
          <w:szCs w:val="24"/>
        </w:rPr>
        <w:t>2</w:t>
      </w:r>
      <w:r>
        <w:rPr>
          <w:rFonts w:ascii="Times New Roman" w:hAnsi="Times New Roman" w:cs="Times New Roman"/>
          <w:sz w:val="24"/>
          <w:szCs w:val="24"/>
        </w:rPr>
        <w:t>))));</w:t>
      </w:r>
    </w:p>
    <w:p w:rsidR="005214A4" w:rsidRDefault="005214A4" w:rsidP="005214A4">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0768" behindDoc="0" locked="0" layoutInCell="1" allowOverlap="1" wp14:anchorId="30643F1F" wp14:editId="10D6633A">
                <wp:simplePos x="0" y="0"/>
                <wp:positionH relativeFrom="margin">
                  <wp:posOffset>4524375</wp:posOffset>
                </wp:positionH>
                <wp:positionV relativeFrom="paragraph">
                  <wp:posOffset>57150</wp:posOffset>
                </wp:positionV>
                <wp:extent cx="704850" cy="304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214A4" w:rsidRDefault="005214A4" w:rsidP="005214A4">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43F1F" id="_x0000_s1034" type="#_x0000_t202" style="position:absolute;left:0;text-align:left;margin-left:356.25pt;margin-top:4.5pt;width:55.5pt;height:24pt;rotation:180;flip:y;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">
                <v:textbox>
                  <w:txbxContent>
                    <w:p w:rsidR="005214A4" w:rsidRDefault="005214A4" w:rsidP="005214A4">
                      <w:r>
                        <w:t xml:space="preserve">Figura </w:t>
                      </w:r>
                      <w:r>
                        <w:t>5</w:t>
                      </w:r>
                    </w:p>
                  </w:txbxContent>
                </v:textbox>
                <w10:wrap type="square" anchorx="margin"/>
              </v:shape>
            </w:pict>
          </mc:Fallback>
        </mc:AlternateContent>
      </w:r>
      <w:r>
        <w:rPr>
          <w:rFonts w:ascii="Times New Roman" w:hAnsi="Times New Roman" w:cs="Times New Roman"/>
          <w:b/>
          <w:bCs/>
          <w:color w:val="008000"/>
          <w:sz w:val="24"/>
          <w:szCs w:val="24"/>
        </w:rPr>
        <w:t>end</w:t>
      </w:r>
      <w:r>
        <w:rPr>
          <w:rFonts w:ascii="Times New Roman" w:hAnsi="Times New Roman" w:cs="Times New Roman"/>
          <w:sz w:val="24"/>
          <w:szCs w:val="24"/>
        </w:rPr>
        <w:t xml:space="preserve"> </w:t>
      </w:r>
      <w:r>
        <w:rPr>
          <w:rFonts w:ascii="Times New Roman" w:hAnsi="Times New Roman" w:cs="Times New Roman"/>
          <w:b/>
          <w:bCs/>
          <w:color w:val="008000"/>
          <w:sz w:val="24"/>
          <w:szCs w:val="24"/>
        </w:rPr>
        <w:t>function</w:t>
      </w:r>
    </w:p>
    <w:p w:rsidR="005214A4" w:rsidRDefault="005214A4" w:rsidP="005214A4">
      <w:pPr>
        <w:ind w:firstLine="360"/>
        <w:rPr>
          <w:rFonts w:ascii="Times New Roman" w:eastAsiaTheme="minorEastAsia" w:hAnsi="Times New Roman" w:cs="Times New Roman"/>
          <w:sz w:val="24"/>
          <w:szCs w:val="24"/>
        </w:rPr>
      </w:pPr>
    </w:p>
    <w:p w:rsidR="005214A4" w:rsidRDefault="005214A4" w:rsidP="005214A4">
      <w:pPr>
        <w:ind w:firstLine="360"/>
        <w:rPr>
          <w:rFonts w:ascii="Times New Roman" w:eastAsiaTheme="minorEastAsia" w:hAnsi="Times New Roman" w:cs="Times New Roman"/>
          <w:sz w:val="24"/>
          <w:szCs w:val="24"/>
        </w:rPr>
      </w:pPr>
    </w:p>
    <w:p w:rsidR="005214A4" w:rsidRDefault="005214A4" w:rsidP="005214A4">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vez implementado el kernel, utilizaremos la función </w:t>
      </w:r>
      <w:r>
        <w:rPr>
          <w:rFonts w:ascii="Times New Roman" w:eastAsiaTheme="minorEastAsia" w:hAnsi="Times New Roman" w:cs="Times New Roman"/>
          <w:i/>
          <w:sz w:val="24"/>
          <w:szCs w:val="24"/>
        </w:rPr>
        <w:t>svmTrain</w:t>
      </w:r>
      <w:r>
        <w:rPr>
          <w:rFonts w:ascii="Times New Roman" w:eastAsiaTheme="minorEastAsia" w:hAnsi="Times New Roman" w:cs="Times New Roman"/>
          <w:sz w:val="24"/>
          <w:szCs w:val="24"/>
        </w:rPr>
        <w:t xml:space="preserve"> para calcular el modelo con C = 1 y sigma = 0.1, obteniendo la siguiente gráfica, tal y como podemos observar en la figura 6:</w:t>
      </w:r>
    </w:p>
    <w:p w:rsidR="005214A4" w:rsidRPr="005214A4" w:rsidRDefault="005214A4" w:rsidP="005214A4">
      <w:pPr>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2816" behindDoc="0" locked="0" layoutInCell="1" allowOverlap="1" wp14:anchorId="7B785E9B" wp14:editId="53D267A1">
                <wp:simplePos x="0" y="0"/>
                <wp:positionH relativeFrom="margin">
                  <wp:align>right</wp:align>
                </wp:positionH>
                <wp:positionV relativeFrom="paragraph">
                  <wp:posOffset>194945</wp:posOffset>
                </wp:positionV>
                <wp:extent cx="5362575" cy="407670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5362575" cy="4076700"/>
                        </a:xfrm>
                        <a:prstGeom prst="roundRect">
                          <a:avLst>
                            <a:gd name="adj" fmla="val 582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C548B" id="Rectángulo redondeado 20" o:spid="_x0000_s1026" style="position:absolute;margin-left:371.05pt;margin-top:15.35pt;width:422.25pt;height:321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8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" filled="f" strokecolor="#1f4d78 [1604]" strokeweight="1pt">
                <v:stroke joinstyle="miter"/>
                <w10:wrap anchorx="margin"/>
              </v:roundrect>
            </w:pict>
          </mc:Fallback>
        </mc:AlternateContent>
      </w:r>
    </w:p>
    <w:p w:rsidR="005214A4" w:rsidRDefault="005214A4" w:rsidP="005214A4">
      <w:pPr>
        <w:pStyle w:val="NormalWeb"/>
        <w:spacing w:before="0" w:beforeAutospacing="0" w:after="0" w:afterAutospacing="0"/>
        <w:ind w:left="360"/>
      </w:pPr>
      <w:r>
        <w:rPr>
          <w:rFonts w:ascii="Arial" w:hAnsi="Arial" w:cs="Arial"/>
          <w:color w:val="000000"/>
          <w:sz w:val="22"/>
          <w:szCs w:val="22"/>
        </w:rPr>
        <w:t>&gt;&gt; C = 1;</w:t>
      </w:r>
    </w:p>
    <w:p w:rsidR="005214A4" w:rsidRDefault="005214A4" w:rsidP="005214A4">
      <w:pPr>
        <w:pStyle w:val="NormalWeb"/>
        <w:spacing w:before="0" w:beforeAutospacing="0" w:after="0" w:afterAutospacing="0"/>
        <w:ind w:left="360"/>
      </w:pPr>
      <w:r>
        <w:rPr>
          <w:rFonts w:ascii="Arial" w:hAnsi="Arial" w:cs="Arial"/>
          <w:color w:val="000000"/>
          <w:sz w:val="22"/>
          <w:szCs w:val="22"/>
        </w:rPr>
        <w:t>&gt;&gt; sigma = 0.1;</w:t>
      </w:r>
    </w:p>
    <w:p w:rsidR="005214A4" w:rsidRDefault="005214A4" w:rsidP="005214A4">
      <w:pPr>
        <w:pStyle w:val="NormalWeb"/>
        <w:spacing w:before="0" w:beforeAutospacing="0" w:after="0" w:afterAutospacing="0"/>
        <w:ind w:left="360"/>
      </w:pPr>
      <w:r>
        <w:rPr>
          <w:rFonts w:ascii="Arial" w:hAnsi="Arial" w:cs="Arial"/>
          <w:color w:val="000000"/>
          <w:sz w:val="22"/>
          <w:szCs w:val="22"/>
        </w:rPr>
        <w:t>&gt;&gt; model= svmTrain(X, y, C, @(x1 , x2) gaussianKernel (x1 , x2 , sigma));</w:t>
      </w:r>
    </w:p>
    <w:p w:rsidR="005214A4" w:rsidRDefault="005214A4" w:rsidP="005214A4">
      <w:pPr>
        <w:pStyle w:val="NormalWeb"/>
        <w:spacing w:before="0" w:beforeAutospacing="0" w:after="0" w:afterAutospacing="0"/>
        <w:ind w:left="360"/>
      </w:pPr>
      <w:r>
        <w:rPr>
          <w:rFonts w:ascii="Arial" w:hAnsi="Arial" w:cs="Arial"/>
          <w:color w:val="000000"/>
          <w:sz w:val="22"/>
          <w:szCs w:val="22"/>
        </w:rPr>
        <w:t>&gt;&gt; visualizeBoundary(X, y, model);</w:t>
      </w: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bookmarkStart w:id="0" w:name="_GoBack"/>
      <w:bookmarkEnd w:id="0"/>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p>
    <w:p w:rsidR="005214A4" w:rsidRDefault="005214A4" w:rsidP="005214A4">
      <w:pPr>
        <w:rPr>
          <w:rFonts w:ascii="Times New Roman" w:eastAsiaTheme="minorEastAsia" w:hAnsi="Times New Roman" w:cs="Times New Roman"/>
          <w:sz w:val="24"/>
          <w:szCs w:val="24"/>
        </w:rPr>
      </w:pPr>
      <w:r>
        <w:rPr>
          <w:noProof/>
          <w:lang w:eastAsia="es-ES"/>
        </w:rPr>
        <mc:AlternateContent>
          <mc:Choice Requires="wps">
            <w:drawing>
              <wp:anchor distT="45720" distB="45720" distL="114300" distR="114300" simplePos="0" relativeHeight="251684864" behindDoc="0" locked="0" layoutInCell="1" allowOverlap="1" wp14:anchorId="7B1565CA" wp14:editId="7EEEF4EF">
                <wp:simplePos x="0" y="0"/>
                <wp:positionH relativeFrom="margin">
                  <wp:posOffset>4524375</wp:posOffset>
                </wp:positionH>
                <wp:positionV relativeFrom="paragraph">
                  <wp:posOffset>13335</wp:posOffset>
                </wp:positionV>
                <wp:extent cx="704850" cy="30480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214A4" w:rsidRDefault="005214A4" w:rsidP="005214A4">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565CA" id="_x0000_s1035" type="#_x0000_t202" style="position:absolute;margin-left:356.25pt;margin-top:1.05pt;width:55.5pt;height:24pt;rotation:180;flip:y;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">
                <v:textbox>
                  <w:txbxContent>
                    <w:p w:rsidR="005214A4" w:rsidRDefault="005214A4" w:rsidP="005214A4">
                      <w:r>
                        <w:t xml:space="preserve">Figura </w:t>
                      </w:r>
                      <w:r>
                        <w:t>6</w:t>
                      </w:r>
                    </w:p>
                  </w:txbxContent>
                </v:textbox>
                <w10:wrap type="square" anchorx="margin"/>
              </v:shape>
            </w:pict>
          </mc:Fallback>
        </mc:AlternateContent>
      </w:r>
    </w:p>
    <w:p w:rsidR="00C349B1" w:rsidRDefault="00C349B1" w:rsidP="00C349B1">
      <w:pPr>
        <w:rPr>
          <w:rFonts w:ascii="Times New Roman" w:eastAsiaTheme="minorEastAsia" w:hAnsi="Times New Roman" w:cs="Times New Roman"/>
          <w:sz w:val="24"/>
          <w:szCs w:val="24"/>
        </w:rPr>
      </w:pPr>
    </w:p>
    <w:p w:rsidR="00C349B1" w:rsidRDefault="00C349B1" w:rsidP="00C349B1">
      <w:pPr>
        <w:ind w:firstLine="360"/>
        <w:rPr>
          <w:rFonts w:ascii="Times New Roman" w:hAnsi="Times New Roman" w:cs="Times New Roman"/>
          <w:noProof/>
          <w:sz w:val="24"/>
          <w:szCs w:val="24"/>
          <w:lang w:eastAsia="es-ES"/>
        </w:rPr>
      </w:pPr>
      <w:r>
        <w:rPr>
          <w:rFonts w:ascii="Times New Roman" w:eastAsiaTheme="minorEastAsia" w:hAnsi="Times New Roman" w:cs="Times New Roman"/>
          <w:sz w:val="24"/>
          <w:szCs w:val="24"/>
        </w:rPr>
        <w:lastRenderedPageBreak/>
        <w:t>Para saber con qué valores de C y sigma entre un conjunto de valores obtenemos un mayor porcentaje de predicción correcta</w:t>
      </w:r>
      <w:r>
        <w:rPr>
          <w:rFonts w:ascii="Times New Roman" w:hAnsi="Times New Roman" w:cs="Times New Roman"/>
          <w:noProof/>
          <w:sz w:val="24"/>
          <w:szCs w:val="24"/>
          <w:lang w:eastAsia="es-ES"/>
        </w:rPr>
        <w:t xml:space="preserve">, se ha implementado la función </w:t>
      </w:r>
      <w:r>
        <w:rPr>
          <w:rFonts w:ascii="Times New Roman" w:hAnsi="Times New Roman" w:cs="Times New Roman"/>
          <w:i/>
          <w:noProof/>
          <w:sz w:val="24"/>
          <w:szCs w:val="24"/>
          <w:lang w:eastAsia="es-ES"/>
        </w:rPr>
        <w:t xml:space="preserve">obtenerModelosGaussianos, </w:t>
      </w:r>
      <w:r>
        <w:rPr>
          <w:rFonts w:ascii="Times New Roman" w:hAnsi="Times New Roman" w:cs="Times New Roman"/>
          <w:noProof/>
          <w:sz w:val="24"/>
          <w:szCs w:val="24"/>
          <w:lang w:eastAsia="es-ES"/>
        </w:rPr>
        <w:t>que genera diferentes modelos a partir de las combinaciones de un conjunto de valores de C y sigma. Su implementación la podemos observar en la figura 7:</w:t>
      </w:r>
    </w:p>
    <w:p w:rsidR="00C349B1" w:rsidRDefault="00C349B1" w:rsidP="00C349B1">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691008" behindDoc="0" locked="0" layoutInCell="1" allowOverlap="1" wp14:anchorId="421A7B66" wp14:editId="0CFCC65C">
                <wp:simplePos x="0" y="0"/>
                <wp:positionH relativeFrom="margin">
                  <wp:align>left</wp:align>
                </wp:positionH>
                <wp:positionV relativeFrom="paragraph">
                  <wp:posOffset>4445</wp:posOffset>
                </wp:positionV>
                <wp:extent cx="5362575" cy="240982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1076325" y="1952625"/>
                          <a:ext cx="5362575" cy="2409825"/>
                        </a:xfrm>
                        <a:prstGeom prst="roundRect">
                          <a:avLst>
                            <a:gd name="adj" fmla="val 788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FAF70" id="Rectángulo redondeado 24" o:spid="_x0000_s1026" style="position:absolute;margin-left:0;margin-top:.35pt;width:422.25pt;height:189.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1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" filled="f" strokecolor="#1f4d78 [1604]" strokeweight="1pt">
                <v:stroke joinstyle="miter"/>
                <w10:wrap anchorx="margin"/>
              </v:roundrect>
            </w:pict>
          </mc:Fallback>
        </mc:AlternateContent>
      </w:r>
    </w:p>
    <w:p w:rsidR="00C349B1" w:rsidRDefault="00C349B1" w:rsidP="00C349B1">
      <w:pPr>
        <w:autoSpaceDE w:val="0"/>
        <w:autoSpaceDN w:val="0"/>
        <w:adjustRightInd w:val="0"/>
        <w:spacing w:after="0" w:line="240" w:lineRule="auto"/>
        <w:ind w:left="360"/>
        <w:rPr>
          <w:rFonts w:ascii="Times New Roman" w:hAnsi="Times New Roman" w:cs="Times New Roman"/>
          <w:color w:val="BBBBBB"/>
          <w:sz w:val="24"/>
          <w:szCs w:val="24"/>
        </w:rPr>
      </w:pPr>
      <w:r>
        <w:rPr>
          <w:rFonts w:ascii="Times New Roman" w:hAnsi="Times New Roman" w:cs="Times New Roman"/>
          <w:b/>
          <w:bCs/>
          <w:color w:val="008000"/>
          <w:sz w:val="24"/>
          <w:szCs w:val="24"/>
        </w:rPr>
        <w:t>function</w:t>
      </w:r>
      <w:r>
        <w:rPr>
          <w:rFonts w:ascii="Times New Roman" w:hAnsi="Times New Roman" w:cs="Times New Roman"/>
          <w:color w:val="BBBBBB"/>
          <w:sz w:val="24"/>
          <w:szCs w:val="24"/>
        </w:rPr>
        <w:t xml:space="preserve"> </w:t>
      </w:r>
      <w:r>
        <w:rPr>
          <w:rFonts w:ascii="Times New Roman" w:hAnsi="Times New Roman" w:cs="Times New Roman"/>
          <w:sz w:val="24"/>
          <w:szCs w:val="24"/>
        </w:rPr>
        <w:t>model =</w:t>
      </w:r>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obtenerModelosGaussiano</w:t>
      </w:r>
      <w:r>
        <w:rPr>
          <w:rFonts w:ascii="Times New Roman" w:hAnsi="Times New Roman" w:cs="Times New Roman"/>
          <w:sz w:val="24"/>
          <w:szCs w:val="24"/>
        </w:rPr>
        <w:t>(X, y)</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BBBBBB"/>
          <w:sz w:val="24"/>
          <w:szCs w:val="24"/>
        </w:rPr>
        <w:t xml:space="preserve">  </w:t>
      </w:r>
      <w:r>
        <w:rPr>
          <w:rFonts w:ascii="Times New Roman" w:hAnsi="Times New Roman" w:cs="Times New Roman"/>
          <w:sz w:val="24"/>
          <w:szCs w:val="24"/>
        </w:rPr>
        <w:t>valores = [</w:t>
      </w:r>
      <w:r>
        <w:rPr>
          <w:rFonts w:ascii="Times New Roman" w:hAnsi="Times New Roman" w:cs="Times New Roman"/>
          <w:color w:val="666666"/>
          <w:sz w:val="24"/>
          <w:szCs w:val="24"/>
        </w:rPr>
        <w:t>0.01</w:t>
      </w:r>
      <w:r>
        <w:rPr>
          <w:rFonts w:ascii="Times New Roman" w:hAnsi="Times New Roman" w:cs="Times New Roman"/>
          <w:sz w:val="24"/>
          <w:szCs w:val="24"/>
        </w:rPr>
        <w:t xml:space="preserve">, </w:t>
      </w:r>
      <w:r>
        <w:rPr>
          <w:rFonts w:ascii="Times New Roman" w:hAnsi="Times New Roman" w:cs="Times New Roman"/>
          <w:color w:val="666666"/>
          <w:sz w:val="24"/>
          <w:szCs w:val="24"/>
        </w:rPr>
        <w:t>0.03</w:t>
      </w:r>
      <w:r>
        <w:rPr>
          <w:rFonts w:ascii="Times New Roman" w:hAnsi="Times New Roman" w:cs="Times New Roman"/>
          <w:sz w:val="24"/>
          <w:szCs w:val="24"/>
        </w:rPr>
        <w:t xml:space="preserve">, </w:t>
      </w:r>
      <w:r>
        <w:rPr>
          <w:rFonts w:ascii="Times New Roman" w:hAnsi="Times New Roman" w:cs="Times New Roman"/>
          <w:color w:val="666666"/>
          <w:sz w:val="24"/>
          <w:szCs w:val="24"/>
        </w:rPr>
        <w:t>0.1</w:t>
      </w:r>
      <w:r>
        <w:rPr>
          <w:rFonts w:ascii="Times New Roman" w:hAnsi="Times New Roman" w:cs="Times New Roman"/>
          <w:sz w:val="24"/>
          <w:szCs w:val="24"/>
        </w:rPr>
        <w:t xml:space="preserve">, </w:t>
      </w:r>
      <w:r>
        <w:rPr>
          <w:rFonts w:ascii="Times New Roman" w:hAnsi="Times New Roman" w:cs="Times New Roman"/>
          <w:color w:val="666666"/>
          <w:sz w:val="24"/>
          <w:szCs w:val="24"/>
        </w:rPr>
        <w:t>0.3</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3</w:t>
      </w:r>
      <w:r>
        <w:rPr>
          <w:rFonts w:ascii="Times New Roman" w:hAnsi="Times New Roman" w:cs="Times New Roman"/>
          <w:sz w:val="24"/>
          <w:szCs w:val="24"/>
        </w:rPr>
        <w:t xml:space="preserve">, </w:t>
      </w:r>
      <w:r>
        <w:rPr>
          <w:rFonts w:ascii="Times New Roman" w:hAnsi="Times New Roman" w:cs="Times New Roman"/>
          <w:color w:val="666666"/>
          <w:sz w:val="24"/>
          <w:szCs w:val="24"/>
        </w:rPr>
        <w:t>10</w:t>
      </w:r>
      <w:r>
        <w:rPr>
          <w:rFonts w:ascii="Times New Roman" w:hAnsi="Times New Roman" w:cs="Times New Roman"/>
          <w:sz w:val="24"/>
          <w:szCs w:val="24"/>
        </w:rPr>
        <w:t xml:space="preserve">, </w:t>
      </w:r>
      <w:r>
        <w:rPr>
          <w:rFonts w:ascii="Times New Roman" w:hAnsi="Times New Roman" w:cs="Times New Roman"/>
          <w:color w:val="666666"/>
          <w:sz w:val="24"/>
          <w:szCs w:val="24"/>
        </w:rPr>
        <w:t>30</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fila = </w:t>
      </w:r>
      <w:r>
        <w:rPr>
          <w:rFonts w:ascii="Times New Roman" w:hAnsi="Times New Roman" w:cs="Times New Roman"/>
          <w:color w:val="666666"/>
          <w:sz w:val="24"/>
          <w:szCs w:val="24"/>
        </w:rPr>
        <w:t>1</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t>
      </w:r>
      <w:r>
        <w:rPr>
          <w:rFonts w:ascii="Times New Roman" w:hAnsi="Times New Roman" w:cs="Times New Roman"/>
          <w:color w:val="008000"/>
          <w:sz w:val="24"/>
          <w:szCs w:val="24"/>
        </w:rPr>
        <w:t>i</w:t>
      </w:r>
      <w:r>
        <w:rPr>
          <w:rFonts w:ascii="Times New Roman" w:hAnsi="Times New Roman" w:cs="Times New Roman"/>
          <w:sz w:val="24"/>
          <w:szCs w:val="24"/>
        </w:rPr>
        <w:t xml:space="preserve"> = valores</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t>
      </w:r>
      <w:r>
        <w:rPr>
          <w:rFonts w:ascii="Times New Roman" w:hAnsi="Times New Roman" w:cs="Times New Roman"/>
          <w:color w:val="008000"/>
          <w:sz w:val="24"/>
          <w:szCs w:val="24"/>
        </w:rPr>
        <w:t>j</w:t>
      </w:r>
      <w:r>
        <w:rPr>
          <w:rFonts w:ascii="Times New Roman" w:hAnsi="Times New Roman" w:cs="Times New Roman"/>
          <w:sz w:val="24"/>
          <w:szCs w:val="24"/>
        </w:rPr>
        <w:t xml:space="preserve"> = valores</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model(fila) = svmTrain(X, y, </w:t>
      </w:r>
      <w:r>
        <w:rPr>
          <w:rFonts w:ascii="Times New Roman" w:hAnsi="Times New Roman" w:cs="Times New Roman"/>
          <w:color w:val="008000"/>
          <w:sz w:val="24"/>
          <w:szCs w:val="24"/>
        </w:rPr>
        <w:t>i</w:t>
      </w:r>
      <w:r>
        <w:rPr>
          <w:rFonts w:ascii="Times New Roman" w:hAnsi="Times New Roman" w:cs="Times New Roman"/>
          <w:sz w:val="24"/>
          <w:szCs w:val="24"/>
        </w:rPr>
        <w:t xml:space="preserve">, @(x1 , x2) gaussianKernel (x1 , x2 , </w:t>
      </w:r>
      <w:r>
        <w:rPr>
          <w:rFonts w:ascii="Times New Roman" w:hAnsi="Times New Roman" w:cs="Times New Roman"/>
          <w:color w:val="008000"/>
          <w:sz w:val="24"/>
          <w:szCs w:val="24"/>
        </w:rPr>
        <w:t>j</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fila</w:t>
      </w:r>
      <w:r>
        <w:rPr>
          <w:rFonts w:ascii="Times New Roman" w:hAnsi="Times New Roman" w:cs="Times New Roman"/>
          <w:color w:val="666666"/>
          <w:sz w:val="24"/>
          <w:szCs w:val="24"/>
        </w:rPr>
        <w:t>++</w:t>
      </w:r>
      <w:r>
        <w:rPr>
          <w:rFonts w:ascii="Times New Roman" w:hAnsi="Times New Roman" w:cs="Times New Roman"/>
          <w:sz w:val="24"/>
          <w:szCs w:val="24"/>
        </w:rPr>
        <w:t>;</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endfor</w: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endfor</w:t>
      </w:r>
    </w:p>
    <w:p w:rsidR="00C349B1" w:rsidRDefault="002B479A" w:rsidP="00C349B1">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93056" behindDoc="0" locked="0" layoutInCell="1" allowOverlap="1" wp14:anchorId="19DF1F91" wp14:editId="1FCACB9A">
                <wp:simplePos x="0" y="0"/>
                <wp:positionH relativeFrom="margin">
                  <wp:posOffset>4505325</wp:posOffset>
                </wp:positionH>
                <wp:positionV relativeFrom="paragraph">
                  <wp:posOffset>178435</wp:posOffset>
                </wp:positionV>
                <wp:extent cx="704850" cy="30480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2B479A" w:rsidRDefault="002B479A" w:rsidP="002B479A">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1F91" id="_x0000_s1036" type="#_x0000_t202" style="position:absolute;left:0;text-align:left;margin-left:354.75pt;margin-top:14.05pt;width:55.5pt;height:24pt;rotation:180;flip:y;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">
                <v:textbox>
                  <w:txbxContent>
                    <w:p w:rsidR="002B479A" w:rsidRDefault="002B479A" w:rsidP="002B479A">
                      <w:r>
                        <w:t xml:space="preserve">Figura </w:t>
                      </w:r>
                      <w:r>
                        <w:t>7</w:t>
                      </w:r>
                    </w:p>
                  </w:txbxContent>
                </v:textbox>
                <w10:wrap type="square" anchorx="margin"/>
              </v:shape>
            </w:pict>
          </mc:Fallback>
        </mc:AlternateContent>
      </w:r>
    </w:p>
    <w:p w:rsidR="00C349B1" w:rsidRDefault="00C349B1" w:rsidP="00C349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endfunction</w:t>
      </w:r>
    </w:p>
    <w:p w:rsidR="00C349B1" w:rsidRDefault="00C349B1" w:rsidP="00C349B1">
      <w:pPr>
        <w:rPr>
          <w:rFonts w:ascii="Times New Roman" w:hAnsi="Times New Roman" w:cs="Times New Roman"/>
          <w:noProof/>
          <w:sz w:val="24"/>
          <w:szCs w:val="24"/>
          <w:lang w:eastAsia="es-ES"/>
        </w:rPr>
      </w:pPr>
    </w:p>
    <w:p w:rsidR="00C349B1" w:rsidRPr="00C349B1" w:rsidRDefault="00C349B1" w:rsidP="00C349B1">
      <w:pPr>
        <w:ind w:firstLine="360"/>
        <w:rPr>
          <w:rFonts w:ascii="Times New Roman" w:hAnsi="Times New Roman" w:cs="Times New Roman"/>
          <w:noProof/>
          <w:sz w:val="24"/>
          <w:szCs w:val="24"/>
          <w:lang w:eastAsia="es-ES"/>
        </w:rPr>
      </w:pPr>
      <w:r>
        <w:rPr>
          <w:rFonts w:ascii="Times New Roman" w:eastAsiaTheme="minorEastAsia" w:hAnsi="Times New Roman" w:cs="Times New Roman"/>
          <w:sz w:val="24"/>
          <w:szCs w:val="24"/>
        </w:rPr>
        <w:t xml:space="preserve">A partir del grupo de modelos, se ha implementado la función </w:t>
      </w:r>
      <w:r>
        <w:rPr>
          <w:rFonts w:ascii="Times New Roman" w:eastAsiaTheme="minorEastAsia" w:hAnsi="Times New Roman" w:cs="Times New Roman"/>
          <w:i/>
          <w:sz w:val="24"/>
          <w:szCs w:val="24"/>
        </w:rPr>
        <w:t>damePorcentaje,</w:t>
      </w:r>
      <w:r>
        <w:rPr>
          <w:rFonts w:ascii="Times New Roman" w:eastAsiaTheme="minorEastAsia" w:hAnsi="Times New Roman" w:cs="Times New Roman"/>
          <w:sz w:val="24"/>
          <w:szCs w:val="24"/>
        </w:rPr>
        <w:t xml:space="preserve"> que nos indica el porcentaje de buenas predicciones de cada modelo y nos indica con que valores de C y sigma se obtiene las mejores predicciones. Su implementación la podemos observar en la figura 8:</w:t>
      </w:r>
    </w:p>
    <w:p w:rsidR="005214A4" w:rsidRPr="00C349B1" w:rsidRDefault="009066B6" w:rsidP="00C349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027C822" wp14:editId="513586A2">
                <wp:simplePos x="0" y="0"/>
                <wp:positionH relativeFrom="margin">
                  <wp:align>left</wp:align>
                </wp:positionH>
                <wp:positionV relativeFrom="paragraph">
                  <wp:posOffset>10160</wp:posOffset>
                </wp:positionV>
                <wp:extent cx="5362575" cy="42862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5362575" cy="4286250"/>
                        </a:xfrm>
                        <a:prstGeom prst="roundRect">
                          <a:avLst>
                            <a:gd name="adj" fmla="val 393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B663A" id="Rectángulo redondeado 22" o:spid="_x0000_s1026" style="position:absolute;margin-left:0;margin-top:.8pt;width:422.25pt;height:33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5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" filled="f" strokecolor="#1f4d78 [1604]" strokeweight="1pt">
                <v:stroke joinstyle="miter"/>
                <w10:wrap anchorx="margin"/>
              </v:roundrect>
            </w:pict>
          </mc:Fallback>
        </mc:AlternateContent>
      </w:r>
      <w:r w:rsidR="00C349B1">
        <w:rPr>
          <w:rFonts w:ascii="Times New Roman" w:hAnsi="Times New Roman" w:cs="Times New Roman"/>
          <w:sz w:val="24"/>
          <w:szCs w:val="24"/>
        </w:rPr>
        <w:t xml:space="preserve">    </w:t>
      </w:r>
      <w:r w:rsidR="005214A4" w:rsidRPr="00C349B1">
        <w:rPr>
          <w:rFonts w:ascii="Times New Roman" w:hAnsi="Times New Roman" w:cs="Times New Roman"/>
          <w:sz w:val="24"/>
          <w:szCs w:val="24"/>
        </w:rPr>
        <w:t xml:space="preserve">function p </w:t>
      </w:r>
      <w:r w:rsidR="005214A4" w:rsidRPr="00C349B1">
        <w:rPr>
          <w:rFonts w:ascii="Times New Roman" w:hAnsi="Times New Roman" w:cs="Times New Roman"/>
          <w:color w:val="666666"/>
          <w:sz w:val="24"/>
          <w:szCs w:val="24"/>
        </w:rPr>
        <w:t>=</w:t>
      </w:r>
      <w:r w:rsidR="005214A4" w:rsidRPr="00C349B1">
        <w:rPr>
          <w:rFonts w:ascii="Times New Roman" w:hAnsi="Times New Roman" w:cs="Times New Roman"/>
          <w:sz w:val="24"/>
          <w:szCs w:val="24"/>
        </w:rPr>
        <w:t xml:space="preserve"> damePorcentaje(models, Xval, yval)</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C349B1">
        <w:rPr>
          <w:rFonts w:ascii="Times New Roman" w:hAnsi="Times New Roman" w:cs="Times New Roman"/>
          <w:sz w:val="24"/>
          <w:szCs w:val="24"/>
        </w:rPr>
        <w:t xml:space="preserve">  </w:t>
      </w:r>
      <w:r w:rsidRPr="005214A4">
        <w:rPr>
          <w:rFonts w:ascii="Times New Roman" w:hAnsi="Times New Roman" w:cs="Times New Roman"/>
          <w:sz w:val="24"/>
          <w:szCs w:val="24"/>
          <w:lang w:val="en-US"/>
        </w:rPr>
        <w:t xml:space="preserve">m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columns(models);</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valores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0.01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0.03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0.3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3</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10</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30</w:t>
      </w:r>
      <w:r w:rsidRPr="005214A4">
        <w:rPr>
          <w:rFonts w:ascii="Times New Roman" w:hAnsi="Times New Roman" w:cs="Times New Roman"/>
          <w:sz w:val="24"/>
          <w:szCs w:val="24"/>
          <w:lang w:val="en-US"/>
        </w:rPr>
        <w:t>];</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fila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00C349B1">
        <w:rPr>
          <w:rFonts w:ascii="Times New Roman" w:hAnsi="Times New Roman" w:cs="Times New Roman"/>
          <w:sz w:val="24"/>
          <w:szCs w:val="24"/>
          <w:lang w:val="en-US"/>
        </w:rPr>
        <w:t>;</w:t>
      </w:r>
    </w:p>
    <w:p w:rsidR="009066B6" w:rsidRPr="005214A4" w:rsidRDefault="009066B6" w:rsidP="00C349B1">
      <w:pPr>
        <w:autoSpaceDE w:val="0"/>
        <w:autoSpaceDN w:val="0"/>
        <w:adjustRightInd w:val="0"/>
        <w:spacing w:after="0" w:line="240" w:lineRule="auto"/>
        <w:ind w:left="360"/>
        <w:rPr>
          <w:rFonts w:ascii="Times New Roman" w:hAnsi="Times New Roman" w:cs="Times New Roman"/>
          <w:sz w:val="24"/>
          <w:szCs w:val="24"/>
          <w:lang w:val="en-US"/>
        </w:rPr>
      </w:pP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i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m</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bienPredecidos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length(find((svmPredict(models(i), Xval)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yval)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rPr>
      </w:pPr>
      <w:r w:rsidRPr="005214A4">
        <w:rPr>
          <w:rFonts w:ascii="Times New Roman" w:hAnsi="Times New Roman" w:cs="Times New Roman"/>
          <w:sz w:val="24"/>
          <w:szCs w:val="24"/>
          <w:lang w:val="en-US"/>
        </w:rPr>
        <w:t xml:space="preserve">    </w:t>
      </w:r>
      <w:r>
        <w:rPr>
          <w:rFonts w:ascii="Times New Roman" w:hAnsi="Times New Roman" w:cs="Times New Roman"/>
          <w:sz w:val="24"/>
          <w:szCs w:val="24"/>
        </w:rPr>
        <w:t xml:space="preserve">p(i) </w:t>
      </w:r>
      <w:r>
        <w:rPr>
          <w:rFonts w:ascii="Times New Roman" w:hAnsi="Times New Roman" w:cs="Times New Roman"/>
          <w:color w:val="666666"/>
          <w:sz w:val="24"/>
          <w:szCs w:val="24"/>
        </w:rPr>
        <w:t>=</w:t>
      </w:r>
      <w:r>
        <w:rPr>
          <w:rFonts w:ascii="Times New Roman" w:hAnsi="Times New Roman" w:cs="Times New Roman"/>
          <w:sz w:val="24"/>
          <w:szCs w:val="24"/>
        </w:rPr>
        <w:t xml:space="preserve"> (bienPredecidos</w:t>
      </w:r>
      <w:r>
        <w:rPr>
          <w:rFonts w:ascii="Times New Roman" w:hAnsi="Times New Roman" w:cs="Times New Roman"/>
          <w:color w:val="666666"/>
          <w:sz w:val="24"/>
          <w:szCs w:val="24"/>
        </w:rPr>
        <w:t>/</w:t>
      </w:r>
      <w:r>
        <w:rPr>
          <w:rFonts w:ascii="Times New Roman" w:hAnsi="Times New Roman" w:cs="Times New Roman"/>
          <w:sz w:val="24"/>
          <w:szCs w:val="24"/>
        </w:rPr>
        <w:t xml:space="preserve">rows(yval))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r w:rsidRPr="005214A4">
        <w:rPr>
          <w:rFonts w:ascii="Times New Roman" w:hAnsi="Times New Roman" w:cs="Times New Roman"/>
          <w:sz w:val="24"/>
          <w:szCs w:val="24"/>
          <w:lang w:val="en-US"/>
        </w:rPr>
        <w:t>endfor</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i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valores</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r w:rsidRPr="005214A4">
        <w:rPr>
          <w:rFonts w:ascii="Times New Roman" w:hAnsi="Times New Roman" w:cs="Times New Roman"/>
          <w:b/>
          <w:bCs/>
          <w:color w:val="008000"/>
          <w:sz w:val="24"/>
          <w:szCs w:val="24"/>
          <w:lang w:val="en-US"/>
        </w:rPr>
        <w:t>for</w:t>
      </w:r>
      <w:r w:rsidRPr="005214A4">
        <w:rPr>
          <w:rFonts w:ascii="Times New Roman" w:hAnsi="Times New Roman" w:cs="Times New Roman"/>
          <w:sz w:val="24"/>
          <w:szCs w:val="24"/>
          <w:lang w:val="en-US"/>
        </w:rPr>
        <w:t xml:space="preserve"> j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valores</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fprintf([</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C</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f; sigma</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f; porcentaje</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f</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n</w:t>
      </w:r>
      <w:r w:rsidRPr="005214A4">
        <w:rPr>
          <w:rFonts w:ascii="Times New Roman" w:hAnsi="Times New Roman" w:cs="Times New Roman"/>
          <w:sz w:val="24"/>
          <w:szCs w:val="24"/>
          <w:shd w:val="clear" w:color="FF0000" w:fill="auto"/>
          <w:lang w:val="en-US"/>
        </w:rPr>
        <w:t>'</w:t>
      </w:r>
      <w:r w:rsidRPr="005214A4">
        <w:rPr>
          <w:rFonts w:ascii="Times New Roman" w:hAnsi="Times New Roman" w:cs="Times New Roman"/>
          <w:sz w:val="24"/>
          <w:szCs w:val="24"/>
          <w:lang w:val="en-US"/>
        </w:rPr>
        <w:t>], i, j, p(fila));</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fila</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endfor</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endfor</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[maximo ind]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max(p);</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i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ceil(ind</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columns(valores));</w:t>
      </w:r>
    </w:p>
    <w:p w:rsidR="005214A4" w:rsidRPr="005214A4" w:rsidRDefault="005214A4" w:rsidP="00C349B1">
      <w:pPr>
        <w:autoSpaceDE w:val="0"/>
        <w:autoSpaceDN w:val="0"/>
        <w:adjustRightInd w:val="0"/>
        <w:spacing w:after="0" w:line="240" w:lineRule="auto"/>
        <w:ind w:left="360"/>
        <w:rPr>
          <w:rFonts w:ascii="Times New Roman" w:hAnsi="Times New Roman" w:cs="Times New Roman"/>
          <w:sz w:val="24"/>
          <w:szCs w:val="24"/>
          <w:lang w:val="en-US"/>
        </w:rPr>
      </w:pPr>
      <w:r w:rsidRPr="005214A4">
        <w:rPr>
          <w:rFonts w:ascii="Times New Roman" w:hAnsi="Times New Roman" w:cs="Times New Roman"/>
          <w:sz w:val="24"/>
          <w:szCs w:val="24"/>
          <w:lang w:val="en-US"/>
        </w:rPr>
        <w:t xml:space="preserve">  j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ind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((i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1</w:t>
      </w:r>
      <w:r w:rsidRPr="005214A4">
        <w:rPr>
          <w:rFonts w:ascii="Times New Roman" w:hAnsi="Times New Roman" w:cs="Times New Roman"/>
          <w:sz w:val="24"/>
          <w:szCs w:val="24"/>
          <w:lang w:val="en-US"/>
        </w:rPr>
        <w:t xml:space="preserve">) </w:t>
      </w:r>
      <w:r w:rsidRPr="005214A4">
        <w:rPr>
          <w:rFonts w:ascii="Times New Roman" w:hAnsi="Times New Roman" w:cs="Times New Roman"/>
          <w:color w:val="666666"/>
          <w:sz w:val="24"/>
          <w:szCs w:val="24"/>
          <w:lang w:val="en-US"/>
        </w:rPr>
        <w:t>*</w:t>
      </w:r>
      <w:r w:rsidRPr="005214A4">
        <w:rPr>
          <w:rFonts w:ascii="Times New Roman" w:hAnsi="Times New Roman" w:cs="Times New Roman"/>
          <w:sz w:val="24"/>
          <w:szCs w:val="24"/>
          <w:lang w:val="en-US"/>
        </w:rPr>
        <w:t xml:space="preserve"> columns(valores));</w:t>
      </w:r>
    </w:p>
    <w:p w:rsidR="005214A4" w:rsidRDefault="005214A4" w:rsidP="00C349B1">
      <w:pPr>
        <w:autoSpaceDE w:val="0"/>
        <w:autoSpaceDN w:val="0"/>
        <w:adjustRightInd w:val="0"/>
        <w:spacing w:after="0" w:line="240" w:lineRule="auto"/>
        <w:ind w:left="360"/>
        <w:rPr>
          <w:rFonts w:ascii="Times New Roman" w:hAnsi="Times New Roman" w:cs="Times New Roman"/>
          <w:sz w:val="24"/>
          <w:szCs w:val="24"/>
        </w:rPr>
      </w:pPr>
      <w:r w:rsidRPr="005214A4">
        <w:rPr>
          <w:rFonts w:ascii="Times New Roman" w:hAnsi="Times New Roman" w:cs="Times New Roman"/>
          <w:sz w:val="24"/>
          <w:szCs w:val="24"/>
          <w:lang w:val="en-US"/>
        </w:rPr>
        <w:t xml:space="preserve">  </w:t>
      </w:r>
      <w:r>
        <w:rPr>
          <w:rFonts w:ascii="Times New Roman" w:hAnsi="Times New Roman" w:cs="Times New Roman"/>
          <w:sz w:val="24"/>
          <w:szCs w:val="24"/>
        </w:rPr>
        <w:t>fprintf([</w:t>
      </w:r>
      <w:r>
        <w:rPr>
          <w:rFonts w:ascii="Times New Roman" w:hAnsi="Times New Roman" w:cs="Times New Roman"/>
          <w:sz w:val="24"/>
          <w:szCs w:val="24"/>
          <w:shd w:val="clear" w:color="FF0000" w:fill="auto"/>
        </w:rPr>
        <w:t>'</w:t>
      </w:r>
      <w:r>
        <w:rPr>
          <w:rFonts w:ascii="Times New Roman" w:hAnsi="Times New Roman" w:cs="Times New Roman"/>
          <w:sz w:val="24"/>
          <w:szCs w:val="24"/>
        </w:rPr>
        <w:t>Valor optimo</w:t>
      </w:r>
      <w:r>
        <w:rPr>
          <w:rFonts w:ascii="Times New Roman" w:hAnsi="Times New Roman" w:cs="Times New Roman"/>
          <w:color w:val="666666"/>
          <w:sz w:val="24"/>
          <w:szCs w:val="24"/>
        </w:rPr>
        <w:t>-&gt;</w:t>
      </w:r>
      <w:r>
        <w:rPr>
          <w:rFonts w:ascii="Times New Roman" w:hAnsi="Times New Roman" w:cs="Times New Roman"/>
          <w:sz w:val="24"/>
          <w:szCs w:val="24"/>
        </w:rPr>
        <w:t>C</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 sigma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 porcentaje</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w:t>
      </w:r>
      <w:r>
        <w:rPr>
          <w:rFonts w:ascii="Times New Roman" w:hAnsi="Times New Roman" w:cs="Times New Roman"/>
          <w:sz w:val="24"/>
          <w:szCs w:val="24"/>
          <w:shd w:val="clear" w:color="FF0000" w:fill="auto"/>
        </w:rPr>
        <w:t>\</w:t>
      </w:r>
      <w:r>
        <w:rPr>
          <w:rFonts w:ascii="Times New Roman" w:hAnsi="Times New Roman" w:cs="Times New Roman"/>
          <w:sz w:val="24"/>
          <w:szCs w:val="24"/>
        </w:rPr>
        <w:t>n</w:t>
      </w:r>
      <w:r>
        <w:rPr>
          <w:rFonts w:ascii="Times New Roman" w:hAnsi="Times New Roman" w:cs="Times New Roman"/>
          <w:sz w:val="24"/>
          <w:szCs w:val="24"/>
          <w:shd w:val="clear" w:color="FF0000" w:fill="auto"/>
        </w:rPr>
        <w:t>'</w:t>
      </w:r>
      <w:r>
        <w:rPr>
          <w:rFonts w:ascii="Times New Roman" w:hAnsi="Times New Roman" w:cs="Times New Roman"/>
          <w:sz w:val="24"/>
          <w:szCs w:val="24"/>
        </w:rPr>
        <w:t>], valores(i), valores(j), maximo);</w:t>
      </w:r>
    </w:p>
    <w:p w:rsidR="005214A4" w:rsidRDefault="00C349B1" w:rsidP="00C349B1">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8960" behindDoc="0" locked="0" layoutInCell="1" allowOverlap="1" wp14:anchorId="026C3D52" wp14:editId="0D792AD7">
                <wp:simplePos x="0" y="0"/>
                <wp:positionH relativeFrom="margin">
                  <wp:posOffset>4476750</wp:posOffset>
                </wp:positionH>
                <wp:positionV relativeFrom="paragraph">
                  <wp:posOffset>16510</wp:posOffset>
                </wp:positionV>
                <wp:extent cx="704850" cy="30480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C349B1" w:rsidRDefault="00C349B1" w:rsidP="00C349B1">
                            <w:r>
                              <w:t xml:space="preserve">Figura </w:t>
                            </w:r>
                            <w:r w:rsidR="002B479A">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C3D52" id="_x0000_s1037" type="#_x0000_t202" style="position:absolute;left:0;text-align:left;margin-left:352.5pt;margin-top:1.3pt;width:55.5pt;height:24pt;rotation:180;flip:y;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">
                <v:textbox>
                  <w:txbxContent>
                    <w:p w:rsidR="00C349B1" w:rsidRDefault="00C349B1" w:rsidP="00C349B1">
                      <w:r>
                        <w:t xml:space="preserve">Figura </w:t>
                      </w:r>
                      <w:r w:rsidR="002B479A">
                        <w:t>8</w:t>
                      </w:r>
                    </w:p>
                  </w:txbxContent>
                </v:textbox>
                <w10:wrap type="square" anchorx="margin"/>
              </v:shape>
            </w:pict>
          </mc:Fallback>
        </mc:AlternateContent>
      </w:r>
    </w:p>
    <w:p w:rsidR="004570AD" w:rsidRDefault="005214A4" w:rsidP="004570A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endfunction</w:t>
      </w:r>
    </w:p>
    <w:p w:rsidR="004570AD" w:rsidRDefault="004570AD" w:rsidP="004570AD">
      <w:pPr>
        <w:autoSpaceDE w:val="0"/>
        <w:autoSpaceDN w:val="0"/>
        <w:adjustRightInd w:val="0"/>
        <w:spacing w:after="0" w:line="240" w:lineRule="auto"/>
        <w:rPr>
          <w:rFonts w:ascii="Times New Roman" w:hAnsi="Times New Roman" w:cs="Times New Roman"/>
          <w:sz w:val="24"/>
          <w:szCs w:val="24"/>
        </w:rPr>
      </w:pPr>
    </w:p>
    <w:p w:rsidR="004570AD" w:rsidRDefault="004570AD" w:rsidP="004570AD">
      <w:pPr>
        <w:autoSpaceDE w:val="0"/>
        <w:autoSpaceDN w:val="0"/>
        <w:adjustRightInd w:val="0"/>
        <w:spacing w:after="0" w:line="240" w:lineRule="auto"/>
        <w:rPr>
          <w:rFonts w:ascii="Times New Roman" w:hAnsi="Times New Roman" w:cs="Times New Roman"/>
          <w:sz w:val="24"/>
          <w:szCs w:val="24"/>
        </w:rPr>
      </w:pPr>
    </w:p>
    <w:p w:rsidR="005214A4" w:rsidRPr="00733AFE" w:rsidRDefault="005214A4" w:rsidP="005214A4">
      <w:pPr>
        <w:rPr>
          <w:rFonts w:ascii="Times New Roman" w:eastAsiaTheme="minorEastAsia" w:hAnsi="Times New Roman" w:cs="Times New Roman"/>
          <w:sz w:val="24"/>
          <w:szCs w:val="24"/>
        </w:rPr>
      </w:pPr>
    </w:p>
    <w:sectPr w:rsidR="005214A4" w:rsidRPr="00733AFE" w:rsidSect="00B47182">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6C8" w:rsidRDefault="00D006C8" w:rsidP="00B47182">
      <w:pPr>
        <w:spacing w:after="0" w:line="240" w:lineRule="auto"/>
      </w:pPr>
      <w:r>
        <w:separator/>
      </w:r>
    </w:p>
  </w:endnote>
  <w:endnote w:type="continuationSeparator" w:id="0">
    <w:p w:rsidR="00D006C8" w:rsidRDefault="00D006C8" w:rsidP="00B4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441918"/>
      <w:docPartObj>
        <w:docPartGallery w:val="Page Numbers (Bottom of Page)"/>
        <w:docPartUnique/>
      </w:docPartObj>
    </w:sdtPr>
    <w:sdtEndPr/>
    <w:sdtContent>
      <w:p w:rsidR="00B47182" w:rsidRDefault="00B47182">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182" w:rsidRDefault="00B47182"/>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B47182" w:rsidRDefault="00B47182">
                                <w:pPr>
                                  <w:pStyle w:val="Piedepgina"/>
                                  <w:jc w:val="center"/>
                                </w:pPr>
                                <w:r>
                                  <w:fldChar w:fldCharType="begin"/>
                                </w:r>
                                <w:r>
                                  <w:instrText>PAGE   \* MERGEFORMAT</w:instrText>
                                </w:r>
                                <w:r>
                                  <w:fldChar w:fldCharType="separate"/>
                                </w:r>
                                <w:r w:rsidR="00F33B88">
                                  <w:rPr>
                                    <w:noProof/>
                                  </w:rPr>
                                  <w:t>4</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8"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3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rsidR="00B47182" w:rsidRDefault="00B4718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4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rsidR="00B47182" w:rsidRDefault="00B47182">
                          <w:pPr>
                            <w:pStyle w:val="Piedepgina"/>
                            <w:jc w:val="center"/>
                          </w:pPr>
                          <w:r>
                            <w:fldChar w:fldCharType="begin"/>
                          </w:r>
                          <w:r>
                            <w:instrText>PAGE   \* MERGEFORMAT</w:instrText>
                          </w:r>
                          <w:r>
                            <w:fldChar w:fldCharType="separate"/>
                          </w:r>
                          <w:r w:rsidR="00F33B88">
                            <w:rPr>
                              <w:noProof/>
                            </w:rPr>
                            <w:t>4</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6C8" w:rsidRDefault="00D006C8" w:rsidP="00B47182">
      <w:pPr>
        <w:spacing w:after="0" w:line="240" w:lineRule="auto"/>
      </w:pPr>
      <w:r>
        <w:separator/>
      </w:r>
    </w:p>
  </w:footnote>
  <w:footnote w:type="continuationSeparator" w:id="0">
    <w:p w:rsidR="00D006C8" w:rsidRDefault="00D006C8" w:rsidP="00B47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0783"/>
    <w:multiLevelType w:val="hybridMultilevel"/>
    <w:tmpl w:val="5FD626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82"/>
    <w:rsid w:val="0017168E"/>
    <w:rsid w:val="0029519F"/>
    <w:rsid w:val="002B479A"/>
    <w:rsid w:val="004570AD"/>
    <w:rsid w:val="005214A4"/>
    <w:rsid w:val="0055556D"/>
    <w:rsid w:val="006E0EF5"/>
    <w:rsid w:val="00733AFE"/>
    <w:rsid w:val="007B171D"/>
    <w:rsid w:val="00842FF7"/>
    <w:rsid w:val="009066B6"/>
    <w:rsid w:val="00B47182"/>
    <w:rsid w:val="00BC7412"/>
    <w:rsid w:val="00C349B1"/>
    <w:rsid w:val="00CC0735"/>
    <w:rsid w:val="00D006C8"/>
    <w:rsid w:val="00F325FB"/>
    <w:rsid w:val="00F33B88"/>
    <w:rsid w:val="00F7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D2C1"/>
  <w15:chartTrackingRefBased/>
  <w15:docId w15:val="{965A797D-5905-447D-BA13-B81EAAE9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71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7182"/>
    <w:rPr>
      <w:rFonts w:eastAsiaTheme="minorEastAsia"/>
      <w:lang w:eastAsia="es-ES"/>
    </w:rPr>
  </w:style>
  <w:style w:type="character" w:customStyle="1" w:styleId="Ttulo1Car">
    <w:name w:val="Título 1 Car"/>
    <w:basedOn w:val="Fuentedeprrafopredeter"/>
    <w:link w:val="Ttulo1"/>
    <w:uiPriority w:val="9"/>
    <w:rsid w:val="00B4718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471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7182"/>
  </w:style>
  <w:style w:type="paragraph" w:styleId="Piedepgina">
    <w:name w:val="footer"/>
    <w:basedOn w:val="Normal"/>
    <w:link w:val="PiedepginaCar"/>
    <w:uiPriority w:val="99"/>
    <w:unhideWhenUsed/>
    <w:rsid w:val="00B471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7182"/>
  </w:style>
  <w:style w:type="paragraph" w:styleId="NormalWeb">
    <w:name w:val="Normal (Web)"/>
    <w:basedOn w:val="Normal"/>
    <w:uiPriority w:val="99"/>
    <w:semiHidden/>
    <w:unhideWhenUsed/>
    <w:rsid w:val="00842F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733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177107">
      <w:bodyDiv w:val="1"/>
      <w:marLeft w:val="0"/>
      <w:marRight w:val="0"/>
      <w:marTop w:val="0"/>
      <w:marBottom w:val="0"/>
      <w:divBdr>
        <w:top w:val="none" w:sz="0" w:space="0" w:color="auto"/>
        <w:left w:val="none" w:sz="0" w:space="0" w:color="auto"/>
        <w:bottom w:val="none" w:sz="0" w:space="0" w:color="auto"/>
        <w:right w:val="none" w:sz="0" w:space="0" w:color="auto"/>
      </w:divBdr>
    </w:div>
    <w:div w:id="1499350670">
      <w:bodyDiv w:val="1"/>
      <w:marLeft w:val="0"/>
      <w:marRight w:val="0"/>
      <w:marTop w:val="0"/>
      <w:marBottom w:val="0"/>
      <w:divBdr>
        <w:top w:val="none" w:sz="0" w:space="0" w:color="auto"/>
        <w:left w:val="none" w:sz="0" w:space="0" w:color="auto"/>
        <w:bottom w:val="none" w:sz="0" w:space="0" w:color="auto"/>
        <w:right w:val="none" w:sz="0" w:space="0" w:color="auto"/>
      </w:divBdr>
    </w:div>
    <w:div w:id="20777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APRENDIZAJE AUTOMÁTICO Y BIG DATA</vt:lpstr>
    </vt:vector>
  </TitlesOfParts>
  <Company>FDI-UCM</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6</dc:subject>
  <dc:creator>Usuario Local</dc:creator>
  <cp:keywords/>
  <dc:description/>
  <cp:lastModifiedBy>Iván Aguilera Calle</cp:lastModifiedBy>
  <cp:revision>9</cp:revision>
  <dcterms:created xsi:type="dcterms:W3CDTF">2016-12-14T17:58:00Z</dcterms:created>
  <dcterms:modified xsi:type="dcterms:W3CDTF">2016-12-14T23:36:00Z</dcterms:modified>
  <cp:category>Iván Aguilera Calle – Daniel García Moreno</cp:category>
</cp:coreProperties>
</file>