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6983" w14:textId="77777777" w:rsidR="00157CF0" w:rsidRPr="00B24D65" w:rsidRDefault="00157CF0">
      <w:pPr>
        <w:rPr>
          <w:lang w:val="en-US"/>
        </w:rPr>
      </w:pPr>
    </w:p>
    <w:p w14:paraId="3A4B3CD1" w14:textId="77777777" w:rsidR="00CF66FB" w:rsidRPr="00B24D65" w:rsidRDefault="00CF66FB" w:rsidP="00CF66FB">
      <w:pPr>
        <w:tabs>
          <w:tab w:val="left" w:pos="1140"/>
        </w:tabs>
        <w:rPr>
          <w:lang w:val="en-US"/>
        </w:rPr>
      </w:pPr>
    </w:p>
    <w:p w14:paraId="7368F477" w14:textId="682A4969" w:rsidR="00CF66FB" w:rsidRPr="00BD546D" w:rsidRDefault="00BD546D" w:rsidP="00CF66FB">
      <w:pPr>
        <w:tabs>
          <w:tab w:val="left" w:pos="1140"/>
        </w:tabs>
        <w:jc w:val="center"/>
        <w:rPr>
          <w:b/>
        </w:rPr>
      </w:pPr>
      <w:r w:rsidRPr="00BD546D">
        <w:rPr>
          <w:b/>
        </w:rPr>
        <w:t>Máster</w:t>
      </w:r>
      <w:r w:rsidR="00CF66FB" w:rsidRPr="00BD546D">
        <w:rPr>
          <w:b/>
        </w:rPr>
        <w:t>:</w:t>
      </w:r>
    </w:p>
    <w:p w14:paraId="48965A3B" w14:textId="5984219E" w:rsidR="000551B4" w:rsidRPr="00BD546D" w:rsidRDefault="00075619" w:rsidP="00CF66FB">
      <w:pPr>
        <w:tabs>
          <w:tab w:val="left" w:pos="1140"/>
        </w:tabs>
        <w:jc w:val="center"/>
      </w:pPr>
      <w:r>
        <w:t>Inteligencia Artificial</w:t>
      </w:r>
    </w:p>
    <w:p w14:paraId="70A45750" w14:textId="77777777" w:rsidR="00BD546D" w:rsidRPr="00BD546D" w:rsidRDefault="00BD546D" w:rsidP="00CF66FB">
      <w:pPr>
        <w:tabs>
          <w:tab w:val="left" w:pos="1140"/>
        </w:tabs>
        <w:jc w:val="center"/>
      </w:pPr>
    </w:p>
    <w:p w14:paraId="1926414C" w14:textId="77777777" w:rsidR="000551B4" w:rsidRPr="00BD546D" w:rsidRDefault="000551B4" w:rsidP="00CF66FB">
      <w:pPr>
        <w:tabs>
          <w:tab w:val="left" w:pos="1140"/>
        </w:tabs>
        <w:jc w:val="center"/>
      </w:pPr>
    </w:p>
    <w:p w14:paraId="607C4052" w14:textId="77777777" w:rsidR="00185C71" w:rsidRDefault="00185C71" w:rsidP="00CF66FB">
      <w:pPr>
        <w:tabs>
          <w:tab w:val="left" w:pos="1140"/>
        </w:tabs>
        <w:jc w:val="center"/>
      </w:pPr>
    </w:p>
    <w:p w14:paraId="5AE9C284" w14:textId="77777777" w:rsidR="00075619" w:rsidRPr="00BD546D" w:rsidRDefault="00075619" w:rsidP="00CF66FB">
      <w:pPr>
        <w:tabs>
          <w:tab w:val="left" w:pos="1140"/>
        </w:tabs>
        <w:jc w:val="center"/>
      </w:pPr>
    </w:p>
    <w:p w14:paraId="3D2F54F5" w14:textId="0C3840BB" w:rsidR="00F12828" w:rsidRPr="00BD546D" w:rsidRDefault="00BD546D" w:rsidP="00CF66FB">
      <w:pPr>
        <w:tabs>
          <w:tab w:val="left" w:pos="1140"/>
        </w:tabs>
        <w:jc w:val="center"/>
        <w:rPr>
          <w:b/>
        </w:rPr>
      </w:pPr>
      <w:r w:rsidRPr="00BD546D">
        <w:rPr>
          <w:b/>
        </w:rPr>
        <w:t>Tetramestre</w:t>
      </w:r>
      <w:r w:rsidR="005E73F6" w:rsidRPr="00BD546D">
        <w:rPr>
          <w:b/>
        </w:rPr>
        <w:t>:</w:t>
      </w:r>
    </w:p>
    <w:p w14:paraId="539BF637" w14:textId="271133B7" w:rsidR="005E73F6" w:rsidRPr="00BD546D" w:rsidRDefault="007B73CE" w:rsidP="00CF66FB">
      <w:pPr>
        <w:tabs>
          <w:tab w:val="left" w:pos="1140"/>
        </w:tabs>
        <w:jc w:val="center"/>
      </w:pPr>
      <w:r>
        <w:t>Septiembre</w:t>
      </w:r>
      <w:r w:rsidR="0042755C">
        <w:t xml:space="preserve"> - </w:t>
      </w:r>
      <w:proofErr w:type="gramStart"/>
      <w:r>
        <w:t>Diciembre</w:t>
      </w:r>
      <w:proofErr w:type="gramEnd"/>
      <w:r w:rsidR="00AD78CE" w:rsidRPr="00AD78CE">
        <w:t xml:space="preserve"> 202</w:t>
      </w:r>
      <w:r w:rsidR="00B0066D">
        <w:t>6</w:t>
      </w:r>
    </w:p>
    <w:p w14:paraId="312604CC" w14:textId="77777777" w:rsidR="005E73F6" w:rsidRPr="00BD546D" w:rsidRDefault="005E73F6" w:rsidP="00CF66FB">
      <w:pPr>
        <w:tabs>
          <w:tab w:val="left" w:pos="1140"/>
        </w:tabs>
        <w:jc w:val="center"/>
      </w:pPr>
    </w:p>
    <w:p w14:paraId="15CF49F2" w14:textId="6BA3C6E4" w:rsidR="005E73F6" w:rsidRPr="00BD546D" w:rsidRDefault="005E73F6" w:rsidP="00CF66FB">
      <w:pPr>
        <w:tabs>
          <w:tab w:val="left" w:pos="1140"/>
        </w:tabs>
        <w:jc w:val="center"/>
      </w:pPr>
    </w:p>
    <w:p w14:paraId="05120135" w14:textId="77777777" w:rsidR="000551B4" w:rsidRPr="00BD546D" w:rsidRDefault="000551B4" w:rsidP="00CF66FB">
      <w:pPr>
        <w:tabs>
          <w:tab w:val="left" w:pos="1140"/>
        </w:tabs>
        <w:jc w:val="center"/>
      </w:pPr>
    </w:p>
    <w:p w14:paraId="1C5520B8" w14:textId="77777777" w:rsidR="005E73F6" w:rsidRPr="00BD546D" w:rsidRDefault="005E73F6" w:rsidP="00CF66FB">
      <w:pPr>
        <w:tabs>
          <w:tab w:val="left" w:pos="1140"/>
        </w:tabs>
        <w:jc w:val="center"/>
      </w:pPr>
    </w:p>
    <w:p w14:paraId="6E3F293F" w14:textId="2D4AA3A8" w:rsidR="00CF66FB" w:rsidRPr="00BD546D" w:rsidRDefault="00BD546D" w:rsidP="00CF66FB">
      <w:pPr>
        <w:tabs>
          <w:tab w:val="left" w:pos="1140"/>
        </w:tabs>
        <w:jc w:val="center"/>
        <w:rPr>
          <w:b/>
        </w:rPr>
      </w:pPr>
      <w:r w:rsidRPr="00BD546D">
        <w:rPr>
          <w:b/>
        </w:rPr>
        <w:t>Materia</w:t>
      </w:r>
      <w:r w:rsidR="00CF66FB" w:rsidRPr="00BD546D">
        <w:rPr>
          <w:b/>
        </w:rPr>
        <w:t>:</w:t>
      </w:r>
    </w:p>
    <w:p w14:paraId="0BBA660F" w14:textId="6F93AB52" w:rsidR="00CF66FB" w:rsidRDefault="00F76E85" w:rsidP="00CF66FB">
      <w:pPr>
        <w:tabs>
          <w:tab w:val="left" w:pos="1140"/>
        </w:tabs>
        <w:jc w:val="center"/>
      </w:pPr>
      <w:r>
        <w:t>Gestión de Proyectos de Inteligencia Artificial</w:t>
      </w:r>
    </w:p>
    <w:p w14:paraId="679CBEB6" w14:textId="77777777" w:rsidR="00F76E85" w:rsidRPr="00BD546D" w:rsidRDefault="00F76E85" w:rsidP="00F76E85">
      <w:pPr>
        <w:tabs>
          <w:tab w:val="left" w:pos="1140"/>
        </w:tabs>
      </w:pPr>
    </w:p>
    <w:p w14:paraId="51B14417" w14:textId="1EC502C8" w:rsidR="000551B4" w:rsidRPr="00BD546D" w:rsidRDefault="000551B4" w:rsidP="00CF66FB">
      <w:pPr>
        <w:tabs>
          <w:tab w:val="left" w:pos="1140"/>
        </w:tabs>
        <w:jc w:val="center"/>
      </w:pPr>
    </w:p>
    <w:p w14:paraId="070872CC" w14:textId="77777777" w:rsidR="000551B4" w:rsidRPr="00BD546D" w:rsidRDefault="000551B4" w:rsidP="00CF66FB">
      <w:pPr>
        <w:tabs>
          <w:tab w:val="left" w:pos="1140"/>
        </w:tabs>
        <w:jc w:val="center"/>
      </w:pPr>
    </w:p>
    <w:p w14:paraId="23DDBED8" w14:textId="77777777" w:rsidR="00BD546D" w:rsidRPr="00BD546D" w:rsidRDefault="00BD546D" w:rsidP="008C5054">
      <w:pPr>
        <w:tabs>
          <w:tab w:val="left" w:pos="1140"/>
        </w:tabs>
      </w:pPr>
    </w:p>
    <w:p w14:paraId="08EA0234" w14:textId="77777777" w:rsidR="00CF66FB" w:rsidRPr="003D1F01" w:rsidRDefault="00CF66FB" w:rsidP="00855B8C">
      <w:pPr>
        <w:tabs>
          <w:tab w:val="left" w:pos="1140"/>
        </w:tabs>
      </w:pPr>
    </w:p>
    <w:p w14:paraId="47A36111" w14:textId="77777777" w:rsidR="00075619" w:rsidRPr="003D1F01" w:rsidRDefault="00075619" w:rsidP="00CF66FB">
      <w:pPr>
        <w:tabs>
          <w:tab w:val="left" w:pos="1140"/>
        </w:tabs>
        <w:jc w:val="center"/>
      </w:pPr>
    </w:p>
    <w:p w14:paraId="1969C501" w14:textId="75721D09" w:rsidR="00855B8C" w:rsidRPr="00855B8C" w:rsidRDefault="00352F34" w:rsidP="00855B8C">
      <w:pPr>
        <w:tabs>
          <w:tab w:val="left" w:pos="1140"/>
        </w:tabs>
        <w:jc w:val="center"/>
      </w:pPr>
      <w:r>
        <w:rPr>
          <w:b/>
        </w:rPr>
        <w:t xml:space="preserve">Actividad </w:t>
      </w:r>
      <w:r w:rsidR="00E37E83">
        <w:rPr>
          <w:b/>
        </w:rPr>
        <w:t>5</w:t>
      </w:r>
      <w:r>
        <w:rPr>
          <w:b/>
        </w:rPr>
        <w:t xml:space="preserve">. </w:t>
      </w:r>
      <w:proofErr w:type="spellStart"/>
      <w:r w:rsidR="00E37E83">
        <w:rPr>
          <w:b/>
        </w:rPr>
        <w:t>Design</w:t>
      </w:r>
      <w:proofErr w:type="spellEnd"/>
      <w:r w:rsidR="00E37E83">
        <w:rPr>
          <w:b/>
        </w:rPr>
        <w:t xml:space="preserve"> </w:t>
      </w:r>
      <w:proofErr w:type="spellStart"/>
      <w:r w:rsidR="00E37E83">
        <w:rPr>
          <w:b/>
        </w:rPr>
        <w:t>Thinking</w:t>
      </w:r>
      <w:proofErr w:type="spellEnd"/>
      <w:r w:rsidR="00E37E83">
        <w:rPr>
          <w:b/>
        </w:rPr>
        <w:t>. Definiendo e ideando</w:t>
      </w:r>
    </w:p>
    <w:p w14:paraId="5B1185EE" w14:textId="09B77EC6" w:rsidR="00C3731D" w:rsidRPr="00DC1230" w:rsidRDefault="00C3731D" w:rsidP="00CF66FB">
      <w:pPr>
        <w:tabs>
          <w:tab w:val="left" w:pos="1140"/>
        </w:tabs>
        <w:jc w:val="center"/>
      </w:pPr>
    </w:p>
    <w:p w14:paraId="24B58BD1" w14:textId="77777777" w:rsidR="000551B4" w:rsidRPr="00DC1230" w:rsidRDefault="000551B4" w:rsidP="00CF66FB">
      <w:pPr>
        <w:tabs>
          <w:tab w:val="left" w:pos="1140"/>
        </w:tabs>
        <w:jc w:val="center"/>
      </w:pPr>
    </w:p>
    <w:p w14:paraId="4CE66008" w14:textId="77777777" w:rsidR="00BD546D" w:rsidRPr="00DC1230" w:rsidRDefault="00BD546D" w:rsidP="00CF66FB">
      <w:pPr>
        <w:tabs>
          <w:tab w:val="left" w:pos="1140"/>
        </w:tabs>
        <w:jc w:val="center"/>
      </w:pPr>
    </w:p>
    <w:p w14:paraId="1C2BDD49" w14:textId="77777777" w:rsidR="00BD546D" w:rsidRPr="00DC1230" w:rsidRDefault="00BD546D" w:rsidP="00CF66FB">
      <w:pPr>
        <w:tabs>
          <w:tab w:val="left" w:pos="1140"/>
        </w:tabs>
        <w:jc w:val="center"/>
      </w:pPr>
    </w:p>
    <w:p w14:paraId="4A8CB875" w14:textId="6FB80391" w:rsidR="00CF66FB" w:rsidRPr="00BD546D" w:rsidRDefault="003D1F01" w:rsidP="00CF66FB">
      <w:pPr>
        <w:tabs>
          <w:tab w:val="left" w:pos="1140"/>
        </w:tabs>
        <w:jc w:val="center"/>
        <w:rPr>
          <w:b/>
        </w:rPr>
      </w:pPr>
      <w:r>
        <w:rPr>
          <w:b/>
        </w:rPr>
        <w:t>Matrícula y n</w:t>
      </w:r>
      <w:r w:rsidR="00BD546D" w:rsidRPr="00A41212">
        <w:rPr>
          <w:b/>
        </w:rPr>
        <w:t>ombre del estudiante</w:t>
      </w:r>
      <w:r w:rsidR="00CF66FB" w:rsidRPr="00BD546D">
        <w:rPr>
          <w:b/>
        </w:rPr>
        <w:t>:</w:t>
      </w:r>
    </w:p>
    <w:p w14:paraId="138D4DD4" w14:textId="0CB945DB" w:rsidR="00CF66FB" w:rsidRDefault="00C42AD0" w:rsidP="00CF66FB">
      <w:pPr>
        <w:tabs>
          <w:tab w:val="left" w:pos="1140"/>
        </w:tabs>
        <w:jc w:val="center"/>
      </w:pPr>
      <w:r>
        <w:t>Al07174470</w:t>
      </w:r>
    </w:p>
    <w:p w14:paraId="605FE2B7" w14:textId="62106FE6" w:rsidR="00033EE0" w:rsidRDefault="00033EE0" w:rsidP="00CF66FB">
      <w:pPr>
        <w:tabs>
          <w:tab w:val="left" w:pos="1140"/>
        </w:tabs>
        <w:jc w:val="center"/>
      </w:pPr>
      <w:r>
        <w:t>Raúl Flores Ceballos</w:t>
      </w:r>
    </w:p>
    <w:p w14:paraId="57E84C11" w14:textId="77777777" w:rsidR="00BD546D" w:rsidRDefault="00BD546D" w:rsidP="00CF66FB">
      <w:pPr>
        <w:tabs>
          <w:tab w:val="left" w:pos="1140"/>
        </w:tabs>
        <w:jc w:val="center"/>
      </w:pPr>
    </w:p>
    <w:p w14:paraId="16FD7BAC" w14:textId="77777777" w:rsidR="000551B4" w:rsidRPr="00BD546D" w:rsidRDefault="000551B4" w:rsidP="00CF66FB">
      <w:pPr>
        <w:tabs>
          <w:tab w:val="left" w:pos="1140"/>
        </w:tabs>
        <w:jc w:val="center"/>
      </w:pPr>
    </w:p>
    <w:p w14:paraId="41E0F2C4" w14:textId="77777777" w:rsidR="00BD546D" w:rsidRPr="00BD546D" w:rsidRDefault="00BD546D" w:rsidP="00CF66FB">
      <w:pPr>
        <w:tabs>
          <w:tab w:val="left" w:pos="1140"/>
        </w:tabs>
        <w:jc w:val="center"/>
      </w:pPr>
    </w:p>
    <w:p w14:paraId="44D06300" w14:textId="77777777" w:rsidR="00CF66FB" w:rsidRDefault="00CF66FB" w:rsidP="00CF66FB">
      <w:pPr>
        <w:tabs>
          <w:tab w:val="left" w:pos="1140"/>
        </w:tabs>
        <w:jc w:val="center"/>
        <w:rPr>
          <w:b/>
        </w:rPr>
      </w:pPr>
    </w:p>
    <w:p w14:paraId="461E7583" w14:textId="77777777" w:rsidR="000E4F85" w:rsidRPr="003D1F01" w:rsidRDefault="000E4F85" w:rsidP="00CF66FB">
      <w:pPr>
        <w:tabs>
          <w:tab w:val="left" w:pos="1140"/>
        </w:tabs>
        <w:jc w:val="center"/>
      </w:pPr>
    </w:p>
    <w:p w14:paraId="668BB373" w14:textId="77777777" w:rsidR="00BD546D" w:rsidRDefault="00BD546D" w:rsidP="00CF66FB">
      <w:pPr>
        <w:tabs>
          <w:tab w:val="left" w:pos="1140"/>
        </w:tabs>
        <w:jc w:val="center"/>
      </w:pPr>
    </w:p>
    <w:p w14:paraId="6D9AE0A1" w14:textId="77777777" w:rsidR="00855B8C" w:rsidRDefault="00855B8C" w:rsidP="00CF66FB">
      <w:pPr>
        <w:tabs>
          <w:tab w:val="left" w:pos="1140"/>
        </w:tabs>
        <w:jc w:val="center"/>
      </w:pPr>
    </w:p>
    <w:p w14:paraId="7D52DB04" w14:textId="77777777" w:rsidR="00855B8C" w:rsidRDefault="00855B8C" w:rsidP="00CF66FB">
      <w:pPr>
        <w:tabs>
          <w:tab w:val="left" w:pos="1140"/>
        </w:tabs>
        <w:jc w:val="center"/>
      </w:pPr>
    </w:p>
    <w:p w14:paraId="6B1C2041" w14:textId="77777777" w:rsidR="00855B8C" w:rsidRDefault="00855B8C" w:rsidP="00CF66FB">
      <w:pPr>
        <w:tabs>
          <w:tab w:val="left" w:pos="1140"/>
        </w:tabs>
        <w:jc w:val="center"/>
      </w:pPr>
    </w:p>
    <w:p w14:paraId="0E79F4F4" w14:textId="77777777" w:rsidR="00855B8C" w:rsidRDefault="00855B8C" w:rsidP="00CF66FB">
      <w:pPr>
        <w:tabs>
          <w:tab w:val="left" w:pos="1140"/>
        </w:tabs>
        <w:jc w:val="center"/>
      </w:pPr>
    </w:p>
    <w:p w14:paraId="3F35B599" w14:textId="77777777" w:rsidR="00855B8C" w:rsidRPr="003D1F01" w:rsidRDefault="00855B8C" w:rsidP="00CF66FB">
      <w:pPr>
        <w:tabs>
          <w:tab w:val="left" w:pos="1140"/>
        </w:tabs>
        <w:jc w:val="center"/>
      </w:pPr>
    </w:p>
    <w:p w14:paraId="6FC21A01" w14:textId="47DE605E" w:rsidR="005E73F6" w:rsidRDefault="005E73F6" w:rsidP="00CF66FB">
      <w:pPr>
        <w:tabs>
          <w:tab w:val="left" w:pos="1140"/>
        </w:tabs>
        <w:jc w:val="center"/>
      </w:pPr>
    </w:p>
    <w:p w14:paraId="73BEAC52" w14:textId="77777777" w:rsidR="008C5054" w:rsidRPr="003D1F01" w:rsidRDefault="008C5054" w:rsidP="00CF66FB">
      <w:pPr>
        <w:tabs>
          <w:tab w:val="left" w:pos="1140"/>
        </w:tabs>
        <w:jc w:val="center"/>
      </w:pPr>
    </w:p>
    <w:p w14:paraId="3923E3B2" w14:textId="77777777" w:rsidR="000C1A81" w:rsidRPr="003D1F01" w:rsidRDefault="000C1A81" w:rsidP="00CF66FB">
      <w:pPr>
        <w:tabs>
          <w:tab w:val="left" w:pos="1140"/>
        </w:tabs>
        <w:jc w:val="center"/>
      </w:pPr>
    </w:p>
    <w:p w14:paraId="25A563A4" w14:textId="77777777" w:rsidR="000551B4" w:rsidRPr="003D1F01" w:rsidRDefault="000551B4" w:rsidP="00CF66FB">
      <w:pPr>
        <w:tabs>
          <w:tab w:val="left" w:pos="1140"/>
        </w:tabs>
        <w:jc w:val="center"/>
      </w:pPr>
    </w:p>
    <w:p w14:paraId="728A118A" w14:textId="1FB5386D" w:rsidR="00CF66FB" w:rsidRPr="00075619" w:rsidRDefault="00BD546D" w:rsidP="005E73F6">
      <w:pPr>
        <w:tabs>
          <w:tab w:val="left" w:pos="1140"/>
        </w:tabs>
        <w:jc w:val="right"/>
      </w:pPr>
      <w:r w:rsidRPr="002507D2">
        <w:rPr>
          <w:b/>
        </w:rPr>
        <w:t>Fecha</w:t>
      </w:r>
      <w:r w:rsidR="00CF66FB" w:rsidRPr="00075619">
        <w:rPr>
          <w:b/>
        </w:rPr>
        <w:t>:</w:t>
      </w:r>
      <w:r w:rsidR="00CF66FB" w:rsidRPr="00075619">
        <w:t xml:space="preserve"> </w:t>
      </w:r>
      <w:r w:rsidR="000A13B7">
        <w:t>1</w:t>
      </w:r>
      <w:r w:rsidR="005A4B62">
        <w:t>8</w:t>
      </w:r>
      <w:r w:rsidR="00CF66FB" w:rsidRPr="00075619">
        <w:t>/</w:t>
      </w:r>
      <w:r w:rsidR="000A13B7">
        <w:t>10</w:t>
      </w:r>
      <w:r w:rsidR="005E73F6" w:rsidRPr="00075619">
        <w:t>/</w:t>
      </w:r>
      <w:r w:rsidR="00033EE0">
        <w:t>2026</w:t>
      </w:r>
    </w:p>
    <w:p w14:paraId="70598598" w14:textId="77777777" w:rsidR="00C20FB8" w:rsidRPr="00075619" w:rsidRDefault="00C20FB8" w:rsidP="005E73F6">
      <w:pPr>
        <w:tabs>
          <w:tab w:val="left" w:pos="1140"/>
        </w:tabs>
        <w:jc w:val="right"/>
      </w:pPr>
    </w:p>
    <w:p w14:paraId="67EB8A9B" w14:textId="77777777" w:rsidR="008135A5" w:rsidRDefault="008135A5" w:rsidP="008135A5">
      <w:pPr>
        <w:jc w:val="both"/>
        <w:rPr>
          <w:b/>
        </w:rPr>
      </w:pPr>
      <w:r w:rsidRPr="00B30278">
        <w:rPr>
          <w:b/>
        </w:rPr>
        <w:t>Objetivo</w:t>
      </w:r>
      <w:r>
        <w:rPr>
          <w:b/>
        </w:rPr>
        <w:t xml:space="preserve"> de la actividad</w:t>
      </w:r>
      <w:r w:rsidRPr="00B30278">
        <w:rPr>
          <w:b/>
        </w:rPr>
        <w:t>:</w:t>
      </w:r>
    </w:p>
    <w:p w14:paraId="11B75D3D" w14:textId="77777777" w:rsidR="00741D2D" w:rsidRPr="00B30278" w:rsidRDefault="00741D2D" w:rsidP="008135A5">
      <w:pPr>
        <w:jc w:val="both"/>
        <w:rPr>
          <w:b/>
        </w:rPr>
      </w:pPr>
    </w:p>
    <w:p w14:paraId="717044D6" w14:textId="3EC1D826" w:rsidR="0091162D" w:rsidRDefault="005A4B62" w:rsidP="008135A5">
      <w:pPr>
        <w:jc w:val="both"/>
      </w:pPr>
      <w:r w:rsidRPr="005A4B62">
        <w:t>Realizar la preparación de los datos, el entrenamiento de un modelo y el registro de los resultados.</w:t>
      </w:r>
    </w:p>
    <w:p w14:paraId="465B003B" w14:textId="77777777" w:rsidR="00DE72F4" w:rsidRPr="00B30278" w:rsidRDefault="00DE72F4" w:rsidP="008135A5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8135A5" w14:paraId="0B167CDF" w14:textId="77777777" w:rsidTr="00AD73F1"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24C"/>
            <w:hideMark/>
          </w:tcPr>
          <w:p w14:paraId="29BE7836" w14:textId="4CFBFB4F" w:rsidR="008135A5" w:rsidRPr="00426BB3" w:rsidRDefault="00447D04" w:rsidP="00426BB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Justificación de la elección</w:t>
            </w:r>
          </w:p>
        </w:tc>
      </w:tr>
      <w:tr w:rsidR="008135A5" w:rsidRPr="005D0E94" w14:paraId="29E64991" w14:textId="77777777" w:rsidTr="00AD73F1"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D5DB" w14:textId="77777777" w:rsidR="00426BB3" w:rsidRDefault="00426BB3" w:rsidP="00731443">
            <w:pPr>
              <w:jc w:val="both"/>
              <w:rPr>
                <w:rFonts w:cstheme="minorHAnsi"/>
              </w:rPr>
            </w:pPr>
          </w:p>
          <w:p w14:paraId="1EF946D1" w14:textId="781760C4" w:rsidR="009A5661" w:rsidRDefault="002C4AC8" w:rsidP="0073144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Para el desarrollo de esta actividad, se ha </w:t>
            </w:r>
            <w:r w:rsidR="002A462D">
              <w:rPr>
                <w:rFonts w:cstheme="minorHAnsi"/>
              </w:rPr>
              <w:t xml:space="preserve">decidido continuar con </w:t>
            </w:r>
            <w:r w:rsidR="0090229F">
              <w:rPr>
                <w:rFonts w:cstheme="minorHAnsi"/>
              </w:rPr>
              <w:t xml:space="preserve">la problemática planteada </w:t>
            </w:r>
            <w:r w:rsidR="00DA67FA">
              <w:rPr>
                <w:rFonts w:cstheme="minorHAnsi"/>
              </w:rPr>
              <w:t>en</w:t>
            </w:r>
            <w:r w:rsidR="0090229F">
              <w:rPr>
                <w:rFonts w:cstheme="minorHAnsi"/>
              </w:rPr>
              <w:t xml:space="preserve"> la Fase I asociada a resolver la deficiencia en la inspección de las botellas de salida de la línea</w:t>
            </w:r>
            <w:r w:rsidR="004B155B">
              <w:rPr>
                <w:rFonts w:cstheme="minorHAnsi"/>
              </w:rPr>
              <w:t>,</w:t>
            </w:r>
            <w:r w:rsidR="0090229F">
              <w:rPr>
                <w:rFonts w:cstheme="minorHAnsi"/>
              </w:rPr>
              <w:t xml:space="preserve"> </w:t>
            </w:r>
            <w:r w:rsidR="00D850C3">
              <w:rPr>
                <w:rFonts w:cstheme="minorHAnsi"/>
              </w:rPr>
              <w:t xml:space="preserve">asegurando que tengan el nivel correcto de llenado y la presencia de etiqueta. </w:t>
            </w:r>
          </w:p>
          <w:p w14:paraId="4F79B2D3" w14:textId="36C75901" w:rsidR="00060CD8" w:rsidRDefault="00060CD8" w:rsidP="00731443">
            <w:pPr>
              <w:jc w:val="both"/>
              <w:rPr>
                <w:rFonts w:cstheme="minorHAnsi"/>
              </w:rPr>
            </w:pPr>
          </w:p>
          <w:p w14:paraId="0CA19C5A" w14:textId="05E1E998" w:rsidR="00CA144A" w:rsidRDefault="00CA144A" w:rsidP="00731443">
            <w:pPr>
              <w:jc w:val="both"/>
              <w:rPr>
                <w:rFonts w:cstheme="minorHAnsi"/>
              </w:rPr>
            </w:pPr>
            <w:r w:rsidRPr="00CA144A">
              <w:rPr>
                <w:rFonts w:cstheme="minorHAnsi"/>
              </w:rPr>
              <w:t>El objetivo</w:t>
            </w:r>
            <w:r>
              <w:rPr>
                <w:rFonts w:cstheme="minorHAnsi"/>
              </w:rPr>
              <w:t xml:space="preserve"> de este caso de uso </w:t>
            </w:r>
            <w:r w:rsidRPr="00CA144A">
              <w:rPr>
                <w:rFonts w:cstheme="minorHAnsi"/>
              </w:rPr>
              <w:t xml:space="preserve">es </w:t>
            </w:r>
            <w:r w:rsidR="00624B44">
              <w:rPr>
                <w:rFonts w:cstheme="minorHAnsi"/>
              </w:rPr>
              <w:t xml:space="preserve">el entrenamiento de un par de modelos </w:t>
            </w:r>
            <w:r w:rsidR="00A12834">
              <w:rPr>
                <w:rFonts w:cstheme="minorHAnsi"/>
              </w:rPr>
              <w:t xml:space="preserve">que se ajusten a la problemática a resolver </w:t>
            </w:r>
            <w:r w:rsidR="004B155B">
              <w:rPr>
                <w:rFonts w:cstheme="minorHAnsi"/>
              </w:rPr>
              <w:t>y</w:t>
            </w:r>
            <w:r w:rsidR="00A12834">
              <w:rPr>
                <w:rFonts w:cstheme="minorHAnsi"/>
              </w:rPr>
              <w:t xml:space="preserve"> comparar los resultados</w:t>
            </w:r>
            <w:r w:rsidR="004B155B">
              <w:rPr>
                <w:rFonts w:cstheme="minorHAnsi"/>
              </w:rPr>
              <w:t xml:space="preserve"> para decidir cuál de ellos s</w:t>
            </w:r>
            <w:r w:rsidR="00265565">
              <w:rPr>
                <w:rFonts w:cstheme="minorHAnsi"/>
              </w:rPr>
              <w:t>e adapta</w:t>
            </w:r>
            <w:r w:rsidR="004B155B">
              <w:rPr>
                <w:rFonts w:cstheme="minorHAnsi"/>
              </w:rPr>
              <w:t xml:space="preserve"> mejor</w:t>
            </w:r>
            <w:r w:rsidR="00265565">
              <w:rPr>
                <w:rFonts w:cstheme="minorHAnsi"/>
              </w:rPr>
              <w:t xml:space="preserve"> a la necesidad</w:t>
            </w:r>
            <w:r w:rsidR="00A12834">
              <w:rPr>
                <w:rFonts w:cstheme="minorHAnsi"/>
              </w:rPr>
              <w:t xml:space="preserve">. </w:t>
            </w:r>
            <w:r w:rsidRPr="00CA144A">
              <w:rPr>
                <w:rFonts w:cstheme="minorHAnsi"/>
              </w:rPr>
              <w:t xml:space="preserve"> </w:t>
            </w:r>
          </w:p>
          <w:p w14:paraId="77EE3CD3" w14:textId="77777777" w:rsidR="00CA144A" w:rsidRDefault="00CA144A" w:rsidP="00731443">
            <w:pPr>
              <w:jc w:val="both"/>
              <w:rPr>
                <w:rFonts w:cstheme="minorHAnsi"/>
              </w:rPr>
            </w:pPr>
          </w:p>
          <w:p w14:paraId="44570B88" w14:textId="77777777" w:rsidR="001C60B3" w:rsidRPr="00156FB5" w:rsidRDefault="001C60B3" w:rsidP="001C60B3">
            <w:pPr>
              <w:jc w:val="both"/>
              <w:rPr>
                <w:rFonts w:cstheme="minorHAnsi"/>
                <w:b/>
                <w:bCs/>
              </w:rPr>
            </w:pPr>
            <w:r w:rsidRPr="00156FB5">
              <w:rPr>
                <w:rFonts w:cstheme="minorHAnsi"/>
                <w:b/>
                <w:bCs/>
              </w:rPr>
              <w:t>Data set y scripts de soporte.</w:t>
            </w:r>
          </w:p>
          <w:p w14:paraId="42013B91" w14:textId="77777777" w:rsidR="001C60B3" w:rsidRDefault="001C60B3" w:rsidP="00731443">
            <w:pPr>
              <w:jc w:val="both"/>
              <w:rPr>
                <w:rFonts w:cstheme="minorHAnsi"/>
              </w:rPr>
            </w:pPr>
          </w:p>
          <w:p w14:paraId="6F50F250" w14:textId="600418C4" w:rsidR="00CA144A" w:rsidRDefault="00E87872" w:rsidP="0073144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Para trabajar con los modelos que a continuación se describen y justifican; se </w:t>
            </w:r>
            <w:r w:rsidR="00495CDC">
              <w:rPr>
                <w:rFonts w:cstheme="minorHAnsi"/>
              </w:rPr>
              <w:t xml:space="preserve">trabajó en la elaboración de un data set </w:t>
            </w:r>
            <w:r w:rsidR="00265565">
              <w:rPr>
                <w:rFonts w:cstheme="minorHAnsi"/>
              </w:rPr>
              <w:t>con</w:t>
            </w:r>
            <w:r w:rsidR="00495CDC">
              <w:rPr>
                <w:rFonts w:cstheme="minorHAnsi"/>
              </w:rPr>
              <w:t xml:space="preserve"> datos sintéticos para un SKU o producto que la línea de embotellado produce. En este caso, se tomó el SKU de la botella de 600ml. Se preparó un </w:t>
            </w:r>
            <w:r w:rsidR="00423953">
              <w:rPr>
                <w:rFonts w:cstheme="minorHAnsi"/>
              </w:rPr>
              <w:t xml:space="preserve">data set con un universo de 5,000 registros que combinan las dos variables; nivel de llenado y presencia de etiqueta. </w:t>
            </w:r>
            <w:r w:rsidR="00C066D6">
              <w:rPr>
                <w:rFonts w:cstheme="minorHAnsi"/>
              </w:rPr>
              <w:t xml:space="preserve">El data set tiene un porcentaje de combinaciones de rechazo equivalentes al 0.5% de manera aleatoria y se generó un segundo data set con un </w:t>
            </w:r>
            <w:r w:rsidR="0004035F">
              <w:rPr>
                <w:rFonts w:cstheme="minorHAnsi"/>
              </w:rPr>
              <w:t xml:space="preserve">0.2% de combinaciones de rechazo. Hay que recordar que el 0.5% es el nivel donde hoy se encuentran los rechazos y el 0.2% es el </w:t>
            </w:r>
            <w:proofErr w:type="gramStart"/>
            <w:r w:rsidR="0004035F">
              <w:rPr>
                <w:rFonts w:cstheme="minorHAnsi"/>
              </w:rPr>
              <w:t>target</w:t>
            </w:r>
            <w:proofErr w:type="gramEnd"/>
            <w:r w:rsidR="0004035F">
              <w:rPr>
                <w:rFonts w:cstheme="minorHAnsi"/>
              </w:rPr>
              <w:t xml:space="preserve"> u objet</w:t>
            </w:r>
            <w:r w:rsidR="00C028E3">
              <w:rPr>
                <w:rFonts w:cstheme="minorHAnsi"/>
              </w:rPr>
              <w:t>ivo</w:t>
            </w:r>
            <w:r w:rsidR="0004035F">
              <w:rPr>
                <w:rFonts w:cstheme="minorHAnsi"/>
              </w:rPr>
              <w:t xml:space="preserve"> hacia </w:t>
            </w:r>
            <w:r w:rsidR="000B4537">
              <w:rPr>
                <w:rFonts w:cstheme="minorHAnsi"/>
              </w:rPr>
              <w:t>dónde</w:t>
            </w:r>
            <w:r w:rsidR="0004035F">
              <w:rPr>
                <w:rFonts w:cstheme="minorHAnsi"/>
              </w:rPr>
              <w:t xml:space="preserve"> </w:t>
            </w:r>
            <w:r w:rsidR="00673AD2">
              <w:rPr>
                <w:rFonts w:cstheme="minorHAnsi"/>
              </w:rPr>
              <w:t>buscamos</w:t>
            </w:r>
            <w:r w:rsidR="0004035F">
              <w:rPr>
                <w:rFonts w:cstheme="minorHAnsi"/>
              </w:rPr>
              <w:t xml:space="preserve"> que llegue </w:t>
            </w:r>
            <w:r w:rsidR="000A25C5">
              <w:rPr>
                <w:rFonts w:cstheme="minorHAnsi"/>
              </w:rPr>
              <w:t xml:space="preserve">el desempeño. </w:t>
            </w:r>
          </w:p>
          <w:p w14:paraId="1020061F" w14:textId="77777777" w:rsidR="00E35FA0" w:rsidRDefault="00E35FA0" w:rsidP="00731443">
            <w:pPr>
              <w:jc w:val="both"/>
              <w:rPr>
                <w:rFonts w:cstheme="minorHAnsi"/>
              </w:rPr>
            </w:pPr>
          </w:p>
          <w:p w14:paraId="2DC98AA6" w14:textId="12C0B705" w:rsidR="00AD257C" w:rsidRDefault="00E35FA0" w:rsidP="0073144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Se definió un </w:t>
            </w:r>
            <w:r w:rsidR="00625373">
              <w:rPr>
                <w:rFonts w:cstheme="minorHAnsi"/>
              </w:rPr>
              <w:t>rango de nivel de llenado de entre 600ml +/- 2%</w:t>
            </w:r>
            <w:r w:rsidR="00AD257C">
              <w:rPr>
                <w:rFonts w:cstheme="minorHAnsi"/>
              </w:rPr>
              <w:t xml:space="preserve"> (según especificación de calidad)</w:t>
            </w:r>
            <w:r w:rsidR="00625373">
              <w:rPr>
                <w:rFonts w:cstheme="minorHAnsi"/>
              </w:rPr>
              <w:t xml:space="preserve">. Cualquier nivel que se encuentre por fuera de ese rango, quedará rechazado; ya sea a la baja </w:t>
            </w:r>
            <w:r w:rsidR="00673AD2">
              <w:rPr>
                <w:rFonts w:cstheme="minorHAnsi"/>
              </w:rPr>
              <w:t>o</w:t>
            </w:r>
            <w:r w:rsidR="00625373">
              <w:rPr>
                <w:rFonts w:cstheme="minorHAnsi"/>
              </w:rPr>
              <w:t xml:space="preserve"> </w:t>
            </w:r>
            <w:r w:rsidR="00E4291A">
              <w:rPr>
                <w:rFonts w:cstheme="minorHAnsi"/>
              </w:rPr>
              <w:t>al alza</w:t>
            </w:r>
            <w:r w:rsidR="00625373">
              <w:rPr>
                <w:rFonts w:cstheme="minorHAnsi"/>
              </w:rPr>
              <w:t xml:space="preserve">. </w:t>
            </w:r>
          </w:p>
          <w:p w14:paraId="0582973D" w14:textId="77777777" w:rsidR="00AD257C" w:rsidRDefault="00AD257C" w:rsidP="00731443">
            <w:pPr>
              <w:jc w:val="both"/>
              <w:rPr>
                <w:rFonts w:cstheme="minorHAnsi"/>
              </w:rPr>
            </w:pPr>
          </w:p>
          <w:p w14:paraId="5B0DF23F" w14:textId="422F86ED" w:rsidR="005713AB" w:rsidRDefault="00625373" w:rsidP="005713AB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 </w:t>
            </w:r>
            <w:r w:rsidR="00E4291A">
              <w:rPr>
                <w:rFonts w:cstheme="minorHAnsi"/>
              </w:rPr>
              <w:t>continuación,</w:t>
            </w:r>
            <w:r>
              <w:rPr>
                <w:rFonts w:cstheme="minorHAnsi"/>
              </w:rPr>
              <w:t xml:space="preserve"> se muestra un ejemplo </w:t>
            </w:r>
            <w:proofErr w:type="gramStart"/>
            <w:r>
              <w:rPr>
                <w:rFonts w:cstheme="minorHAnsi"/>
              </w:rPr>
              <w:t>del data</w:t>
            </w:r>
            <w:proofErr w:type="gramEnd"/>
            <w:r>
              <w:rPr>
                <w:rFonts w:cstheme="minorHAnsi"/>
              </w:rPr>
              <w:t xml:space="preserve"> set:</w:t>
            </w:r>
          </w:p>
          <w:p w14:paraId="7A87837B" w14:textId="2207696D" w:rsidR="00C41A1B" w:rsidRPr="00165EC5" w:rsidRDefault="00E35FA0" w:rsidP="00E35FA0">
            <w:pPr>
              <w:jc w:val="center"/>
              <w:rPr>
                <w:rFonts w:cstheme="minorHAnsi"/>
              </w:rPr>
            </w:pPr>
            <w:r w:rsidRPr="00E35FA0">
              <w:rPr>
                <w:rFonts w:cstheme="minorHAnsi"/>
                <w:noProof/>
              </w:rPr>
              <w:drawing>
                <wp:inline distT="0" distB="0" distL="0" distR="0" wp14:anchorId="11642CA7" wp14:editId="3EC37619">
                  <wp:extent cx="2639309" cy="1629852"/>
                  <wp:effectExtent l="0" t="0" r="8890" b="8890"/>
                  <wp:docPr id="6775878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878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446" cy="163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34227" w14:textId="77777777" w:rsidR="00E4291A" w:rsidRDefault="00E4291A" w:rsidP="005713AB">
            <w:pPr>
              <w:jc w:val="both"/>
              <w:rPr>
                <w:rFonts w:cstheme="minorHAnsi"/>
                <w:b/>
                <w:bCs/>
              </w:rPr>
            </w:pPr>
          </w:p>
          <w:p w14:paraId="1A5AD205" w14:textId="3A0BC60A" w:rsidR="005713AB" w:rsidRPr="00156FB5" w:rsidRDefault="00013361" w:rsidP="005713AB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Elección de m</w:t>
            </w:r>
            <w:r w:rsidR="00E4291A">
              <w:rPr>
                <w:rFonts w:cstheme="minorHAnsi"/>
                <w:b/>
                <w:bCs/>
              </w:rPr>
              <w:t>odelos</w:t>
            </w:r>
            <w:r w:rsidR="00B8473C" w:rsidRPr="00156FB5">
              <w:rPr>
                <w:rFonts w:cstheme="minorHAnsi"/>
                <w:b/>
                <w:bCs/>
              </w:rPr>
              <w:t>.</w:t>
            </w:r>
          </w:p>
          <w:p w14:paraId="6FE0325D" w14:textId="77777777" w:rsidR="00B8473C" w:rsidRPr="00156FB5" w:rsidRDefault="00B8473C" w:rsidP="005713AB">
            <w:pPr>
              <w:jc w:val="both"/>
              <w:rPr>
                <w:rFonts w:cstheme="minorHAnsi"/>
              </w:rPr>
            </w:pPr>
          </w:p>
          <w:p w14:paraId="48ACFF3B" w14:textId="2A5B2C01" w:rsidR="00257B18" w:rsidRDefault="00204FB5" w:rsidP="006A6D6B">
            <w:pPr>
              <w:jc w:val="both"/>
              <w:rPr>
                <w:rFonts w:cstheme="minorHAnsi"/>
              </w:rPr>
            </w:pPr>
            <w:r w:rsidRPr="00204FB5">
              <w:rPr>
                <w:rFonts w:cstheme="minorHAnsi"/>
              </w:rPr>
              <w:t xml:space="preserve">Para un sistema de inspección en línea con visión artificial </w:t>
            </w:r>
            <w:r>
              <w:rPr>
                <w:rFonts w:cstheme="minorHAnsi"/>
              </w:rPr>
              <w:t>donde se</w:t>
            </w:r>
            <w:r w:rsidRPr="00204FB5">
              <w:rPr>
                <w:rFonts w:cstheme="minorHAnsi"/>
              </w:rPr>
              <w:t xml:space="preserve"> clasifica </w:t>
            </w:r>
            <w:r>
              <w:rPr>
                <w:rFonts w:cstheme="minorHAnsi"/>
              </w:rPr>
              <w:t xml:space="preserve">de manera binaria </w:t>
            </w:r>
            <w:r w:rsidRPr="00204FB5">
              <w:rPr>
                <w:rFonts w:cstheme="minorHAnsi"/>
              </w:rPr>
              <w:t>(ACEPTADO / RECHAZADO), se propone comparar un modelo lineal base</w:t>
            </w:r>
            <w:r w:rsidR="00B422F4">
              <w:rPr>
                <w:rFonts w:cstheme="minorHAnsi"/>
              </w:rPr>
              <w:t>;</w:t>
            </w:r>
            <w:r w:rsidRPr="00204FB5">
              <w:rPr>
                <w:rFonts w:cstheme="minorHAnsi"/>
              </w:rPr>
              <w:t xml:space="preserve"> frente a un modelo basado en árboles de decisión de alto rendimiento</w:t>
            </w:r>
            <w:r w:rsidR="00B422F4">
              <w:rPr>
                <w:rFonts w:cstheme="minorHAnsi"/>
              </w:rPr>
              <w:t>.</w:t>
            </w:r>
          </w:p>
          <w:p w14:paraId="358EF97F" w14:textId="77777777" w:rsidR="00204FB5" w:rsidRDefault="00204FB5" w:rsidP="006A6D6B">
            <w:pPr>
              <w:jc w:val="both"/>
              <w:rPr>
                <w:rFonts w:cstheme="minorHAnsi"/>
              </w:rPr>
            </w:pPr>
          </w:p>
          <w:p w14:paraId="11A5991E" w14:textId="1B2E19B5" w:rsidR="00204FB5" w:rsidRPr="00840ECF" w:rsidRDefault="00E42FE4" w:rsidP="006A6D6B">
            <w:pPr>
              <w:jc w:val="both"/>
              <w:rPr>
                <w:rFonts w:cstheme="minorHAnsi"/>
                <w:b/>
                <w:bCs/>
              </w:rPr>
            </w:pPr>
            <w:r w:rsidRPr="00840ECF">
              <w:rPr>
                <w:rFonts w:cstheme="minorHAnsi"/>
                <w:b/>
                <w:bCs/>
              </w:rPr>
              <w:t xml:space="preserve">Modelo base: Regresión logística. </w:t>
            </w:r>
          </w:p>
          <w:p w14:paraId="6D0F3CDB" w14:textId="2A65DDA1" w:rsidR="00E42FE4" w:rsidRDefault="00056A4B" w:rsidP="006A6D6B">
            <w:pPr>
              <w:jc w:val="both"/>
              <w:rPr>
                <w:rFonts w:cstheme="minorHAnsi"/>
              </w:rPr>
            </w:pPr>
            <w:r w:rsidRPr="00056A4B">
              <w:rPr>
                <w:rFonts w:cstheme="minorHAnsi"/>
              </w:rPr>
              <w:t>La lógica física del problema es</w:t>
            </w:r>
            <w:r>
              <w:rPr>
                <w:rFonts w:cstheme="minorHAnsi"/>
              </w:rPr>
              <w:t xml:space="preserve"> de tipo</w:t>
            </w:r>
            <w:r w:rsidRPr="00056A4B">
              <w:rPr>
                <w:rFonts w:cstheme="minorHAnsi"/>
              </w:rPr>
              <w:t xml:space="preserve"> lineal</w:t>
            </w:r>
            <w:r>
              <w:rPr>
                <w:rFonts w:cstheme="minorHAnsi"/>
              </w:rPr>
              <w:t xml:space="preserve">, donde tenemos </w:t>
            </w:r>
            <w:r w:rsidRPr="00056A4B">
              <w:rPr>
                <w:rFonts w:cstheme="minorHAnsi"/>
              </w:rPr>
              <w:t xml:space="preserve">rangos de aceptación de nivel </w:t>
            </w:r>
            <w:r w:rsidR="002951BF">
              <w:rPr>
                <w:rFonts w:cstheme="minorHAnsi"/>
              </w:rPr>
              <w:t xml:space="preserve">de llenado </w:t>
            </w:r>
            <w:r w:rsidRPr="00056A4B">
              <w:rPr>
                <w:rFonts w:cstheme="minorHAnsi"/>
              </w:rPr>
              <w:t xml:space="preserve">y presencia de etiqueta. </w:t>
            </w:r>
            <w:r>
              <w:rPr>
                <w:rFonts w:cstheme="minorHAnsi"/>
              </w:rPr>
              <w:t xml:space="preserve">El uso de la </w:t>
            </w:r>
            <w:r w:rsidRPr="00056A4B">
              <w:rPr>
                <w:rFonts w:cstheme="minorHAnsi"/>
              </w:rPr>
              <w:t xml:space="preserve">regresión logística ofrece una frontera de decisión </w:t>
            </w:r>
            <w:r>
              <w:rPr>
                <w:rFonts w:cstheme="minorHAnsi"/>
              </w:rPr>
              <w:t xml:space="preserve">muy </w:t>
            </w:r>
            <w:r w:rsidRPr="00056A4B">
              <w:rPr>
                <w:rFonts w:cstheme="minorHAnsi"/>
              </w:rPr>
              <w:t>clara y transparente. Es</w:t>
            </w:r>
            <w:r>
              <w:rPr>
                <w:rFonts w:cstheme="minorHAnsi"/>
              </w:rPr>
              <w:t xml:space="preserve"> un modelo</w:t>
            </w:r>
            <w:r w:rsidRPr="00056A4B">
              <w:rPr>
                <w:rFonts w:cstheme="minorHAnsi"/>
              </w:rPr>
              <w:t xml:space="preserve"> extremadamente rápido para inferencia en tiempo real en el borde industrial (</w:t>
            </w:r>
            <w:proofErr w:type="spellStart"/>
            <w:r w:rsidRPr="00056A4B">
              <w:rPr>
                <w:rFonts w:cstheme="minorHAnsi"/>
              </w:rPr>
              <w:t>edge</w:t>
            </w:r>
            <w:proofErr w:type="spellEnd"/>
            <w:r w:rsidRPr="00056A4B">
              <w:rPr>
                <w:rFonts w:cstheme="minorHAnsi"/>
              </w:rPr>
              <w:t xml:space="preserve"> </w:t>
            </w:r>
            <w:proofErr w:type="spellStart"/>
            <w:r w:rsidRPr="00056A4B">
              <w:rPr>
                <w:rFonts w:cstheme="minorHAnsi"/>
              </w:rPr>
              <w:t>computing</w:t>
            </w:r>
            <w:proofErr w:type="spellEnd"/>
            <w:r w:rsidRPr="00056A4B">
              <w:rPr>
                <w:rFonts w:cstheme="minorHAnsi"/>
              </w:rPr>
              <w:t xml:space="preserve">) y </w:t>
            </w:r>
            <w:r w:rsidR="00840ECF">
              <w:rPr>
                <w:rFonts w:cstheme="minorHAnsi"/>
              </w:rPr>
              <w:t xml:space="preserve">puede </w:t>
            </w:r>
            <w:r w:rsidRPr="00056A4B">
              <w:rPr>
                <w:rFonts w:cstheme="minorHAnsi"/>
              </w:rPr>
              <w:t>s</w:t>
            </w:r>
            <w:r w:rsidR="007F66F3">
              <w:rPr>
                <w:rFonts w:cstheme="minorHAnsi"/>
              </w:rPr>
              <w:t>e</w:t>
            </w:r>
            <w:r w:rsidRPr="00056A4B">
              <w:rPr>
                <w:rFonts w:cstheme="minorHAnsi"/>
              </w:rPr>
              <w:t>rv</w:t>
            </w:r>
            <w:r w:rsidR="00840ECF">
              <w:rPr>
                <w:rFonts w:cstheme="minorHAnsi"/>
              </w:rPr>
              <w:t>irnos</w:t>
            </w:r>
            <w:r w:rsidRPr="00056A4B">
              <w:rPr>
                <w:rFonts w:cstheme="minorHAnsi"/>
              </w:rPr>
              <w:t xml:space="preserve"> como referencia mínima de desempeño.</w:t>
            </w:r>
          </w:p>
          <w:p w14:paraId="44612149" w14:textId="77777777" w:rsidR="00204FB5" w:rsidRDefault="00204FB5" w:rsidP="006A6D6B">
            <w:pPr>
              <w:jc w:val="both"/>
              <w:rPr>
                <w:rFonts w:cstheme="minorHAnsi"/>
              </w:rPr>
            </w:pPr>
          </w:p>
          <w:p w14:paraId="7E806FEB" w14:textId="48ED1017" w:rsidR="00204FB5" w:rsidRPr="00F40EA5" w:rsidRDefault="00C217E5" w:rsidP="006A6D6B">
            <w:pPr>
              <w:jc w:val="both"/>
              <w:rPr>
                <w:rFonts w:cstheme="minorHAnsi"/>
                <w:b/>
                <w:bCs/>
              </w:rPr>
            </w:pPr>
            <w:r w:rsidRPr="00F40EA5">
              <w:rPr>
                <w:rFonts w:cstheme="minorHAnsi"/>
                <w:b/>
                <w:bCs/>
              </w:rPr>
              <w:t xml:space="preserve">Modelo avanzado: </w:t>
            </w:r>
            <w:proofErr w:type="spellStart"/>
            <w:r w:rsidRPr="00F40EA5">
              <w:rPr>
                <w:rFonts w:cstheme="minorHAnsi"/>
                <w:b/>
                <w:bCs/>
              </w:rPr>
              <w:t>XGBoost</w:t>
            </w:r>
            <w:proofErr w:type="spellEnd"/>
            <w:r w:rsidR="00F40EA5" w:rsidRPr="00F40EA5">
              <w:rPr>
                <w:rFonts w:cstheme="minorHAnsi"/>
                <w:b/>
                <w:bCs/>
              </w:rPr>
              <w:t xml:space="preserve"> (Extreme </w:t>
            </w:r>
            <w:proofErr w:type="spellStart"/>
            <w:r w:rsidR="00F40EA5" w:rsidRPr="00F40EA5">
              <w:rPr>
                <w:rFonts w:cstheme="minorHAnsi"/>
                <w:b/>
                <w:bCs/>
              </w:rPr>
              <w:t>Gradient</w:t>
            </w:r>
            <w:proofErr w:type="spellEnd"/>
            <w:r w:rsidR="00F40EA5" w:rsidRPr="00F40EA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F40EA5" w:rsidRPr="00F40EA5">
              <w:rPr>
                <w:rFonts w:cstheme="minorHAnsi"/>
                <w:b/>
                <w:bCs/>
              </w:rPr>
              <w:t>Boosting</w:t>
            </w:r>
            <w:proofErr w:type="spellEnd"/>
            <w:r w:rsidR="00F40EA5" w:rsidRPr="00F40EA5">
              <w:rPr>
                <w:rFonts w:cstheme="minorHAnsi"/>
                <w:b/>
                <w:bCs/>
              </w:rPr>
              <w:t>)</w:t>
            </w:r>
          </w:p>
          <w:p w14:paraId="30D9B7E0" w14:textId="2F6E726F" w:rsidR="0044006D" w:rsidRDefault="00F40EA5" w:rsidP="006A6D6B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Este modelo se considera </w:t>
            </w:r>
            <w:r w:rsidRPr="00F40EA5">
              <w:rPr>
                <w:rFonts w:cstheme="minorHAnsi"/>
              </w:rPr>
              <w:t xml:space="preserve">el estándar de la industria para datos tabulares y problemas con desbalance extremo. </w:t>
            </w:r>
            <w:r w:rsidR="00740AF1">
              <w:rPr>
                <w:rFonts w:cstheme="minorHAnsi"/>
              </w:rPr>
              <w:t>S</w:t>
            </w:r>
            <w:r w:rsidR="00A37E60">
              <w:rPr>
                <w:rFonts w:cstheme="minorHAnsi"/>
              </w:rPr>
              <w:t>e conoce que</w:t>
            </w:r>
            <w:r w:rsidR="00740AF1">
              <w:rPr>
                <w:rFonts w:cstheme="minorHAnsi"/>
              </w:rPr>
              <w:t xml:space="preserve"> este modelo</w:t>
            </w:r>
            <w:r w:rsidR="00A37E60">
              <w:rPr>
                <w:rFonts w:cstheme="minorHAnsi"/>
              </w:rPr>
              <w:t xml:space="preserve"> puede m</w:t>
            </w:r>
            <w:r w:rsidRPr="00F40EA5">
              <w:rPr>
                <w:rFonts w:cstheme="minorHAnsi"/>
              </w:rPr>
              <w:t>aneja</w:t>
            </w:r>
            <w:r w:rsidR="00A37E60">
              <w:rPr>
                <w:rFonts w:cstheme="minorHAnsi"/>
              </w:rPr>
              <w:t>r</w:t>
            </w:r>
            <w:r w:rsidRPr="00F40EA5">
              <w:rPr>
                <w:rFonts w:cstheme="minorHAnsi"/>
              </w:rPr>
              <w:t xml:space="preserve"> de forma sobresaliente las interacciones no lineales entre variables</w:t>
            </w:r>
            <w:r w:rsidR="00A37E60">
              <w:rPr>
                <w:rFonts w:cstheme="minorHAnsi"/>
              </w:rPr>
              <w:t xml:space="preserve">; </w:t>
            </w:r>
            <w:r w:rsidRPr="00F40EA5">
              <w:rPr>
                <w:rFonts w:cstheme="minorHAnsi"/>
              </w:rPr>
              <w:t>por ejemplo, una ligera desviación en el nivel de llenado combinada con un margen de tolerancia en la etiqueta incrementa el riesgo de rechazo.</w:t>
            </w:r>
            <w:r w:rsidR="00BB38FA">
              <w:rPr>
                <w:rFonts w:cstheme="minorHAnsi"/>
              </w:rPr>
              <w:t xml:space="preserve"> </w:t>
            </w:r>
          </w:p>
          <w:p w14:paraId="7FB17435" w14:textId="77777777" w:rsidR="0044006D" w:rsidRDefault="0044006D" w:rsidP="006A6D6B">
            <w:pPr>
              <w:jc w:val="both"/>
              <w:rPr>
                <w:rFonts w:cstheme="minorHAnsi"/>
              </w:rPr>
            </w:pPr>
          </w:p>
          <w:p w14:paraId="5F4F91A0" w14:textId="2EA01BC1" w:rsidR="0044006D" w:rsidRPr="00710353" w:rsidRDefault="00BB38FA" w:rsidP="006A6D6B">
            <w:pPr>
              <w:jc w:val="both"/>
              <w:rPr>
                <w:rFonts w:cstheme="minorHAnsi"/>
                <w:u w:val="single"/>
              </w:rPr>
            </w:pPr>
            <w:r w:rsidRPr="00710353">
              <w:rPr>
                <w:rFonts w:cstheme="minorHAnsi"/>
                <w:u w:val="single"/>
              </w:rPr>
              <w:t>Est</w:t>
            </w:r>
            <w:r w:rsidR="00B85538">
              <w:rPr>
                <w:rFonts w:cstheme="minorHAnsi"/>
                <w:u w:val="single"/>
              </w:rPr>
              <w:t>a capacidad</w:t>
            </w:r>
            <w:r w:rsidRPr="00710353">
              <w:rPr>
                <w:rFonts w:cstheme="minorHAnsi"/>
                <w:u w:val="single"/>
              </w:rPr>
              <w:t xml:space="preserve"> es relevante ya que puede servir en futuras </w:t>
            </w:r>
            <w:r w:rsidR="006B6D97" w:rsidRPr="00710353">
              <w:rPr>
                <w:rFonts w:cstheme="minorHAnsi"/>
                <w:u w:val="single"/>
              </w:rPr>
              <w:t>aplicaciones</w:t>
            </w:r>
            <w:r w:rsidRPr="00710353">
              <w:rPr>
                <w:rFonts w:cstheme="minorHAnsi"/>
                <w:u w:val="single"/>
              </w:rPr>
              <w:t xml:space="preserve">, no solo </w:t>
            </w:r>
            <w:r w:rsidR="00912F6E" w:rsidRPr="00710353">
              <w:rPr>
                <w:rFonts w:cstheme="minorHAnsi"/>
                <w:u w:val="single"/>
              </w:rPr>
              <w:t>para saber si la botella</w:t>
            </w:r>
            <w:r w:rsidRPr="00710353">
              <w:rPr>
                <w:rFonts w:cstheme="minorHAnsi"/>
                <w:u w:val="single"/>
              </w:rPr>
              <w:t xml:space="preserve"> tiene o no etiqueta, sino que tan bien colocada se encuentra dentro del panel de etiquetado. </w:t>
            </w:r>
          </w:p>
          <w:p w14:paraId="331C61E0" w14:textId="77777777" w:rsidR="0044006D" w:rsidRDefault="0044006D" w:rsidP="006A6D6B">
            <w:pPr>
              <w:jc w:val="both"/>
              <w:rPr>
                <w:rFonts w:cstheme="minorHAnsi"/>
              </w:rPr>
            </w:pPr>
          </w:p>
          <w:p w14:paraId="1A7B3110" w14:textId="54C7DB1C" w:rsidR="00204FB5" w:rsidRDefault="0044006D" w:rsidP="006A6D6B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También se conoce que c</w:t>
            </w:r>
            <w:r w:rsidR="00F40EA5" w:rsidRPr="00F40EA5">
              <w:rPr>
                <w:rFonts w:cstheme="minorHAnsi"/>
              </w:rPr>
              <w:t xml:space="preserve">uenta con </w:t>
            </w:r>
            <w:r>
              <w:rPr>
                <w:rFonts w:cstheme="minorHAnsi"/>
              </w:rPr>
              <w:t xml:space="preserve">una función de </w:t>
            </w:r>
            <w:r w:rsidR="00F40EA5" w:rsidRPr="00F40EA5">
              <w:rPr>
                <w:rFonts w:cstheme="minorHAnsi"/>
              </w:rPr>
              <w:t xml:space="preserve">regularización nativa para evitar sobreajuste y parámetros específicos como </w:t>
            </w:r>
            <w:proofErr w:type="spellStart"/>
            <w:r w:rsidR="00F40EA5" w:rsidRPr="00F40EA5">
              <w:rPr>
                <w:rFonts w:cstheme="minorHAnsi"/>
              </w:rPr>
              <w:t>scale_pos_weight</w:t>
            </w:r>
            <w:proofErr w:type="spellEnd"/>
            <w:r w:rsidR="006B6D97">
              <w:rPr>
                <w:rFonts w:cstheme="minorHAnsi"/>
              </w:rPr>
              <w:t>,</w:t>
            </w:r>
            <w:r w:rsidR="00F40EA5" w:rsidRPr="00F40EA5">
              <w:rPr>
                <w:rFonts w:cstheme="minorHAnsi"/>
              </w:rPr>
              <w:t xml:space="preserve"> ideales para ajustar la sensibilidad ante clases raras.</w:t>
            </w:r>
          </w:p>
          <w:p w14:paraId="02C12FD2" w14:textId="77777777" w:rsidR="0044006D" w:rsidRDefault="0044006D" w:rsidP="006A6D6B">
            <w:pPr>
              <w:jc w:val="both"/>
              <w:rPr>
                <w:rFonts w:cstheme="minorHAnsi"/>
              </w:rPr>
            </w:pPr>
          </w:p>
          <w:p w14:paraId="6008DAB4" w14:textId="41BC25B1" w:rsidR="0044006D" w:rsidRPr="00917F9E" w:rsidRDefault="00917F9E" w:rsidP="006A6D6B">
            <w:pPr>
              <w:jc w:val="both"/>
              <w:rPr>
                <w:rFonts w:cstheme="minorHAnsi"/>
                <w:b/>
                <w:bCs/>
              </w:rPr>
            </w:pPr>
            <w:r w:rsidRPr="00917F9E">
              <w:rPr>
                <w:rFonts w:cstheme="minorHAnsi"/>
                <w:b/>
                <w:bCs/>
              </w:rPr>
              <w:t>Métricas recomendadas.</w:t>
            </w:r>
          </w:p>
          <w:p w14:paraId="6F9604A7" w14:textId="77777777" w:rsidR="00917F9E" w:rsidRDefault="00917F9E" w:rsidP="006A6D6B">
            <w:pPr>
              <w:jc w:val="both"/>
              <w:rPr>
                <w:rFonts w:cstheme="minorHAnsi"/>
              </w:rPr>
            </w:pPr>
          </w:p>
          <w:p w14:paraId="75214008" w14:textId="7B3E646F" w:rsidR="00917F9E" w:rsidRDefault="00E96CE9" w:rsidP="006A6D6B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Para este tipo de</w:t>
            </w:r>
            <w:r w:rsidRPr="00E96CE9">
              <w:rPr>
                <w:rFonts w:cstheme="minorHAnsi"/>
              </w:rPr>
              <w:t xml:space="preserve"> escenarios con un volumen masivo de producción y un porcentaje de defectos tan bajo </w:t>
            </w:r>
            <w:r>
              <w:rPr>
                <w:rFonts w:cstheme="minorHAnsi"/>
              </w:rPr>
              <w:t xml:space="preserve">como lo es un </w:t>
            </w:r>
            <w:r w:rsidRPr="00E96CE9">
              <w:rPr>
                <w:rFonts w:cstheme="minorHAnsi"/>
              </w:rPr>
              <w:t>0.5% o 0.2%</w:t>
            </w:r>
            <w:r>
              <w:rPr>
                <w:rFonts w:cstheme="minorHAnsi"/>
              </w:rPr>
              <w:t xml:space="preserve">, </w:t>
            </w:r>
            <w:r w:rsidRPr="00E96CE9">
              <w:rPr>
                <w:rFonts w:cstheme="minorHAnsi"/>
                <w:b/>
                <w:bCs/>
              </w:rPr>
              <w:t xml:space="preserve">la métrica de </w:t>
            </w:r>
            <w:proofErr w:type="spellStart"/>
            <w:r w:rsidRPr="00E96CE9">
              <w:rPr>
                <w:rFonts w:cstheme="minorHAnsi"/>
                <w:b/>
                <w:bCs/>
              </w:rPr>
              <w:t>Accuracy</w:t>
            </w:r>
            <w:proofErr w:type="spellEnd"/>
            <w:r w:rsidRPr="00E96CE9">
              <w:rPr>
                <w:rFonts w:cstheme="minorHAnsi"/>
                <w:b/>
                <w:bCs/>
              </w:rPr>
              <w:t xml:space="preserve"> (Exactitud) NO </w:t>
            </w:r>
            <w:r>
              <w:rPr>
                <w:rFonts w:cstheme="minorHAnsi"/>
                <w:b/>
                <w:bCs/>
              </w:rPr>
              <w:t xml:space="preserve">nos </w:t>
            </w:r>
            <w:r w:rsidRPr="00E96CE9">
              <w:rPr>
                <w:rFonts w:cstheme="minorHAnsi"/>
                <w:b/>
                <w:bCs/>
              </w:rPr>
              <w:t>sirve</w:t>
            </w:r>
            <w:r w:rsidRPr="00E96CE9">
              <w:rPr>
                <w:rFonts w:cstheme="minorHAnsi"/>
              </w:rPr>
              <w:t xml:space="preserve">. </w:t>
            </w:r>
            <w:r w:rsidR="00F500B0">
              <w:rPr>
                <w:rFonts w:cstheme="minorHAnsi"/>
              </w:rPr>
              <w:t xml:space="preserve">Poniendo el caso de </w:t>
            </w:r>
            <w:r w:rsidRPr="00E96CE9">
              <w:rPr>
                <w:rFonts w:cstheme="minorHAnsi"/>
              </w:rPr>
              <w:t xml:space="preserve">un modelo mediocre </w:t>
            </w:r>
            <w:r w:rsidR="00F500B0">
              <w:rPr>
                <w:rFonts w:cstheme="minorHAnsi"/>
              </w:rPr>
              <w:t xml:space="preserve">que </w:t>
            </w:r>
            <w:r w:rsidR="008C34F7" w:rsidRPr="00E96CE9">
              <w:rPr>
                <w:rFonts w:cstheme="minorHAnsi"/>
              </w:rPr>
              <w:t xml:space="preserve">siempre </w:t>
            </w:r>
            <w:r w:rsidRPr="00E96CE9">
              <w:rPr>
                <w:rFonts w:cstheme="minorHAnsi"/>
              </w:rPr>
              <w:t>predice "ACEPTADO", tendrá una exactitud del 99.5%</w:t>
            </w:r>
            <w:r w:rsidR="00F500B0">
              <w:rPr>
                <w:rFonts w:cstheme="minorHAnsi"/>
              </w:rPr>
              <w:t xml:space="preserve"> y </w:t>
            </w:r>
            <w:r w:rsidRPr="00E96CE9">
              <w:rPr>
                <w:rFonts w:cstheme="minorHAnsi"/>
              </w:rPr>
              <w:t>dejará pasar todos los defectos al mercado</w:t>
            </w:r>
            <w:r w:rsidR="00F500B0">
              <w:rPr>
                <w:rFonts w:cstheme="minorHAnsi"/>
              </w:rPr>
              <w:t xml:space="preserve">; </w:t>
            </w:r>
            <w:r w:rsidRPr="00E96CE9">
              <w:rPr>
                <w:rFonts w:cstheme="minorHAnsi"/>
              </w:rPr>
              <w:t>lo cual destruye el propósito del proyecto.</w:t>
            </w:r>
            <w:r w:rsidR="00F500B0">
              <w:rPr>
                <w:rFonts w:cstheme="minorHAnsi"/>
              </w:rPr>
              <w:t xml:space="preserve"> Por tal motivo las métricas que se proponen son las siguientes:</w:t>
            </w:r>
          </w:p>
          <w:p w14:paraId="2354D1C7" w14:textId="77777777" w:rsidR="00F500B0" w:rsidRDefault="00F500B0" w:rsidP="006A6D6B">
            <w:pPr>
              <w:jc w:val="both"/>
              <w:rPr>
                <w:rFonts w:cstheme="minorHAnsi"/>
              </w:rPr>
            </w:pPr>
          </w:p>
          <w:p w14:paraId="1608CCAE" w14:textId="626C62C2" w:rsidR="00F500B0" w:rsidRDefault="00C75BCE" w:rsidP="00C75BC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proofErr w:type="spellStart"/>
            <w:r w:rsidRPr="006D17AA">
              <w:rPr>
                <w:rFonts w:cstheme="minorHAnsi"/>
                <w:b/>
                <w:bCs/>
              </w:rPr>
              <w:t>Recall</w:t>
            </w:r>
            <w:proofErr w:type="spellEnd"/>
            <w:r>
              <w:rPr>
                <w:rFonts w:cstheme="minorHAnsi"/>
              </w:rPr>
              <w:t>. Métrica crítica de la calidad</w:t>
            </w:r>
          </w:p>
          <w:p w14:paraId="43ABA135" w14:textId="41695198" w:rsidR="0039654F" w:rsidRDefault="0039654F" w:rsidP="0039654F">
            <w:pPr>
              <w:jc w:val="both"/>
              <w:rPr>
                <w:rFonts w:cstheme="minorHAnsi"/>
              </w:rPr>
            </w:pPr>
            <w:r w:rsidRPr="0039654F">
              <w:rPr>
                <w:rFonts w:cstheme="minorHAnsi"/>
                <w:b/>
                <w:bCs/>
              </w:rPr>
              <w:t>¿Qué mide?:</w:t>
            </w:r>
            <w:r w:rsidRPr="0039654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Cuantifica d</w:t>
            </w:r>
            <w:r w:rsidRPr="0039654F">
              <w:rPr>
                <w:rFonts w:cstheme="minorHAnsi"/>
              </w:rPr>
              <w:t xml:space="preserve">e todas las botellas defectuosas reales que pasaron por la línea, </w:t>
            </w:r>
            <w:r>
              <w:rPr>
                <w:rFonts w:cstheme="minorHAnsi"/>
              </w:rPr>
              <w:t xml:space="preserve">cual es el </w:t>
            </w:r>
            <w:r w:rsidRPr="0039654F">
              <w:rPr>
                <w:rFonts w:cstheme="minorHAnsi"/>
              </w:rPr>
              <w:t xml:space="preserve">porcentaje </w:t>
            </w:r>
            <w:r>
              <w:rPr>
                <w:rFonts w:cstheme="minorHAnsi"/>
              </w:rPr>
              <w:t xml:space="preserve">que </w:t>
            </w:r>
            <w:r w:rsidRPr="0039654F">
              <w:rPr>
                <w:rFonts w:cstheme="minorHAnsi"/>
              </w:rPr>
              <w:t>logró detectar el sistema de I</w:t>
            </w:r>
            <w:r>
              <w:rPr>
                <w:rFonts w:cstheme="minorHAnsi"/>
              </w:rPr>
              <w:t>A</w:t>
            </w:r>
          </w:p>
          <w:p w14:paraId="4C9DA489" w14:textId="77777777" w:rsidR="0039654F" w:rsidRPr="0039654F" w:rsidRDefault="0039654F" w:rsidP="0039654F">
            <w:pPr>
              <w:jc w:val="both"/>
              <w:rPr>
                <w:rFonts w:cstheme="minorHAnsi"/>
              </w:rPr>
            </w:pPr>
          </w:p>
          <w:p w14:paraId="2A5450F0" w14:textId="546FBEDD" w:rsidR="0039654F" w:rsidRPr="0039654F" w:rsidRDefault="0039654F" w:rsidP="0039654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Relevancia</w:t>
            </w:r>
            <w:r w:rsidRPr="0039654F">
              <w:rPr>
                <w:rFonts w:cstheme="minorHAnsi"/>
                <w:b/>
                <w:bCs/>
              </w:rPr>
              <w:t>:</w:t>
            </w:r>
            <w:r w:rsidRPr="0039654F">
              <w:rPr>
                <w:rFonts w:cstheme="minorHAnsi"/>
              </w:rPr>
              <w:t xml:space="preserve"> En </w:t>
            </w:r>
            <w:r w:rsidR="001A6476">
              <w:rPr>
                <w:rFonts w:cstheme="minorHAnsi"/>
              </w:rPr>
              <w:t xml:space="preserve">este tipo de aplicaciones industriales, </w:t>
            </w:r>
            <w:r w:rsidRPr="0039654F">
              <w:rPr>
                <w:rFonts w:cstheme="minorHAnsi"/>
              </w:rPr>
              <w:t>un falso negativo</w:t>
            </w:r>
            <w:r w:rsidR="001A6476">
              <w:rPr>
                <w:rFonts w:cstheme="minorHAnsi"/>
              </w:rPr>
              <w:t xml:space="preserve"> o el equivalente a </w:t>
            </w:r>
            <w:r w:rsidRPr="0039654F">
              <w:rPr>
                <w:rFonts w:cstheme="minorHAnsi"/>
              </w:rPr>
              <w:t>dejar pasar una botella mal llena</w:t>
            </w:r>
            <w:r w:rsidR="00E85EBD">
              <w:rPr>
                <w:rFonts w:cstheme="minorHAnsi"/>
              </w:rPr>
              <w:t>da</w:t>
            </w:r>
            <w:r w:rsidRPr="0039654F">
              <w:rPr>
                <w:rFonts w:cstheme="minorHAnsi"/>
              </w:rPr>
              <w:t xml:space="preserve"> o sin etiqueta al mercado</w:t>
            </w:r>
            <w:r w:rsidR="001A6476">
              <w:rPr>
                <w:rFonts w:cstheme="minorHAnsi"/>
              </w:rPr>
              <w:t>; potencialmente</w:t>
            </w:r>
            <w:r w:rsidRPr="0039654F">
              <w:rPr>
                <w:rFonts w:cstheme="minorHAnsi"/>
              </w:rPr>
              <w:t xml:space="preserve"> genera devoluciones de clientes, costos logísticos inversos</w:t>
            </w:r>
            <w:r w:rsidR="001A6476">
              <w:rPr>
                <w:rFonts w:cstheme="minorHAnsi"/>
              </w:rPr>
              <w:t xml:space="preserve">, </w:t>
            </w:r>
            <w:r w:rsidRPr="0039654F">
              <w:rPr>
                <w:rFonts w:cstheme="minorHAnsi"/>
              </w:rPr>
              <w:t>daño reputacional</w:t>
            </w:r>
            <w:r w:rsidR="004A6FBC">
              <w:rPr>
                <w:rFonts w:cstheme="minorHAnsi"/>
              </w:rPr>
              <w:t>;</w:t>
            </w:r>
            <w:r w:rsidR="001A6476">
              <w:rPr>
                <w:rFonts w:cstheme="minorHAnsi"/>
              </w:rPr>
              <w:t xml:space="preserve"> entre otros</w:t>
            </w:r>
            <w:r w:rsidRPr="0039654F">
              <w:rPr>
                <w:rFonts w:cstheme="minorHAnsi"/>
              </w:rPr>
              <w:t xml:space="preserve">. </w:t>
            </w:r>
            <w:r w:rsidR="00BF10DA">
              <w:rPr>
                <w:rFonts w:cstheme="minorHAnsi"/>
              </w:rPr>
              <w:t xml:space="preserve">Por tal motivo esta métrica nos ayuda a </w:t>
            </w:r>
            <w:r w:rsidRPr="0039654F">
              <w:rPr>
                <w:rFonts w:cstheme="minorHAnsi"/>
                <w:b/>
                <w:bCs/>
              </w:rPr>
              <w:t>busca minimizar los rechazos omitidos.</w:t>
            </w:r>
          </w:p>
          <w:p w14:paraId="20802D0B" w14:textId="77777777" w:rsidR="00C75BCE" w:rsidRDefault="00C75BCE" w:rsidP="00C75BCE">
            <w:pPr>
              <w:jc w:val="both"/>
              <w:rPr>
                <w:rFonts w:cstheme="minorHAnsi"/>
              </w:rPr>
            </w:pPr>
          </w:p>
          <w:p w14:paraId="68F70FEE" w14:textId="77777777" w:rsidR="0023240A" w:rsidRDefault="0023240A" w:rsidP="00C75BCE">
            <w:pPr>
              <w:jc w:val="both"/>
              <w:rPr>
                <w:rFonts w:cstheme="minorHAnsi"/>
              </w:rPr>
            </w:pPr>
          </w:p>
          <w:p w14:paraId="638C7131" w14:textId="068AC649" w:rsidR="006523A3" w:rsidRPr="006523A3" w:rsidRDefault="006523A3" w:rsidP="006523A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proofErr w:type="spellStart"/>
            <w:r w:rsidRPr="006D17AA">
              <w:rPr>
                <w:rFonts w:cstheme="minorHAnsi"/>
                <w:b/>
                <w:bCs/>
              </w:rPr>
              <w:t>Precisio</w:t>
            </w:r>
            <w:r w:rsidR="00A810DE">
              <w:rPr>
                <w:rFonts w:cstheme="minorHAnsi"/>
                <w:b/>
                <w:bCs/>
              </w:rPr>
              <w:t>n</w:t>
            </w:r>
            <w:proofErr w:type="spellEnd"/>
            <w:r w:rsidR="00A810DE">
              <w:rPr>
                <w:rFonts w:cstheme="minorHAnsi"/>
                <w:b/>
                <w:bCs/>
              </w:rPr>
              <w:t>.</w:t>
            </w:r>
            <w:r w:rsidRPr="006523A3">
              <w:rPr>
                <w:rFonts w:cstheme="minorHAnsi"/>
              </w:rPr>
              <w:t xml:space="preserve"> </w:t>
            </w:r>
            <w:r w:rsidR="006D17AA">
              <w:rPr>
                <w:rFonts w:cstheme="minorHAnsi"/>
              </w:rPr>
              <w:t>Meta</w:t>
            </w:r>
            <w:r w:rsidRPr="006523A3">
              <w:rPr>
                <w:rFonts w:cstheme="minorHAnsi"/>
              </w:rPr>
              <w:t xml:space="preserve"> crítica para la eficiencia operativa</w:t>
            </w:r>
          </w:p>
          <w:p w14:paraId="1DDF4E27" w14:textId="57991DB8" w:rsidR="006523A3" w:rsidRDefault="006523A3" w:rsidP="00E912E8">
            <w:pPr>
              <w:jc w:val="both"/>
              <w:rPr>
                <w:rFonts w:cstheme="minorHAnsi"/>
              </w:rPr>
            </w:pPr>
            <w:r w:rsidRPr="00E912E8">
              <w:rPr>
                <w:rFonts w:cstheme="minorHAnsi"/>
                <w:b/>
                <w:bCs/>
              </w:rPr>
              <w:t>¿Qué mide?:</w:t>
            </w:r>
            <w:r w:rsidR="00E912E8">
              <w:rPr>
                <w:rFonts w:cstheme="minorHAnsi"/>
                <w:b/>
                <w:bCs/>
              </w:rPr>
              <w:t xml:space="preserve"> </w:t>
            </w:r>
            <w:r w:rsidR="00E912E8">
              <w:rPr>
                <w:rFonts w:cstheme="minorHAnsi"/>
              </w:rPr>
              <w:t>Cuantifica d</w:t>
            </w:r>
            <w:r w:rsidRPr="00E912E8">
              <w:rPr>
                <w:rFonts w:cstheme="minorHAnsi"/>
              </w:rPr>
              <w:t>e todas las botellas que el modelo marcó como defectuosas y rechazó</w:t>
            </w:r>
            <w:r w:rsidR="00E912E8">
              <w:rPr>
                <w:rFonts w:cstheme="minorHAnsi"/>
              </w:rPr>
              <w:t xml:space="preserve">; </w:t>
            </w:r>
            <w:r w:rsidRPr="00E912E8">
              <w:rPr>
                <w:rFonts w:cstheme="minorHAnsi"/>
              </w:rPr>
              <w:t>cuántas realmente estaban defectuosas</w:t>
            </w:r>
            <w:r w:rsidR="00E912E8">
              <w:rPr>
                <w:rFonts w:cstheme="minorHAnsi"/>
              </w:rPr>
              <w:t>.</w:t>
            </w:r>
          </w:p>
          <w:p w14:paraId="70D1E5F7" w14:textId="77777777" w:rsidR="00E912E8" w:rsidRPr="00E912E8" w:rsidRDefault="00E912E8" w:rsidP="00E912E8">
            <w:pPr>
              <w:jc w:val="both"/>
              <w:rPr>
                <w:rFonts w:cstheme="minorHAnsi"/>
              </w:rPr>
            </w:pPr>
          </w:p>
          <w:p w14:paraId="1AC5F07B" w14:textId="6F806D7D" w:rsidR="006523A3" w:rsidRPr="00E912E8" w:rsidRDefault="00EA1914" w:rsidP="00E912E8">
            <w:pPr>
              <w:jc w:val="both"/>
              <w:rPr>
                <w:rFonts w:cstheme="minorHAnsi"/>
              </w:rPr>
            </w:pPr>
            <w:r w:rsidRPr="00EA1914">
              <w:rPr>
                <w:rFonts w:cstheme="minorHAnsi"/>
                <w:b/>
                <w:bCs/>
              </w:rPr>
              <w:t>Relevancia</w:t>
            </w:r>
            <w:r>
              <w:rPr>
                <w:rFonts w:cstheme="minorHAnsi"/>
              </w:rPr>
              <w:t>:</w:t>
            </w:r>
            <w:r w:rsidR="006523A3" w:rsidRPr="00E912E8">
              <w:rPr>
                <w:rFonts w:cstheme="minorHAnsi"/>
              </w:rPr>
              <w:t xml:space="preserve"> </w:t>
            </w:r>
            <w:r w:rsidR="0029128C">
              <w:rPr>
                <w:rFonts w:cstheme="minorHAnsi"/>
              </w:rPr>
              <w:t>El tener u</w:t>
            </w:r>
            <w:r w:rsidR="006523A3" w:rsidRPr="00E912E8">
              <w:rPr>
                <w:rFonts w:cstheme="minorHAnsi"/>
              </w:rPr>
              <w:t xml:space="preserve">n falso positivo significa que la máquina detiene o descarta una botella perfecta. Esto </w:t>
            </w:r>
            <w:r w:rsidR="0029128C">
              <w:rPr>
                <w:rFonts w:cstheme="minorHAnsi"/>
              </w:rPr>
              <w:t xml:space="preserve">potencialmente </w:t>
            </w:r>
            <w:r w:rsidR="006523A3" w:rsidRPr="00E912E8">
              <w:rPr>
                <w:rFonts w:cstheme="minorHAnsi"/>
              </w:rPr>
              <w:t>genera merma innecesaria de producto terminado</w:t>
            </w:r>
            <w:r w:rsidR="0029128C">
              <w:rPr>
                <w:rFonts w:cstheme="minorHAnsi"/>
              </w:rPr>
              <w:t xml:space="preserve"> en </w:t>
            </w:r>
            <w:r w:rsidR="006523A3" w:rsidRPr="00E912E8">
              <w:rPr>
                <w:rFonts w:cstheme="minorHAnsi"/>
              </w:rPr>
              <w:t>buen</w:t>
            </w:r>
            <w:r w:rsidR="0029128C">
              <w:rPr>
                <w:rFonts w:cstheme="minorHAnsi"/>
              </w:rPr>
              <w:t>as condiciones para ser vendido</w:t>
            </w:r>
            <w:r w:rsidR="006523A3" w:rsidRPr="00E912E8">
              <w:rPr>
                <w:rFonts w:cstheme="minorHAnsi"/>
              </w:rPr>
              <w:t xml:space="preserve">. La </w:t>
            </w:r>
            <w:r w:rsidR="006D17AA">
              <w:rPr>
                <w:rFonts w:cstheme="minorHAnsi"/>
              </w:rPr>
              <w:t xml:space="preserve">métrica de </w:t>
            </w:r>
            <w:proofErr w:type="spellStart"/>
            <w:r w:rsidR="006523A3" w:rsidRPr="00E912E8">
              <w:rPr>
                <w:rFonts w:cstheme="minorHAnsi"/>
              </w:rPr>
              <w:t>Precision</w:t>
            </w:r>
            <w:proofErr w:type="spellEnd"/>
            <w:r w:rsidR="006523A3" w:rsidRPr="00E912E8">
              <w:rPr>
                <w:rFonts w:cstheme="minorHAnsi"/>
              </w:rPr>
              <w:t xml:space="preserve"> busca minimizar </w:t>
            </w:r>
            <w:r w:rsidR="006D17AA">
              <w:rPr>
                <w:rFonts w:cstheme="minorHAnsi"/>
              </w:rPr>
              <w:t>esas</w:t>
            </w:r>
            <w:r w:rsidR="006523A3" w:rsidRPr="00E912E8">
              <w:rPr>
                <w:rFonts w:cstheme="minorHAnsi"/>
              </w:rPr>
              <w:t xml:space="preserve"> falsas alarmas.</w:t>
            </w:r>
          </w:p>
          <w:p w14:paraId="69970459" w14:textId="77777777" w:rsidR="00BF10DA" w:rsidRPr="00E912E8" w:rsidRDefault="00BF10DA" w:rsidP="00E912E8">
            <w:pPr>
              <w:jc w:val="both"/>
              <w:rPr>
                <w:rFonts w:cstheme="minorHAnsi"/>
              </w:rPr>
            </w:pPr>
          </w:p>
          <w:p w14:paraId="2B370A4B" w14:textId="77777777" w:rsidR="00204FB5" w:rsidRPr="00C5396D" w:rsidRDefault="00A810DE" w:rsidP="00A810D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cstheme="minorHAnsi"/>
                <w:b/>
                <w:bCs/>
              </w:rPr>
            </w:pPr>
            <w:r w:rsidRPr="00A810DE">
              <w:rPr>
                <w:rFonts w:cstheme="minorHAnsi"/>
                <w:b/>
                <w:bCs/>
              </w:rPr>
              <w:t>F1 Score</w:t>
            </w:r>
            <w:r>
              <w:rPr>
                <w:rFonts w:cstheme="minorHAnsi"/>
                <w:b/>
                <w:bCs/>
              </w:rPr>
              <w:t xml:space="preserve">. </w:t>
            </w:r>
          </w:p>
          <w:p w14:paraId="1E740030" w14:textId="31EC9BED" w:rsidR="00C5396D" w:rsidRDefault="00C5396D" w:rsidP="00C5396D">
            <w:pPr>
              <w:jc w:val="both"/>
              <w:rPr>
                <w:rFonts w:cstheme="minorHAnsi"/>
              </w:rPr>
            </w:pPr>
            <w:r w:rsidRPr="00C5396D">
              <w:rPr>
                <w:rFonts w:cstheme="minorHAnsi"/>
                <w:b/>
                <w:bCs/>
              </w:rPr>
              <w:t xml:space="preserve">¿Qué mide?: </w:t>
            </w:r>
            <w:r>
              <w:rPr>
                <w:rFonts w:cstheme="minorHAnsi"/>
              </w:rPr>
              <w:t>M</w:t>
            </w:r>
            <w:r w:rsidRPr="00C5396D">
              <w:rPr>
                <w:rFonts w:cstheme="minorHAnsi"/>
              </w:rPr>
              <w:t xml:space="preserve">edia armónica entre </w:t>
            </w:r>
            <w:proofErr w:type="spellStart"/>
            <w:r w:rsidRPr="00C5396D">
              <w:rPr>
                <w:rFonts w:cstheme="minorHAnsi"/>
              </w:rPr>
              <w:t>Precision</w:t>
            </w:r>
            <w:proofErr w:type="spellEnd"/>
            <w:r w:rsidRPr="00C5396D">
              <w:rPr>
                <w:rFonts w:cstheme="minorHAnsi"/>
              </w:rPr>
              <w:t xml:space="preserve"> y </w:t>
            </w:r>
            <w:proofErr w:type="spellStart"/>
            <w:r w:rsidRPr="00C5396D">
              <w:rPr>
                <w:rFonts w:cstheme="minorHAnsi"/>
              </w:rPr>
              <w:t>Recall</w:t>
            </w:r>
            <w:proofErr w:type="spellEnd"/>
            <w:r w:rsidRPr="00C5396D">
              <w:rPr>
                <w:rFonts w:cstheme="minorHAnsi"/>
              </w:rPr>
              <w:t>.</w:t>
            </w:r>
          </w:p>
          <w:p w14:paraId="2D796F4F" w14:textId="77777777" w:rsidR="00C5396D" w:rsidRPr="00C5396D" w:rsidRDefault="00C5396D" w:rsidP="00C5396D">
            <w:pPr>
              <w:jc w:val="both"/>
              <w:rPr>
                <w:rFonts w:cstheme="minorHAnsi"/>
                <w:b/>
                <w:bCs/>
              </w:rPr>
            </w:pPr>
          </w:p>
          <w:p w14:paraId="51A33997" w14:textId="0026E108" w:rsidR="00C5396D" w:rsidRDefault="00273613" w:rsidP="00C5396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Relevancia:</w:t>
            </w:r>
            <w:r w:rsidR="00C5396D" w:rsidRPr="00C5396D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>Nos p</w:t>
            </w:r>
            <w:r w:rsidR="00C5396D" w:rsidRPr="00273613">
              <w:rPr>
                <w:rFonts w:cstheme="minorHAnsi"/>
              </w:rPr>
              <w:t xml:space="preserve">ermite equilibrar </w:t>
            </w:r>
            <w:r>
              <w:rPr>
                <w:rFonts w:cstheme="minorHAnsi"/>
              </w:rPr>
              <w:t>la decisión de entre</w:t>
            </w:r>
            <w:r w:rsidR="00C5396D" w:rsidRPr="00273613">
              <w:rPr>
                <w:rFonts w:cstheme="minorHAnsi"/>
              </w:rPr>
              <w:t xml:space="preserve"> no dejar pasar defectos (</w:t>
            </w:r>
            <w:proofErr w:type="spellStart"/>
            <w:r w:rsidR="00C5396D" w:rsidRPr="00273613">
              <w:rPr>
                <w:rFonts w:cstheme="minorHAnsi"/>
              </w:rPr>
              <w:t>Recall</w:t>
            </w:r>
            <w:proofErr w:type="spellEnd"/>
            <w:r w:rsidR="00C5396D" w:rsidRPr="00273613">
              <w:rPr>
                <w:rFonts w:cstheme="minorHAnsi"/>
              </w:rPr>
              <w:t>) y no desperdiciar producto bueno (</w:t>
            </w:r>
            <w:proofErr w:type="spellStart"/>
            <w:r w:rsidR="00C5396D" w:rsidRPr="00273613">
              <w:rPr>
                <w:rFonts w:cstheme="minorHAnsi"/>
              </w:rPr>
              <w:t>Precision</w:t>
            </w:r>
            <w:proofErr w:type="spellEnd"/>
            <w:r w:rsidR="00C5396D" w:rsidRPr="00273613">
              <w:rPr>
                <w:rFonts w:cstheme="minorHAnsi"/>
              </w:rPr>
              <w:t>).</w:t>
            </w:r>
          </w:p>
          <w:p w14:paraId="05B273CC" w14:textId="77777777" w:rsidR="00613B91" w:rsidRDefault="00613B91" w:rsidP="00C5396D">
            <w:pPr>
              <w:jc w:val="both"/>
              <w:rPr>
                <w:rFonts w:cstheme="minorHAnsi"/>
              </w:rPr>
            </w:pPr>
          </w:p>
          <w:p w14:paraId="6CA95651" w14:textId="4E3DD24D" w:rsidR="00613B91" w:rsidRPr="00613B91" w:rsidRDefault="00613B91" w:rsidP="00613B9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cstheme="minorHAnsi"/>
                <w:b/>
                <w:bCs/>
                <w:lang w:val="en-US"/>
              </w:rPr>
            </w:pPr>
            <w:r w:rsidRPr="00613B91">
              <w:rPr>
                <w:rFonts w:cstheme="minorHAnsi"/>
                <w:b/>
                <w:bCs/>
                <w:lang w:val="en-US"/>
              </w:rPr>
              <w:t>PR-AUC (Area Under the Precision-Recall Curve)</w:t>
            </w:r>
          </w:p>
          <w:p w14:paraId="0AC9B65C" w14:textId="6AB0908A" w:rsidR="000936A9" w:rsidRDefault="000936A9" w:rsidP="000936A9">
            <w:pPr>
              <w:jc w:val="both"/>
              <w:rPr>
                <w:rFonts w:cstheme="minorHAnsi"/>
              </w:rPr>
            </w:pPr>
            <w:r w:rsidRPr="000936A9">
              <w:rPr>
                <w:rFonts w:cstheme="minorHAnsi"/>
                <w:b/>
                <w:bCs/>
              </w:rPr>
              <w:t xml:space="preserve">¿Qué mide?: </w:t>
            </w:r>
            <w:r w:rsidRPr="000936A9">
              <w:rPr>
                <w:rFonts w:cstheme="minorHAnsi"/>
              </w:rPr>
              <w:t>E</w:t>
            </w:r>
            <w:r w:rsidR="007B1619">
              <w:rPr>
                <w:rFonts w:cstheme="minorHAnsi"/>
              </w:rPr>
              <w:t>valúa e</w:t>
            </w:r>
            <w:r w:rsidRPr="000936A9">
              <w:rPr>
                <w:rFonts w:cstheme="minorHAnsi"/>
              </w:rPr>
              <w:t xml:space="preserve">l rendimiento general del modelo </w:t>
            </w:r>
            <w:r w:rsidR="007B1619">
              <w:rPr>
                <w:rFonts w:cstheme="minorHAnsi"/>
              </w:rPr>
              <w:t>cuantificando</w:t>
            </w:r>
            <w:r w:rsidRPr="000936A9">
              <w:rPr>
                <w:rFonts w:cstheme="minorHAnsi"/>
              </w:rPr>
              <w:t xml:space="preserve"> la compensación entre </w:t>
            </w:r>
            <w:r w:rsidR="007B1619">
              <w:rPr>
                <w:rFonts w:cstheme="minorHAnsi"/>
              </w:rPr>
              <w:t>P</w:t>
            </w:r>
            <w:r w:rsidRPr="000936A9">
              <w:rPr>
                <w:rFonts w:cstheme="minorHAnsi"/>
              </w:rPr>
              <w:t xml:space="preserve">recisión y </w:t>
            </w:r>
            <w:proofErr w:type="spellStart"/>
            <w:r w:rsidR="007B1619">
              <w:rPr>
                <w:rFonts w:cstheme="minorHAnsi"/>
              </w:rPr>
              <w:t>Re</w:t>
            </w:r>
            <w:r w:rsidRPr="000936A9">
              <w:rPr>
                <w:rFonts w:cstheme="minorHAnsi"/>
              </w:rPr>
              <w:t>call</w:t>
            </w:r>
            <w:proofErr w:type="spellEnd"/>
            <w:r w:rsidRPr="000936A9">
              <w:rPr>
                <w:rFonts w:cstheme="minorHAnsi"/>
              </w:rPr>
              <w:t xml:space="preserve"> en diferentes umbrales de probabilidad.</w:t>
            </w:r>
          </w:p>
          <w:p w14:paraId="0F2D3E39" w14:textId="77777777" w:rsidR="000936A9" w:rsidRPr="000936A9" w:rsidRDefault="000936A9" w:rsidP="000936A9">
            <w:pPr>
              <w:jc w:val="both"/>
              <w:rPr>
                <w:rFonts w:cstheme="minorHAnsi"/>
                <w:b/>
                <w:bCs/>
              </w:rPr>
            </w:pPr>
          </w:p>
          <w:p w14:paraId="7765955A" w14:textId="37DE7054" w:rsidR="000936A9" w:rsidRDefault="000936A9" w:rsidP="000936A9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Relevancia:</w:t>
            </w:r>
            <w:r w:rsidRPr="000936A9">
              <w:rPr>
                <w:rFonts w:cstheme="minorHAnsi"/>
                <w:b/>
                <w:bCs/>
              </w:rPr>
              <w:t xml:space="preserve"> </w:t>
            </w:r>
            <w:r w:rsidRPr="000936A9">
              <w:rPr>
                <w:rFonts w:cstheme="minorHAnsi"/>
              </w:rPr>
              <w:t>A diferencia del ROC-AUC</w:t>
            </w:r>
            <w:r w:rsidR="003C08BD">
              <w:rPr>
                <w:rFonts w:cstheme="minorHAnsi"/>
              </w:rPr>
              <w:t>; donde</w:t>
            </w:r>
            <w:r w:rsidRPr="000936A9">
              <w:rPr>
                <w:rFonts w:cstheme="minorHAnsi"/>
              </w:rPr>
              <w:t xml:space="preserve"> suele ser engañoso cuando la clase negativa es masiva</w:t>
            </w:r>
            <w:r w:rsidR="003C08BD">
              <w:rPr>
                <w:rFonts w:cstheme="minorHAnsi"/>
              </w:rPr>
              <w:t xml:space="preserve"> y que en nuestro caso no es</w:t>
            </w:r>
            <w:r w:rsidR="000473AC">
              <w:rPr>
                <w:rFonts w:cstheme="minorHAnsi"/>
              </w:rPr>
              <w:t xml:space="preserve"> así</w:t>
            </w:r>
            <w:r w:rsidR="003C08BD">
              <w:rPr>
                <w:rFonts w:cstheme="minorHAnsi"/>
              </w:rPr>
              <w:t xml:space="preserve">; </w:t>
            </w:r>
            <w:r w:rsidR="004E578A">
              <w:rPr>
                <w:rFonts w:cstheme="minorHAnsi"/>
              </w:rPr>
              <w:t>la métrica del</w:t>
            </w:r>
            <w:r w:rsidRPr="000936A9">
              <w:rPr>
                <w:rFonts w:cstheme="minorHAnsi"/>
              </w:rPr>
              <w:t xml:space="preserve"> PR-AUC se enfoca exclusivamente en el comportamiento de la clase minoritaria (los defectos), convirtiéndola en la métrica ideal para registrar y comparar en </w:t>
            </w:r>
            <w:proofErr w:type="spellStart"/>
            <w:r w:rsidRPr="000936A9">
              <w:rPr>
                <w:rFonts w:cstheme="minorHAnsi"/>
              </w:rPr>
              <w:t>MLflow</w:t>
            </w:r>
            <w:proofErr w:type="spellEnd"/>
            <w:r w:rsidRPr="000936A9">
              <w:rPr>
                <w:rFonts w:cstheme="minorHAnsi"/>
              </w:rPr>
              <w:t>.</w:t>
            </w:r>
          </w:p>
          <w:p w14:paraId="2EB693A9" w14:textId="77777777" w:rsidR="004E578A" w:rsidRDefault="004E578A" w:rsidP="000936A9">
            <w:pPr>
              <w:jc w:val="both"/>
              <w:rPr>
                <w:rFonts w:cstheme="minorHAnsi"/>
              </w:rPr>
            </w:pPr>
          </w:p>
          <w:p w14:paraId="4391AC5D" w14:textId="0B404200" w:rsidR="004E578A" w:rsidRDefault="004C6D62" w:rsidP="000936A9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 igual manera, se describen a continuación algunas </w:t>
            </w:r>
            <w:r w:rsidR="00F74D2F">
              <w:rPr>
                <w:rFonts w:cstheme="minorHAnsi"/>
              </w:rPr>
              <w:t>configuraciones usadas en el código.</w:t>
            </w:r>
          </w:p>
          <w:p w14:paraId="5539D5F7" w14:textId="77777777" w:rsidR="00F74D2F" w:rsidRDefault="00F74D2F" w:rsidP="000936A9">
            <w:pPr>
              <w:jc w:val="both"/>
              <w:rPr>
                <w:rFonts w:cstheme="minorHAnsi"/>
              </w:rPr>
            </w:pPr>
          </w:p>
          <w:p w14:paraId="6D5ABA51" w14:textId="35718043" w:rsidR="00F74D2F" w:rsidRDefault="00F74D2F" w:rsidP="000936A9">
            <w:pPr>
              <w:jc w:val="both"/>
              <w:rPr>
                <w:rFonts w:cstheme="minorHAnsi"/>
              </w:rPr>
            </w:pPr>
            <w:r w:rsidRPr="004F6E3D">
              <w:rPr>
                <w:rFonts w:cstheme="minorHAnsi"/>
                <w:b/>
                <w:bCs/>
              </w:rPr>
              <w:t>Proceso de limpieza y estandarización</w:t>
            </w:r>
            <w:r w:rsidR="009B4B07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="009B4B07">
              <w:rPr>
                <w:rFonts w:cstheme="minorHAnsi"/>
                <w:b/>
                <w:bCs/>
              </w:rPr>
              <w:t>del data</w:t>
            </w:r>
            <w:proofErr w:type="gramEnd"/>
            <w:r w:rsidR="009B4B07">
              <w:rPr>
                <w:rFonts w:cstheme="minorHAnsi"/>
                <w:b/>
                <w:bCs/>
              </w:rPr>
              <w:t xml:space="preserve"> set</w:t>
            </w:r>
            <w:r>
              <w:rPr>
                <w:rFonts w:cstheme="minorHAnsi"/>
              </w:rPr>
              <w:t xml:space="preserve">. </w:t>
            </w:r>
            <w:r w:rsidR="00A72EF8">
              <w:rPr>
                <w:rFonts w:cstheme="minorHAnsi"/>
              </w:rPr>
              <w:t>Se aplicaron las siguientes variables:</w:t>
            </w:r>
          </w:p>
          <w:p w14:paraId="71CA1389" w14:textId="64856DCD" w:rsidR="00A72EF8" w:rsidRDefault="00A72EF8" w:rsidP="00A72EF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Eliminación de duplicados y nulos. </w:t>
            </w:r>
            <w:r w:rsidR="004F4977" w:rsidRPr="004F4977">
              <w:rPr>
                <w:rFonts w:cstheme="minorHAnsi"/>
              </w:rPr>
              <w:t>(</w:t>
            </w:r>
            <w:proofErr w:type="spellStart"/>
            <w:r w:rsidR="004F4977" w:rsidRPr="004F4977">
              <w:rPr>
                <w:rFonts w:cstheme="minorHAnsi"/>
              </w:rPr>
              <w:t>drop_</w:t>
            </w:r>
            <w:proofErr w:type="gramStart"/>
            <w:r w:rsidR="004F4977" w:rsidRPr="004F4977">
              <w:rPr>
                <w:rFonts w:cstheme="minorHAnsi"/>
              </w:rPr>
              <w:t>duplicates</w:t>
            </w:r>
            <w:proofErr w:type="spellEnd"/>
            <w:r w:rsidR="004F4977" w:rsidRPr="004F4977">
              <w:rPr>
                <w:rFonts w:cstheme="minorHAnsi"/>
              </w:rPr>
              <w:t>(</w:t>
            </w:r>
            <w:proofErr w:type="gramEnd"/>
            <w:r w:rsidR="004F4977" w:rsidRPr="004F4977">
              <w:rPr>
                <w:rFonts w:cstheme="minorHAnsi"/>
              </w:rPr>
              <w:t xml:space="preserve">) y </w:t>
            </w:r>
            <w:proofErr w:type="spellStart"/>
            <w:proofErr w:type="gramStart"/>
            <w:r w:rsidR="004F4977" w:rsidRPr="004F4977">
              <w:rPr>
                <w:rFonts w:cstheme="minorHAnsi"/>
              </w:rPr>
              <w:t>dropna</w:t>
            </w:r>
            <w:proofErr w:type="spellEnd"/>
            <w:r w:rsidR="004F4977" w:rsidRPr="004F4977">
              <w:rPr>
                <w:rFonts w:cstheme="minorHAnsi"/>
              </w:rPr>
              <w:t>(</w:t>
            </w:r>
            <w:proofErr w:type="gramEnd"/>
            <w:r w:rsidR="004F4977" w:rsidRPr="004F4977">
              <w:rPr>
                <w:rFonts w:cstheme="minorHAnsi"/>
              </w:rPr>
              <w:t>)</w:t>
            </w:r>
          </w:p>
          <w:p w14:paraId="6E0FE988" w14:textId="78A004D0" w:rsidR="004F4977" w:rsidRDefault="004F4977" w:rsidP="00A72EF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Codificación de variables categóricas. </w:t>
            </w:r>
            <w:r w:rsidRPr="004F4977">
              <w:rPr>
                <w:rFonts w:cstheme="minorHAnsi"/>
              </w:rPr>
              <w:t>(</w:t>
            </w:r>
            <w:proofErr w:type="spellStart"/>
            <w:r w:rsidRPr="004F4977">
              <w:rPr>
                <w:rFonts w:cstheme="minorHAnsi"/>
              </w:rPr>
              <w:t>label_present</w:t>
            </w:r>
            <w:proofErr w:type="spellEnd"/>
            <w:r w:rsidRPr="004F4977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. </w:t>
            </w:r>
            <w:r w:rsidR="00703FF2">
              <w:rPr>
                <w:rFonts w:cstheme="minorHAnsi"/>
              </w:rPr>
              <w:t>Se transformó el SI y el NO a 1 y 0</w:t>
            </w:r>
            <w:r w:rsidR="00F0499F">
              <w:rPr>
                <w:rFonts w:cstheme="minorHAnsi"/>
              </w:rPr>
              <w:t xml:space="preserve"> (binario).</w:t>
            </w:r>
          </w:p>
          <w:p w14:paraId="39BFA3B0" w14:textId="1A2A3163" w:rsidR="00703FF2" w:rsidRDefault="00703FF2" w:rsidP="00A72EF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Mapeo de la variable objetivo</w:t>
            </w:r>
            <w:r w:rsidR="00473B63">
              <w:rPr>
                <w:rFonts w:cstheme="minorHAnsi"/>
              </w:rPr>
              <w:t xml:space="preserve"> </w:t>
            </w:r>
            <w:r w:rsidR="00473B63" w:rsidRPr="00473B63">
              <w:rPr>
                <w:rFonts w:cstheme="minorHAnsi"/>
              </w:rPr>
              <w:t>(</w:t>
            </w:r>
            <w:proofErr w:type="gramStart"/>
            <w:r w:rsidR="00473B63" w:rsidRPr="00473B63">
              <w:rPr>
                <w:rFonts w:cstheme="minorHAnsi"/>
              </w:rPr>
              <w:t>status</w:t>
            </w:r>
            <w:proofErr w:type="gramEnd"/>
            <w:r w:rsidR="00473B63" w:rsidRPr="00473B63">
              <w:rPr>
                <w:rFonts w:cstheme="minorHAnsi"/>
              </w:rPr>
              <w:t>)</w:t>
            </w:r>
            <w:r w:rsidR="00473B63">
              <w:rPr>
                <w:rFonts w:cstheme="minorHAnsi"/>
              </w:rPr>
              <w:t xml:space="preserve">. </w:t>
            </w:r>
            <w:r w:rsidR="00A40DD7">
              <w:rPr>
                <w:rFonts w:cstheme="minorHAnsi"/>
              </w:rPr>
              <w:t xml:space="preserve">La etiqueta de control de calidad de Aceptado / Rechazado se estandarizó en formato binario de 1 y 0. </w:t>
            </w:r>
          </w:p>
          <w:p w14:paraId="6EB62BDD" w14:textId="3C18A29A" w:rsidR="001C7ED7" w:rsidRDefault="001C7ED7" w:rsidP="00A72EF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Escalamiento numérico </w:t>
            </w:r>
            <w:r w:rsidRPr="001C7ED7">
              <w:rPr>
                <w:rFonts w:cstheme="minorHAnsi"/>
              </w:rPr>
              <w:t>(</w:t>
            </w:r>
            <w:proofErr w:type="spellStart"/>
            <w:r w:rsidRPr="001C7ED7">
              <w:rPr>
                <w:rFonts w:cstheme="minorHAnsi"/>
              </w:rPr>
              <w:t>StandardScaler</w:t>
            </w:r>
            <w:proofErr w:type="spellEnd"/>
            <w:r w:rsidRPr="001C7ED7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. </w:t>
            </w:r>
            <w:r w:rsidR="008C36FD">
              <w:rPr>
                <w:rFonts w:cstheme="minorHAnsi"/>
              </w:rPr>
              <w:t xml:space="preserve">Esta variable es crítica para los modelos de regresión logística y no necesariamente para Random Forest. </w:t>
            </w:r>
            <w:r w:rsidR="00A04A36">
              <w:rPr>
                <w:rFonts w:cstheme="minorHAnsi"/>
              </w:rPr>
              <w:t xml:space="preserve">Se llevó a una media de “0” y una desviación estándar de “1”. </w:t>
            </w:r>
          </w:p>
          <w:p w14:paraId="07E18C82" w14:textId="77777777" w:rsidR="00A04A36" w:rsidRDefault="00A04A36" w:rsidP="004F6E3D">
            <w:pPr>
              <w:ind w:left="360"/>
              <w:jc w:val="both"/>
              <w:rPr>
                <w:rFonts w:cstheme="minorHAnsi"/>
              </w:rPr>
            </w:pPr>
          </w:p>
          <w:p w14:paraId="473BFFF1" w14:textId="6B6AE061" w:rsidR="004F6E3D" w:rsidRPr="00635069" w:rsidRDefault="004F6E3D" w:rsidP="004F6E3D">
            <w:pPr>
              <w:jc w:val="both"/>
              <w:rPr>
                <w:rFonts w:cstheme="minorHAnsi"/>
                <w:b/>
                <w:bCs/>
              </w:rPr>
            </w:pPr>
            <w:r w:rsidRPr="00635069">
              <w:rPr>
                <w:rFonts w:cstheme="minorHAnsi"/>
                <w:b/>
                <w:bCs/>
              </w:rPr>
              <w:t xml:space="preserve">Configuración de </w:t>
            </w:r>
            <w:proofErr w:type="spellStart"/>
            <w:r w:rsidRPr="00635069">
              <w:rPr>
                <w:rFonts w:cstheme="minorHAnsi"/>
                <w:b/>
                <w:bCs/>
              </w:rPr>
              <w:t>hiperparámetros</w:t>
            </w:r>
            <w:proofErr w:type="spellEnd"/>
            <w:r w:rsidRPr="00635069">
              <w:rPr>
                <w:rFonts w:cstheme="minorHAnsi"/>
                <w:b/>
                <w:bCs/>
              </w:rPr>
              <w:t xml:space="preserve">. </w:t>
            </w:r>
          </w:p>
          <w:p w14:paraId="505FD4ED" w14:textId="77777777" w:rsidR="00413E50" w:rsidRDefault="00882728" w:rsidP="004F6E3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Para regresión logística. </w:t>
            </w:r>
          </w:p>
          <w:p w14:paraId="65B648B7" w14:textId="4A5595C7" w:rsidR="004F6E3D" w:rsidRDefault="00882728" w:rsidP="00413E50">
            <w:pPr>
              <w:pStyle w:val="Prrafodelista"/>
              <w:numPr>
                <w:ilvl w:val="1"/>
                <w:numId w:val="43"/>
              </w:numPr>
              <w:jc w:val="both"/>
              <w:rPr>
                <w:rFonts w:cstheme="minorHAnsi"/>
              </w:rPr>
            </w:pPr>
            <w:r w:rsidRPr="00882728">
              <w:rPr>
                <w:rFonts w:cstheme="minorHAnsi"/>
              </w:rPr>
              <w:t>C ([0.01, 0.1, 1.0, 10.0])</w:t>
            </w:r>
            <w:r>
              <w:rPr>
                <w:rFonts w:cstheme="minorHAnsi"/>
              </w:rPr>
              <w:t xml:space="preserve">. </w:t>
            </w:r>
            <w:r w:rsidR="00413E50">
              <w:rPr>
                <w:rFonts w:cstheme="minorHAnsi"/>
              </w:rPr>
              <w:t>Nos ayuda a evitar el sobre ajuste</w:t>
            </w:r>
          </w:p>
          <w:p w14:paraId="6B24F54D" w14:textId="5BFB61B6" w:rsidR="00413E50" w:rsidRPr="005D0E94" w:rsidRDefault="00413E50" w:rsidP="00413E50">
            <w:pPr>
              <w:pStyle w:val="Prrafodelista"/>
              <w:numPr>
                <w:ilvl w:val="1"/>
                <w:numId w:val="43"/>
              </w:numPr>
              <w:jc w:val="both"/>
              <w:rPr>
                <w:rFonts w:cstheme="minorHAnsi"/>
              </w:rPr>
            </w:pPr>
            <w:proofErr w:type="spellStart"/>
            <w:r w:rsidRPr="0043252C">
              <w:rPr>
                <w:rFonts w:cstheme="minorHAnsi"/>
              </w:rPr>
              <w:t>class_weight</w:t>
            </w:r>
            <w:proofErr w:type="spellEnd"/>
            <w:r w:rsidRPr="0043252C">
              <w:rPr>
                <w:rFonts w:cstheme="minorHAnsi"/>
              </w:rPr>
              <w:t>='</w:t>
            </w:r>
            <w:proofErr w:type="spellStart"/>
            <w:r w:rsidRPr="0043252C">
              <w:rPr>
                <w:rFonts w:cstheme="minorHAnsi"/>
              </w:rPr>
              <w:t>balanced</w:t>
            </w:r>
            <w:proofErr w:type="spellEnd"/>
            <w:r w:rsidRPr="0043252C">
              <w:rPr>
                <w:rFonts w:cstheme="minorHAnsi"/>
              </w:rPr>
              <w:t xml:space="preserve">'. </w:t>
            </w:r>
            <w:r w:rsidR="005D0E94" w:rsidRPr="005D0E94">
              <w:rPr>
                <w:rFonts w:cstheme="minorHAnsi"/>
              </w:rPr>
              <w:t>Al solo haber 0.5% y 0.2% d</w:t>
            </w:r>
            <w:r w:rsidR="005D0E94">
              <w:rPr>
                <w:rFonts w:cstheme="minorHAnsi"/>
              </w:rPr>
              <w:t xml:space="preserve">e errores, este parámetro obliga al algoritmo a </w:t>
            </w:r>
            <w:r w:rsidR="00CE0F59">
              <w:rPr>
                <w:rFonts w:cstheme="minorHAnsi"/>
              </w:rPr>
              <w:t xml:space="preserve">penalizar con </w:t>
            </w:r>
            <w:r w:rsidR="00F0499F">
              <w:rPr>
                <w:rFonts w:cstheme="minorHAnsi"/>
              </w:rPr>
              <w:t>más</w:t>
            </w:r>
            <w:r w:rsidR="00CE0F59">
              <w:rPr>
                <w:rFonts w:cstheme="minorHAnsi"/>
              </w:rPr>
              <w:t xml:space="preserve"> fuerza los errores en la clase minoritaria (rechazos). </w:t>
            </w:r>
          </w:p>
          <w:p w14:paraId="13AD096D" w14:textId="77777777" w:rsidR="009A7A85" w:rsidRDefault="00CE0F59" w:rsidP="004F6E3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Para Radom Forest. </w:t>
            </w:r>
          </w:p>
          <w:p w14:paraId="4AAF8386" w14:textId="0E0DEC97" w:rsidR="00413E50" w:rsidRDefault="009A7A85" w:rsidP="009A7A85">
            <w:pPr>
              <w:pStyle w:val="Prrafodelista"/>
              <w:numPr>
                <w:ilvl w:val="1"/>
                <w:numId w:val="43"/>
              </w:numPr>
              <w:jc w:val="both"/>
              <w:rPr>
                <w:rFonts w:cstheme="minorHAnsi"/>
              </w:rPr>
            </w:pPr>
            <w:proofErr w:type="spellStart"/>
            <w:r w:rsidRPr="009A7A85">
              <w:rPr>
                <w:rFonts w:cstheme="minorHAnsi"/>
              </w:rPr>
              <w:t>n_estimators</w:t>
            </w:r>
            <w:proofErr w:type="spellEnd"/>
            <w:r w:rsidRPr="009A7A85">
              <w:rPr>
                <w:rFonts w:cstheme="minorHAnsi"/>
              </w:rPr>
              <w:t xml:space="preserve"> ([50, 100])</w:t>
            </w:r>
            <w:r>
              <w:rPr>
                <w:rFonts w:cstheme="minorHAnsi"/>
              </w:rPr>
              <w:t>. Ayuda a definir la cantidad de árboles de decisión</w:t>
            </w:r>
          </w:p>
          <w:p w14:paraId="1871EB7C" w14:textId="05B2B682" w:rsidR="009A7A85" w:rsidRDefault="00F75285" w:rsidP="009A7A85">
            <w:pPr>
              <w:pStyle w:val="Prrafodelista"/>
              <w:numPr>
                <w:ilvl w:val="1"/>
                <w:numId w:val="43"/>
              </w:numPr>
              <w:jc w:val="both"/>
              <w:rPr>
                <w:rFonts w:cstheme="minorHAnsi"/>
              </w:rPr>
            </w:pPr>
            <w:proofErr w:type="spellStart"/>
            <w:r w:rsidRPr="00F75285">
              <w:rPr>
                <w:rFonts w:cstheme="minorHAnsi"/>
              </w:rPr>
              <w:lastRenderedPageBreak/>
              <w:t>max_depth</w:t>
            </w:r>
            <w:proofErr w:type="spellEnd"/>
            <w:r w:rsidRPr="00F75285">
              <w:rPr>
                <w:rFonts w:cstheme="minorHAnsi"/>
              </w:rPr>
              <w:t xml:space="preserve"> ([3, 5, 10])</w:t>
            </w:r>
            <w:r>
              <w:rPr>
                <w:rFonts w:cstheme="minorHAnsi"/>
              </w:rPr>
              <w:t>. Nos limita la profundidad máxima de los árboles.</w:t>
            </w:r>
          </w:p>
          <w:p w14:paraId="72C84B20" w14:textId="711F9048" w:rsidR="00F75285" w:rsidRPr="005D0E94" w:rsidRDefault="00F75285" w:rsidP="00F75285">
            <w:pPr>
              <w:pStyle w:val="Prrafodelista"/>
              <w:numPr>
                <w:ilvl w:val="1"/>
                <w:numId w:val="43"/>
              </w:numPr>
              <w:jc w:val="both"/>
              <w:rPr>
                <w:rFonts w:cstheme="minorHAnsi"/>
              </w:rPr>
            </w:pPr>
            <w:proofErr w:type="spellStart"/>
            <w:r w:rsidRPr="00F75285">
              <w:rPr>
                <w:rFonts w:cstheme="minorHAnsi"/>
              </w:rPr>
              <w:t>class_weight</w:t>
            </w:r>
            <w:proofErr w:type="spellEnd"/>
            <w:r>
              <w:rPr>
                <w:rFonts w:cstheme="minorHAnsi"/>
              </w:rPr>
              <w:t xml:space="preserve">. Distribuye </w:t>
            </w:r>
            <w:r w:rsidR="00635069">
              <w:rPr>
                <w:rFonts w:cstheme="minorHAnsi"/>
              </w:rPr>
              <w:t xml:space="preserve">los pesos de forma balanceada. </w:t>
            </w:r>
          </w:p>
          <w:p w14:paraId="0A9F2411" w14:textId="77777777" w:rsidR="00C5396D" w:rsidRDefault="00C5396D" w:rsidP="00C5396D">
            <w:pPr>
              <w:jc w:val="both"/>
              <w:rPr>
                <w:rFonts w:cstheme="minorHAnsi"/>
                <w:b/>
                <w:bCs/>
              </w:rPr>
            </w:pPr>
          </w:p>
          <w:p w14:paraId="15C7916D" w14:textId="77777777" w:rsidR="00635069" w:rsidRDefault="00635069" w:rsidP="00C5396D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Evidencia del uso de </w:t>
            </w:r>
            <w:proofErr w:type="spellStart"/>
            <w:r>
              <w:rPr>
                <w:rFonts w:cstheme="minorHAnsi"/>
                <w:b/>
                <w:bCs/>
              </w:rPr>
              <w:t>MLFlow</w:t>
            </w:r>
            <w:proofErr w:type="spellEnd"/>
          </w:p>
          <w:p w14:paraId="65C924E1" w14:textId="3F4BE3CD" w:rsidR="00381BE1" w:rsidRDefault="00381BE1" w:rsidP="00C5396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 uso de </w:t>
            </w:r>
            <w:proofErr w:type="spellStart"/>
            <w:r>
              <w:rPr>
                <w:rFonts w:cstheme="minorHAnsi"/>
              </w:rPr>
              <w:t>MLFlow</w:t>
            </w:r>
            <w:proofErr w:type="spellEnd"/>
            <w:r>
              <w:rPr>
                <w:rFonts w:cstheme="minorHAnsi"/>
              </w:rPr>
              <w:t xml:space="preserve"> </w:t>
            </w:r>
            <w:r w:rsidR="00D249EC">
              <w:rPr>
                <w:rFonts w:cstheme="minorHAnsi"/>
              </w:rPr>
              <w:t>utilizado para registrar y organizar los experimentos se evidencia de la siguiente manera.</w:t>
            </w:r>
          </w:p>
          <w:p w14:paraId="05668F07" w14:textId="77777777" w:rsidR="00D249EC" w:rsidRDefault="00D249EC" w:rsidP="00C5396D">
            <w:pPr>
              <w:jc w:val="both"/>
              <w:rPr>
                <w:rFonts w:cstheme="minorHAnsi"/>
              </w:rPr>
            </w:pPr>
          </w:p>
          <w:p w14:paraId="1DA8CF62" w14:textId="0D1C6C24" w:rsidR="00D249EC" w:rsidRDefault="00D249EC" w:rsidP="00D249E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Creación de experimentos </w:t>
            </w:r>
            <w:r w:rsidR="002B56D5" w:rsidRPr="002B56D5">
              <w:rPr>
                <w:rFonts w:cstheme="minorHAnsi"/>
              </w:rPr>
              <w:t>(</w:t>
            </w:r>
            <w:proofErr w:type="spellStart"/>
            <w:r w:rsidR="002B56D5" w:rsidRPr="002B56D5">
              <w:rPr>
                <w:rFonts w:cstheme="minorHAnsi"/>
              </w:rPr>
              <w:t>mlflow.set_experiment</w:t>
            </w:r>
            <w:proofErr w:type="spellEnd"/>
            <w:r w:rsidR="002B56D5" w:rsidRPr="002B56D5">
              <w:rPr>
                <w:rFonts w:cstheme="minorHAnsi"/>
              </w:rPr>
              <w:t>)</w:t>
            </w:r>
            <w:r w:rsidR="002B56D5">
              <w:rPr>
                <w:rFonts w:cstheme="minorHAnsi"/>
              </w:rPr>
              <w:t xml:space="preserve">. </w:t>
            </w:r>
            <w:r w:rsidR="00B3626B">
              <w:rPr>
                <w:rFonts w:cstheme="minorHAnsi"/>
              </w:rPr>
              <w:t>Agrupa las corridas mediante un mismo identificador.</w:t>
            </w:r>
          </w:p>
          <w:p w14:paraId="3C6E52E3" w14:textId="50176675" w:rsidR="00D249EC" w:rsidRDefault="00D249EC" w:rsidP="00D249E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Inicio de corridas</w:t>
            </w:r>
            <w:r w:rsidR="002B56D5">
              <w:rPr>
                <w:rFonts w:cstheme="minorHAnsi"/>
              </w:rPr>
              <w:t xml:space="preserve"> </w:t>
            </w:r>
            <w:r w:rsidR="002B56D5" w:rsidRPr="002B56D5">
              <w:rPr>
                <w:rFonts w:cstheme="minorHAnsi"/>
              </w:rPr>
              <w:t>(</w:t>
            </w:r>
            <w:proofErr w:type="spellStart"/>
            <w:proofErr w:type="gramStart"/>
            <w:r w:rsidR="002B56D5" w:rsidRPr="002B56D5">
              <w:rPr>
                <w:rFonts w:cstheme="minorHAnsi"/>
              </w:rPr>
              <w:t>mlflow.start</w:t>
            </w:r>
            <w:proofErr w:type="gramEnd"/>
            <w:r w:rsidR="002B56D5" w:rsidRPr="002B56D5">
              <w:rPr>
                <w:rFonts w:cstheme="minorHAnsi"/>
              </w:rPr>
              <w:t>_run</w:t>
            </w:r>
            <w:proofErr w:type="spellEnd"/>
            <w:r w:rsidR="002B56D5" w:rsidRPr="002B56D5">
              <w:rPr>
                <w:rFonts w:cstheme="minorHAnsi"/>
              </w:rPr>
              <w:t>)</w:t>
            </w:r>
            <w:r w:rsidR="00B3626B">
              <w:rPr>
                <w:rFonts w:cstheme="minorHAnsi"/>
              </w:rPr>
              <w:t>. Abre una sesión de registro independiente para cada algoritmo evaluado.</w:t>
            </w:r>
          </w:p>
          <w:p w14:paraId="7901004C" w14:textId="735AB0F1" w:rsidR="00D249EC" w:rsidRDefault="00D249EC" w:rsidP="00D249E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Registro de parámetros</w:t>
            </w:r>
            <w:r w:rsidR="002B56D5">
              <w:rPr>
                <w:rFonts w:cstheme="minorHAnsi"/>
              </w:rPr>
              <w:t xml:space="preserve"> </w:t>
            </w:r>
            <w:r w:rsidR="002B56D5" w:rsidRPr="002B56D5">
              <w:rPr>
                <w:rFonts w:cstheme="minorHAnsi"/>
              </w:rPr>
              <w:t>(</w:t>
            </w:r>
            <w:proofErr w:type="spellStart"/>
            <w:r w:rsidR="002B56D5" w:rsidRPr="002B56D5">
              <w:rPr>
                <w:rFonts w:cstheme="minorHAnsi"/>
              </w:rPr>
              <w:t>mlflow.log_params</w:t>
            </w:r>
            <w:proofErr w:type="spellEnd"/>
            <w:r w:rsidR="002B56D5" w:rsidRPr="002B56D5">
              <w:rPr>
                <w:rFonts w:cstheme="minorHAnsi"/>
              </w:rPr>
              <w:t xml:space="preserve"> / </w:t>
            </w:r>
            <w:proofErr w:type="spellStart"/>
            <w:r w:rsidR="002B56D5" w:rsidRPr="002B56D5">
              <w:rPr>
                <w:rFonts w:cstheme="minorHAnsi"/>
              </w:rPr>
              <w:t>log_param</w:t>
            </w:r>
            <w:proofErr w:type="spellEnd"/>
            <w:r w:rsidR="002B56D5" w:rsidRPr="002B56D5">
              <w:rPr>
                <w:rFonts w:cstheme="minorHAnsi"/>
              </w:rPr>
              <w:t>)</w:t>
            </w:r>
            <w:r w:rsidR="00B3626B">
              <w:rPr>
                <w:rFonts w:cstheme="minorHAnsi"/>
              </w:rPr>
              <w:t xml:space="preserve">. </w:t>
            </w:r>
            <w:r w:rsidR="00D92414">
              <w:rPr>
                <w:rFonts w:cstheme="minorHAnsi"/>
              </w:rPr>
              <w:t xml:space="preserve">Guarda automáticamente los algoritmos ganadores encontrados por el </w:t>
            </w:r>
            <w:proofErr w:type="spellStart"/>
            <w:r w:rsidR="00D92414">
              <w:rPr>
                <w:rFonts w:cstheme="minorHAnsi"/>
              </w:rPr>
              <w:t>Grid</w:t>
            </w:r>
            <w:proofErr w:type="spellEnd"/>
            <w:r w:rsidR="00D92414">
              <w:rPr>
                <w:rFonts w:cstheme="minorHAnsi"/>
              </w:rPr>
              <w:t xml:space="preserve"> Search</w:t>
            </w:r>
            <w:r w:rsidR="00416B9B">
              <w:rPr>
                <w:rFonts w:cstheme="minorHAnsi"/>
              </w:rPr>
              <w:t>.</w:t>
            </w:r>
          </w:p>
          <w:p w14:paraId="0882DEAD" w14:textId="1B2605DD" w:rsidR="00D249EC" w:rsidRPr="00D249EC" w:rsidRDefault="00D249EC" w:rsidP="00D249E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Registro de métricas y artefactos </w:t>
            </w:r>
            <w:r w:rsidR="002B56D5" w:rsidRPr="002B56D5">
              <w:rPr>
                <w:rFonts w:cstheme="minorHAnsi"/>
              </w:rPr>
              <w:t>(</w:t>
            </w:r>
            <w:proofErr w:type="spellStart"/>
            <w:r w:rsidR="002B56D5" w:rsidRPr="002B56D5">
              <w:rPr>
                <w:rFonts w:cstheme="minorHAnsi"/>
              </w:rPr>
              <w:t>mlflow.log_metric</w:t>
            </w:r>
            <w:proofErr w:type="spellEnd"/>
            <w:r w:rsidR="002B56D5" w:rsidRPr="002B56D5">
              <w:rPr>
                <w:rFonts w:cstheme="minorHAnsi"/>
              </w:rPr>
              <w:t xml:space="preserve"> y </w:t>
            </w:r>
            <w:proofErr w:type="spellStart"/>
            <w:r w:rsidR="002B56D5" w:rsidRPr="002B56D5">
              <w:rPr>
                <w:rFonts w:cstheme="minorHAnsi"/>
              </w:rPr>
              <w:t>mlflow.sklearn.log_model</w:t>
            </w:r>
            <w:proofErr w:type="spellEnd"/>
            <w:r w:rsidR="002B56D5" w:rsidRPr="002B56D5">
              <w:rPr>
                <w:rFonts w:cstheme="minorHAnsi"/>
              </w:rPr>
              <w:t>)</w:t>
            </w:r>
            <w:r w:rsidR="00D92414">
              <w:rPr>
                <w:rFonts w:cstheme="minorHAnsi"/>
              </w:rPr>
              <w:t>. Almacena las métricas numéri</w:t>
            </w:r>
            <w:r w:rsidR="00416B9B">
              <w:rPr>
                <w:rFonts w:cstheme="minorHAnsi"/>
              </w:rPr>
              <w:t>c</w:t>
            </w:r>
            <w:r w:rsidR="00D92414">
              <w:rPr>
                <w:rFonts w:cstheme="minorHAnsi"/>
              </w:rPr>
              <w:t xml:space="preserve">as de desempeño. </w:t>
            </w:r>
          </w:p>
          <w:p w14:paraId="7D05567D" w14:textId="77777777" w:rsidR="00381BE1" w:rsidRDefault="00381BE1" w:rsidP="00C5396D">
            <w:pPr>
              <w:jc w:val="both"/>
              <w:rPr>
                <w:rFonts w:cstheme="minorHAnsi"/>
                <w:b/>
                <w:bCs/>
              </w:rPr>
            </w:pPr>
          </w:p>
          <w:p w14:paraId="4C42AAAC" w14:textId="241F2048" w:rsidR="003F795B" w:rsidRDefault="00861FAB" w:rsidP="00C5396D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Entrenamiento de los modelos</w:t>
            </w:r>
          </w:p>
          <w:p w14:paraId="26E9BA6A" w14:textId="2867D002" w:rsidR="00861FAB" w:rsidRDefault="00861FAB" w:rsidP="00C5396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En este caso no se hizo una partición de los datos </w:t>
            </w:r>
            <w:r w:rsidR="002464EE">
              <w:rPr>
                <w:rFonts w:cstheme="minorHAnsi"/>
              </w:rPr>
              <w:t xml:space="preserve">de 80% de entrenamiento y 20% de prueba ya que se tiene un desbalance extremo y de haberlo hecho </w:t>
            </w:r>
            <w:r w:rsidR="003D44C2">
              <w:rPr>
                <w:rFonts w:cstheme="minorHAnsi"/>
              </w:rPr>
              <w:t>así hubiéramos</w:t>
            </w:r>
            <w:r w:rsidR="002464EE">
              <w:rPr>
                <w:rFonts w:cstheme="minorHAnsi"/>
              </w:rPr>
              <w:t xml:space="preserve"> afectado el rendimiento</w:t>
            </w:r>
            <w:r w:rsidR="00F074E7">
              <w:rPr>
                <w:rFonts w:cstheme="minorHAnsi"/>
              </w:rPr>
              <w:t xml:space="preserve"> </w:t>
            </w:r>
            <w:r w:rsidR="00CD5226">
              <w:rPr>
                <w:rFonts w:cstheme="minorHAnsi"/>
              </w:rPr>
              <w:t xml:space="preserve">y </w:t>
            </w:r>
            <w:r w:rsidR="00F074E7">
              <w:rPr>
                <w:rFonts w:cstheme="minorHAnsi"/>
              </w:rPr>
              <w:t>arruinando la evaluación.</w:t>
            </w:r>
          </w:p>
          <w:p w14:paraId="0FE76227" w14:textId="77777777" w:rsidR="00F074E7" w:rsidRDefault="00F074E7" w:rsidP="00C5396D">
            <w:pPr>
              <w:jc w:val="both"/>
              <w:rPr>
                <w:rFonts w:cstheme="minorHAnsi"/>
              </w:rPr>
            </w:pPr>
          </w:p>
          <w:p w14:paraId="09C88638" w14:textId="03C20B87" w:rsidR="00F074E7" w:rsidRDefault="00F074E7" w:rsidP="00F074E7">
            <w:pPr>
              <w:jc w:val="both"/>
              <w:rPr>
                <w:rFonts w:cstheme="minorHAnsi"/>
              </w:rPr>
            </w:pPr>
            <w:r w:rsidRPr="00F074E7">
              <w:rPr>
                <w:rFonts w:cstheme="minorHAnsi"/>
              </w:rPr>
              <w:t xml:space="preserve">En su lugar, se implementó una estrategia robusta llamada </w:t>
            </w:r>
            <w:r w:rsidRPr="00F074E7">
              <w:rPr>
                <w:rFonts w:cstheme="minorHAnsi"/>
                <w:b/>
                <w:bCs/>
              </w:rPr>
              <w:t>Validación Cruzada Estratificada (</w:t>
            </w:r>
            <w:proofErr w:type="spellStart"/>
            <w:r w:rsidRPr="00F074E7">
              <w:rPr>
                <w:rFonts w:cstheme="minorHAnsi"/>
                <w:b/>
                <w:bCs/>
                <w:i/>
                <w:iCs/>
              </w:rPr>
              <w:t>Stratified</w:t>
            </w:r>
            <w:proofErr w:type="spellEnd"/>
            <w:r w:rsidRPr="00F074E7">
              <w:rPr>
                <w:rFonts w:cstheme="minorHAnsi"/>
                <w:b/>
                <w:bCs/>
                <w:i/>
                <w:iCs/>
              </w:rPr>
              <w:t xml:space="preserve"> K-Fold</w:t>
            </w:r>
            <w:r w:rsidRPr="00F074E7">
              <w:rPr>
                <w:rFonts w:cstheme="minorHAnsi"/>
                <w:b/>
                <w:bCs/>
              </w:rPr>
              <w:t xml:space="preserve">) con </w:t>
            </w:r>
            <m:oMath>
              <m:r>
                <w:rPr>
                  <w:rFonts w:ascii="Cambria Math" w:hAnsi="Cambria Math" w:cstheme="minorHAnsi"/>
                </w:rPr>
                <m:t>k=5</m:t>
              </m:r>
            </m:oMath>
            <w:r w:rsidRPr="00F074E7">
              <w:rPr>
                <w:rFonts w:cstheme="minorHAnsi"/>
                <w:b/>
                <w:bCs/>
              </w:rPr>
              <w:t xml:space="preserve"> particiones</w:t>
            </w:r>
            <w:r w:rsidRPr="00F074E7">
              <w:rPr>
                <w:rFonts w:cstheme="minorHAnsi"/>
              </w:rPr>
              <w:t>:</w:t>
            </w:r>
          </w:p>
          <w:p w14:paraId="595B6D7D" w14:textId="77777777" w:rsidR="00F074E7" w:rsidRDefault="00F074E7" w:rsidP="00F074E7">
            <w:pPr>
              <w:jc w:val="both"/>
              <w:rPr>
                <w:rFonts w:cstheme="minorHAnsi"/>
              </w:rPr>
            </w:pPr>
          </w:p>
          <w:p w14:paraId="0859E455" w14:textId="26F622EC" w:rsidR="005E6908" w:rsidRDefault="005E6908" w:rsidP="005E690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División </w:t>
            </w:r>
            <w:proofErr w:type="gramStart"/>
            <w:r>
              <w:rPr>
                <w:rFonts w:cstheme="minorHAnsi"/>
              </w:rPr>
              <w:t>del data</w:t>
            </w:r>
            <w:proofErr w:type="gramEnd"/>
            <w:r>
              <w:rPr>
                <w:rFonts w:cstheme="minorHAnsi"/>
              </w:rPr>
              <w:t xml:space="preserve"> set. Se dividió en 5 partes iguales de 1,000 registros cada una</w:t>
            </w:r>
          </w:p>
          <w:p w14:paraId="4FB2CB81" w14:textId="79E1BFB5" w:rsidR="005E6908" w:rsidRDefault="00973996" w:rsidP="005E690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Estratificación. Haciendo uso del parámetro de </w:t>
            </w:r>
            <w:proofErr w:type="spellStart"/>
            <w:r w:rsidRPr="00973996">
              <w:rPr>
                <w:rFonts w:cstheme="minorHAnsi"/>
              </w:rPr>
              <w:t>StratifiedKFold</w:t>
            </w:r>
            <w:proofErr w:type="spellEnd"/>
            <w:r>
              <w:rPr>
                <w:rFonts w:cstheme="minorHAnsi"/>
              </w:rPr>
              <w:t xml:space="preserve">, se logró </w:t>
            </w:r>
            <w:r w:rsidR="00B95058">
              <w:rPr>
                <w:rFonts w:cstheme="minorHAnsi"/>
              </w:rPr>
              <w:t>que cada bloque mantuviera la misma proporción de clases minoritarias</w:t>
            </w:r>
          </w:p>
          <w:p w14:paraId="4A53262B" w14:textId="773AD977" w:rsidR="00B95058" w:rsidRDefault="00741107" w:rsidP="005E690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Entrenamiento y prueba. Se usaron 4 bloques para entrenar (4,000 registros)</w:t>
            </w:r>
            <w:r w:rsidR="00D70A79">
              <w:rPr>
                <w:rFonts w:cstheme="minorHAnsi"/>
              </w:rPr>
              <w:t xml:space="preserve"> equivalentes al 80% y el último bloque para prueba (1,000 registros) equivalente al 20%</w:t>
            </w:r>
          </w:p>
          <w:p w14:paraId="7C24FB00" w14:textId="5446C414" w:rsidR="00D70A79" w:rsidRPr="005E6908" w:rsidRDefault="00965770" w:rsidP="005E690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Promedio final. </w:t>
            </w:r>
            <w:r w:rsidR="007B4B18">
              <w:rPr>
                <w:rFonts w:cstheme="minorHAnsi"/>
              </w:rPr>
              <w:t xml:space="preserve">Se hace pasar el ciclo 5 veces </w:t>
            </w:r>
            <w:r w:rsidR="005836F5">
              <w:rPr>
                <w:rFonts w:cstheme="minorHAnsi"/>
              </w:rPr>
              <w:t>y las métricas finales corresponden al promedio matemático del desempeño obtenido en las 5 pruebas</w:t>
            </w:r>
            <w:r w:rsidR="00346165">
              <w:rPr>
                <w:rFonts w:cstheme="minorHAnsi"/>
              </w:rPr>
              <w:t xml:space="preserve"> teniendo resultados confiables y libres de sesgo</w:t>
            </w:r>
          </w:p>
          <w:p w14:paraId="22ABF889" w14:textId="77777777" w:rsidR="00F074E7" w:rsidRDefault="00F074E7" w:rsidP="00C5396D">
            <w:pPr>
              <w:jc w:val="both"/>
              <w:rPr>
                <w:rFonts w:cstheme="minorHAnsi"/>
              </w:rPr>
            </w:pPr>
          </w:p>
          <w:p w14:paraId="709A32FC" w14:textId="77777777" w:rsidR="00346165" w:rsidRDefault="00346165" w:rsidP="00C5396D">
            <w:pPr>
              <w:jc w:val="both"/>
              <w:rPr>
                <w:rFonts w:cstheme="minorHAnsi"/>
              </w:rPr>
            </w:pPr>
          </w:p>
          <w:p w14:paraId="14090A9B" w14:textId="77777777" w:rsidR="00346165" w:rsidRDefault="00346165" w:rsidP="00C5396D">
            <w:pPr>
              <w:jc w:val="both"/>
              <w:rPr>
                <w:rFonts w:cstheme="minorHAnsi"/>
              </w:rPr>
            </w:pPr>
          </w:p>
          <w:p w14:paraId="273B52DA" w14:textId="27577F63" w:rsidR="00861FAB" w:rsidRPr="00861FAB" w:rsidRDefault="00861FAB" w:rsidP="00C5396D">
            <w:pPr>
              <w:jc w:val="both"/>
              <w:rPr>
                <w:rFonts w:cstheme="minorHAnsi"/>
              </w:rPr>
            </w:pPr>
          </w:p>
        </w:tc>
      </w:tr>
      <w:tr w:rsidR="008135A5" w14:paraId="76A50DEB" w14:textId="77777777" w:rsidTr="00AD73F1"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24C"/>
            <w:hideMark/>
          </w:tcPr>
          <w:p w14:paraId="02A10763" w14:textId="57CEC2CE" w:rsidR="008135A5" w:rsidRPr="00433D41" w:rsidRDefault="00915CE5" w:rsidP="00D57DC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color w:val="FFFFFF" w:themeColor="background1"/>
              </w:rPr>
              <w:lastRenderedPageBreak/>
              <w:t>Resultados</w:t>
            </w:r>
            <w:r w:rsidR="00A33B8C">
              <w:rPr>
                <w:rFonts w:cstheme="minorHAnsi"/>
                <w:b/>
                <w:color w:val="FFFFFF" w:themeColor="background1"/>
              </w:rPr>
              <w:t xml:space="preserve"> y c</w:t>
            </w:r>
            <w:r w:rsidR="003C3E81">
              <w:rPr>
                <w:rFonts w:cstheme="minorHAnsi"/>
                <w:b/>
                <w:color w:val="FFFFFF" w:themeColor="background1"/>
              </w:rPr>
              <w:t>omparativa</w:t>
            </w:r>
            <w:r>
              <w:rPr>
                <w:rFonts w:cstheme="minorHAnsi"/>
                <w:b/>
                <w:color w:val="FFFFFF" w:themeColor="background1"/>
              </w:rPr>
              <w:t>s</w:t>
            </w:r>
          </w:p>
        </w:tc>
      </w:tr>
      <w:tr w:rsidR="008135A5" w14:paraId="379857BA" w14:textId="77777777" w:rsidTr="00AD73F1"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55A7" w14:textId="4E29CE2B" w:rsidR="00EA615C" w:rsidRPr="00FF67FE" w:rsidRDefault="00FF67FE" w:rsidP="00D9426E">
            <w:pPr>
              <w:jc w:val="both"/>
              <w:rPr>
                <w:rFonts w:cstheme="minorHAnsi"/>
              </w:rPr>
            </w:pPr>
            <w:r w:rsidRPr="00FF67FE">
              <w:rPr>
                <w:rFonts w:cstheme="minorHAnsi"/>
              </w:rPr>
              <w:t>A continuación</w:t>
            </w:r>
            <w:r w:rsidR="00EA615C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se muestran los resultados de los modelos</w:t>
            </w:r>
            <w:r w:rsidR="00EA615C">
              <w:rPr>
                <w:rFonts w:cstheme="minorHAnsi"/>
              </w:rPr>
              <w:t xml:space="preserve"> con el data set de 0.5% y 0.2%</w:t>
            </w:r>
            <w:r w:rsidR="007C2CDE">
              <w:rPr>
                <w:rFonts w:cstheme="minorHAnsi"/>
              </w:rPr>
              <w:t xml:space="preserve"> </w:t>
            </w:r>
            <w:r w:rsidR="007C2CDE">
              <w:rPr>
                <w:rFonts w:cstheme="minorHAnsi"/>
              </w:rPr>
              <w:t>de rechazos</w:t>
            </w:r>
            <w:r w:rsidR="00EA615C">
              <w:rPr>
                <w:rFonts w:cstheme="minorHAnsi"/>
              </w:rPr>
              <w:t xml:space="preserve">. </w:t>
            </w:r>
            <w:r w:rsidR="00330A7F">
              <w:rPr>
                <w:rFonts w:cstheme="minorHAnsi"/>
              </w:rPr>
              <w:t xml:space="preserve">La intención de haber corrido los dos escenarios de rechazo tiene un sentido y es entender </w:t>
            </w:r>
            <w:r w:rsidR="00BD60C7">
              <w:rPr>
                <w:rFonts w:cstheme="minorHAnsi"/>
              </w:rPr>
              <w:t xml:space="preserve">el desempeño de los modelos tomando en consideración el escenario final al cual serán sometidos. Ya que no será lo mismo someterlos a un % mayor de rechazos que a uno muy estricto </w:t>
            </w:r>
            <w:r w:rsidR="00C565A7">
              <w:rPr>
                <w:rFonts w:cstheme="minorHAnsi"/>
              </w:rPr>
              <w:t xml:space="preserve">tal como lo es el </w:t>
            </w:r>
            <w:r w:rsidR="00FB425B">
              <w:rPr>
                <w:rFonts w:cstheme="minorHAnsi"/>
              </w:rPr>
              <w:t xml:space="preserve">0.2%. </w:t>
            </w:r>
          </w:p>
          <w:p w14:paraId="62F7391C" w14:textId="77777777" w:rsidR="00987797" w:rsidRDefault="00987797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34DF0C33" w14:textId="0A326E50" w:rsidR="00987797" w:rsidRDefault="00987797" w:rsidP="00D9426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 xml:space="preserve">Data set 0.5% </w:t>
            </w:r>
            <w:r w:rsidR="00C565A7">
              <w:rPr>
                <w:rFonts w:cstheme="minorHAnsi"/>
                <w:b/>
                <w:bCs/>
              </w:rPr>
              <w:t>(</w:t>
            </w:r>
            <w:r>
              <w:rPr>
                <w:rFonts w:cstheme="minorHAnsi"/>
                <w:b/>
                <w:bCs/>
              </w:rPr>
              <w:t>rechazos</w:t>
            </w:r>
            <w:r w:rsidR="00C565A7">
              <w:rPr>
                <w:rFonts w:cstheme="minorHAnsi"/>
                <w:b/>
                <w:bCs/>
              </w:rPr>
              <w:t>).</w:t>
            </w:r>
          </w:p>
          <w:p w14:paraId="16398163" w14:textId="77777777" w:rsidR="00987797" w:rsidRDefault="00987797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54F910E5" w14:textId="38CB95DA" w:rsidR="001D5294" w:rsidRPr="00EA4808" w:rsidRDefault="001D5294" w:rsidP="00D9426E">
            <w:pPr>
              <w:jc w:val="both"/>
              <w:rPr>
                <w:rFonts w:cstheme="minorHAnsi"/>
                <w:b/>
                <w:bCs/>
              </w:rPr>
            </w:pPr>
            <w:r w:rsidRPr="00EA4808">
              <w:rPr>
                <w:rFonts w:cstheme="minorHAnsi"/>
                <w:b/>
                <w:bCs/>
              </w:rPr>
              <w:t xml:space="preserve">Regresión logística: </w:t>
            </w:r>
          </w:p>
          <w:p w14:paraId="67DBBC60" w14:textId="53FD3EB6" w:rsidR="00EA615C" w:rsidRDefault="0072541E" w:rsidP="00D9426E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Precision</w:t>
            </w:r>
            <w:proofErr w:type="spellEnd"/>
            <w:r w:rsidR="00BE2FEF">
              <w:rPr>
                <w:rFonts w:cstheme="minorHAnsi"/>
              </w:rPr>
              <w:t xml:space="preserve"> (1.0)</w:t>
            </w:r>
            <w:r>
              <w:rPr>
                <w:rFonts w:cstheme="minorHAnsi"/>
              </w:rPr>
              <w:t xml:space="preserve">. </w:t>
            </w:r>
            <w:r w:rsidR="000B2F77" w:rsidRPr="000B2F77">
              <w:rPr>
                <w:rFonts w:cstheme="minorHAnsi"/>
              </w:rPr>
              <w:t>Como tal se puede ver que</w:t>
            </w:r>
            <w:r w:rsidR="00D2770A">
              <w:rPr>
                <w:rFonts w:cstheme="minorHAnsi"/>
              </w:rPr>
              <w:t xml:space="preserve"> el</w:t>
            </w:r>
            <w:r w:rsidR="000B2F77" w:rsidRPr="000B2F77">
              <w:rPr>
                <w:rFonts w:cstheme="minorHAnsi"/>
              </w:rPr>
              <w:t xml:space="preserve"> modelo </w:t>
            </w:r>
            <w:r w:rsidR="000B2F77">
              <w:rPr>
                <w:rFonts w:cstheme="minorHAnsi"/>
              </w:rPr>
              <w:t>fu</w:t>
            </w:r>
            <w:r w:rsidR="00442782">
              <w:rPr>
                <w:rFonts w:cstheme="minorHAnsi"/>
              </w:rPr>
              <w:t>e</w:t>
            </w:r>
            <w:r w:rsidR="000B2F77">
              <w:rPr>
                <w:rFonts w:cstheme="minorHAnsi"/>
              </w:rPr>
              <w:t xml:space="preserve"> capa</w:t>
            </w:r>
            <w:r w:rsidR="00442782">
              <w:rPr>
                <w:rFonts w:cstheme="minorHAnsi"/>
              </w:rPr>
              <w:t>z</w:t>
            </w:r>
            <w:r w:rsidR="000B2F77">
              <w:rPr>
                <w:rFonts w:cstheme="minorHAnsi"/>
              </w:rPr>
              <w:t xml:space="preserve"> de rechazar </w:t>
            </w:r>
            <w:r>
              <w:rPr>
                <w:rFonts w:cstheme="minorHAnsi"/>
              </w:rPr>
              <w:t>el 100% de las botellas</w:t>
            </w:r>
            <w:r w:rsidR="00442782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estando en lo correcto en el 100% de las veces. </w:t>
            </w:r>
          </w:p>
          <w:p w14:paraId="495739A9" w14:textId="77777777" w:rsidR="001D5294" w:rsidRDefault="001D5294" w:rsidP="00D9426E">
            <w:pPr>
              <w:jc w:val="both"/>
              <w:rPr>
                <w:rFonts w:cstheme="minorHAnsi"/>
              </w:rPr>
            </w:pPr>
          </w:p>
          <w:p w14:paraId="252A1E59" w14:textId="355BA1E9" w:rsidR="001D5294" w:rsidRDefault="001D5294" w:rsidP="00D9426E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Recall</w:t>
            </w:r>
            <w:proofErr w:type="spellEnd"/>
            <w:r w:rsidR="00BE2FEF">
              <w:rPr>
                <w:rFonts w:cstheme="minorHAnsi"/>
              </w:rPr>
              <w:t xml:space="preserve"> (0.52)</w:t>
            </w:r>
            <w:r>
              <w:rPr>
                <w:rFonts w:cstheme="minorHAnsi"/>
              </w:rPr>
              <w:t xml:space="preserve">. Se puede ver que solo fue capaz de rechazar en el </w:t>
            </w:r>
            <w:r w:rsidR="00795E57">
              <w:rPr>
                <w:rFonts w:cstheme="minorHAnsi"/>
              </w:rPr>
              <w:t>52% de la</w:t>
            </w:r>
            <w:r w:rsidR="00442782">
              <w:rPr>
                <w:rFonts w:cstheme="minorHAnsi"/>
              </w:rPr>
              <w:t>s</w:t>
            </w:r>
            <w:r w:rsidR="00795E57">
              <w:rPr>
                <w:rFonts w:cstheme="minorHAnsi"/>
              </w:rPr>
              <w:t xml:space="preserve"> veces, dejando pasar las botellas con defecto en un 48% permitiendo que lleguen al mercado. </w:t>
            </w:r>
          </w:p>
          <w:p w14:paraId="021805A6" w14:textId="77777777" w:rsidR="00795E57" w:rsidRDefault="00795E57" w:rsidP="00D9426E">
            <w:pPr>
              <w:jc w:val="both"/>
              <w:rPr>
                <w:rFonts w:cstheme="minorHAnsi"/>
              </w:rPr>
            </w:pPr>
          </w:p>
          <w:p w14:paraId="7097A228" w14:textId="3498142E" w:rsidR="00317ECB" w:rsidRDefault="00317ECB" w:rsidP="00D9426E">
            <w:pPr>
              <w:jc w:val="both"/>
              <w:rPr>
                <w:rFonts w:cstheme="minorHAnsi"/>
              </w:rPr>
            </w:pPr>
            <w:r w:rsidRPr="00BE2FEF">
              <w:rPr>
                <w:rFonts w:cstheme="minorHAnsi"/>
                <w:lang w:val="en-US"/>
              </w:rPr>
              <w:t>F1 – Score</w:t>
            </w:r>
            <w:r w:rsidR="00C033A3">
              <w:rPr>
                <w:rFonts w:cstheme="minorHAnsi"/>
                <w:lang w:val="en-US"/>
              </w:rPr>
              <w:t xml:space="preserve"> </w:t>
            </w:r>
            <w:r w:rsidRPr="00BE2FEF">
              <w:rPr>
                <w:rFonts w:cstheme="minorHAnsi"/>
                <w:lang w:val="en-US"/>
              </w:rPr>
              <w:t>y PR-AUC</w:t>
            </w:r>
            <w:r w:rsidR="00C033A3">
              <w:rPr>
                <w:rFonts w:cstheme="minorHAnsi"/>
                <w:lang w:val="en-US"/>
              </w:rPr>
              <w:t xml:space="preserve"> </w:t>
            </w:r>
            <w:r w:rsidR="00C033A3" w:rsidRPr="00C033A3">
              <w:rPr>
                <w:rFonts w:cstheme="minorHAnsi"/>
                <w:lang w:val="en-US"/>
              </w:rPr>
              <w:t>(0.67 – 0.64)</w:t>
            </w:r>
            <w:r w:rsidRPr="00BE2FEF">
              <w:rPr>
                <w:rFonts w:cstheme="minorHAnsi"/>
                <w:lang w:val="en-US"/>
              </w:rPr>
              <w:t xml:space="preserve">. </w:t>
            </w:r>
            <w:r w:rsidRPr="00317ECB">
              <w:rPr>
                <w:rFonts w:cstheme="minorHAnsi"/>
              </w:rPr>
              <w:t>Reflej</w:t>
            </w:r>
            <w:r>
              <w:rPr>
                <w:rFonts w:cstheme="minorHAnsi"/>
              </w:rPr>
              <w:t>an un desempeño mediocre</w:t>
            </w:r>
            <w:r w:rsidR="00C033A3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EA4808">
              <w:rPr>
                <w:rFonts w:cstheme="minorHAnsi"/>
              </w:rPr>
              <w:t>esto se debe a la incapacidad de detectar la clase minoritaria de forma consistente.</w:t>
            </w:r>
          </w:p>
          <w:p w14:paraId="5ACDCE00" w14:textId="77777777" w:rsidR="00CB6DFC" w:rsidRPr="00317ECB" w:rsidRDefault="00CB6DFC" w:rsidP="00D9426E">
            <w:pPr>
              <w:jc w:val="both"/>
              <w:rPr>
                <w:rFonts w:cstheme="minorHAnsi"/>
              </w:rPr>
            </w:pPr>
          </w:p>
          <w:p w14:paraId="0E3B9FC6" w14:textId="40DA8C88" w:rsidR="006F2A26" w:rsidRPr="0043252C" w:rsidRDefault="006F2A26" w:rsidP="00D9426E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43252C">
              <w:rPr>
                <w:rFonts w:cstheme="minorHAnsi"/>
                <w:b/>
                <w:bCs/>
                <w:lang w:val="en-US"/>
              </w:rPr>
              <w:t>Random Forest.</w:t>
            </w:r>
          </w:p>
          <w:p w14:paraId="1F9F0963" w14:textId="3B271ECB" w:rsidR="006F2A26" w:rsidRDefault="006F2A26" w:rsidP="00D9426E">
            <w:pPr>
              <w:jc w:val="both"/>
              <w:rPr>
                <w:rFonts w:cstheme="minorHAnsi"/>
              </w:rPr>
            </w:pPr>
            <w:r w:rsidRPr="0043252C">
              <w:rPr>
                <w:rFonts w:cstheme="minorHAnsi"/>
                <w:lang w:val="en-US"/>
              </w:rPr>
              <w:t xml:space="preserve">Precision </w:t>
            </w:r>
            <w:r w:rsidR="002C27F7">
              <w:rPr>
                <w:rFonts w:cstheme="minorHAnsi"/>
                <w:lang w:val="en-US"/>
              </w:rPr>
              <w:t xml:space="preserve">(1.0) </w:t>
            </w:r>
            <w:r w:rsidRPr="0043252C">
              <w:rPr>
                <w:rFonts w:cstheme="minorHAnsi"/>
                <w:lang w:val="en-US"/>
              </w:rPr>
              <w:t>y Recall</w:t>
            </w:r>
            <w:r w:rsidR="002C27F7">
              <w:rPr>
                <w:rFonts w:cstheme="minorHAnsi"/>
                <w:lang w:val="en-US"/>
              </w:rPr>
              <w:t xml:space="preserve"> (0.96)</w:t>
            </w:r>
            <w:r w:rsidRPr="0043252C">
              <w:rPr>
                <w:rFonts w:cstheme="minorHAnsi"/>
                <w:lang w:val="en-US"/>
              </w:rPr>
              <w:t xml:space="preserve">. </w:t>
            </w:r>
            <w:r w:rsidR="00DD6A2E">
              <w:rPr>
                <w:rFonts w:cstheme="minorHAnsi"/>
              </w:rPr>
              <w:t>Demuestra una capacidad de desempeño sobresaliente. No nos genera falsas alarmas y es capaz de detectar hasta el 96% de las botellas con defecto.</w:t>
            </w:r>
          </w:p>
          <w:p w14:paraId="59D98C18" w14:textId="77777777" w:rsidR="00DD6A2E" w:rsidRDefault="00DD6A2E" w:rsidP="00D9426E">
            <w:pPr>
              <w:jc w:val="both"/>
              <w:rPr>
                <w:rFonts w:cstheme="minorHAnsi"/>
              </w:rPr>
            </w:pPr>
          </w:p>
          <w:p w14:paraId="00998E71" w14:textId="615FB1F4" w:rsidR="00DD6A2E" w:rsidRDefault="00EC52DF" w:rsidP="00D9426E">
            <w:pPr>
              <w:jc w:val="both"/>
              <w:rPr>
                <w:rFonts w:cstheme="minorHAnsi"/>
              </w:rPr>
            </w:pPr>
            <w:r w:rsidRPr="0043252C">
              <w:rPr>
                <w:rFonts w:cstheme="minorHAnsi"/>
                <w:lang w:val="en-US"/>
              </w:rPr>
              <w:t xml:space="preserve">F1-Score </w:t>
            </w:r>
            <w:r w:rsidR="008F2894">
              <w:rPr>
                <w:rFonts w:cstheme="minorHAnsi"/>
                <w:lang w:val="en-US"/>
              </w:rPr>
              <w:t xml:space="preserve">(0.977) </w:t>
            </w:r>
            <w:r w:rsidRPr="0043252C">
              <w:rPr>
                <w:rFonts w:cstheme="minorHAnsi"/>
                <w:lang w:val="en-US"/>
              </w:rPr>
              <w:t>y PR – AUC</w:t>
            </w:r>
            <w:r w:rsidR="008F2894">
              <w:rPr>
                <w:rFonts w:cstheme="minorHAnsi"/>
                <w:lang w:val="en-US"/>
              </w:rPr>
              <w:t xml:space="preserve"> (1.0)</w:t>
            </w:r>
            <w:r w:rsidRPr="0043252C">
              <w:rPr>
                <w:rFonts w:cstheme="minorHAnsi"/>
                <w:lang w:val="en-US"/>
              </w:rPr>
              <w:t xml:space="preserve">. </w:t>
            </w:r>
            <w:r w:rsidR="00310B8C">
              <w:rPr>
                <w:rFonts w:cstheme="minorHAnsi"/>
              </w:rPr>
              <w:t>Confirman que</w:t>
            </w:r>
            <w:r>
              <w:rPr>
                <w:rFonts w:cstheme="minorHAnsi"/>
              </w:rPr>
              <w:t xml:space="preserve"> por su desempeño tan alto</w:t>
            </w:r>
            <w:r w:rsidR="00310B8C">
              <w:rPr>
                <w:rFonts w:cstheme="minorHAnsi"/>
              </w:rPr>
              <w:t>; es que estamos hablando de</w:t>
            </w:r>
            <w:r>
              <w:rPr>
                <w:rFonts w:cstheme="minorHAnsi"/>
              </w:rPr>
              <w:t xml:space="preserve"> un modelo ampliamente </w:t>
            </w:r>
            <w:r w:rsidR="00471092">
              <w:rPr>
                <w:rFonts w:cstheme="minorHAnsi"/>
              </w:rPr>
              <w:t xml:space="preserve">robusto y apto para ser usado en este tipo de aplicaciones. </w:t>
            </w:r>
          </w:p>
          <w:p w14:paraId="058B5CE9" w14:textId="77777777" w:rsidR="00471092" w:rsidRPr="00EC52DF" w:rsidRDefault="00471092" w:rsidP="00D9426E">
            <w:pPr>
              <w:jc w:val="both"/>
              <w:rPr>
                <w:rFonts w:cstheme="minorHAnsi"/>
              </w:rPr>
            </w:pPr>
          </w:p>
          <w:p w14:paraId="393CF5FE" w14:textId="5F263648" w:rsidR="00987797" w:rsidRDefault="00987797" w:rsidP="00D9426E">
            <w:pPr>
              <w:jc w:val="both"/>
              <w:rPr>
                <w:rFonts w:cstheme="minorHAnsi"/>
                <w:b/>
                <w:bCs/>
              </w:rPr>
            </w:pPr>
            <w:r w:rsidRPr="00987797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57FD4D4F" wp14:editId="2B8BB1C8">
                  <wp:extent cx="5971540" cy="575945"/>
                  <wp:effectExtent l="0" t="0" r="0" b="0"/>
                  <wp:docPr id="1342130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307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45D0C" w14:textId="77777777" w:rsidR="001527EE" w:rsidRDefault="001527EE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6E03BA9D" w14:textId="77777777" w:rsidR="00471092" w:rsidRDefault="00471092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471A9392" w14:textId="2BB2005C" w:rsidR="00471092" w:rsidRPr="00113BF3" w:rsidRDefault="002D54DD" w:rsidP="00D9426E">
            <w:pPr>
              <w:jc w:val="both"/>
              <w:rPr>
                <w:rFonts w:cstheme="minorHAnsi"/>
              </w:rPr>
            </w:pPr>
            <w:r w:rsidRPr="00113BF3">
              <w:rPr>
                <w:rFonts w:cstheme="minorHAnsi"/>
              </w:rPr>
              <w:t>A continuación</w:t>
            </w:r>
            <w:r w:rsidR="00113BF3" w:rsidRPr="00113BF3">
              <w:rPr>
                <w:rFonts w:cstheme="minorHAnsi"/>
              </w:rPr>
              <w:t>,</w:t>
            </w:r>
            <w:r w:rsidRPr="00113BF3">
              <w:rPr>
                <w:rFonts w:cstheme="minorHAnsi"/>
              </w:rPr>
              <w:t xml:space="preserve"> se muestran los resultados en el gráfico anexo para visualizarlos de manera </w:t>
            </w:r>
            <w:r w:rsidR="00092A68">
              <w:rPr>
                <w:rFonts w:cstheme="minorHAnsi"/>
              </w:rPr>
              <w:t>comparativa</w:t>
            </w:r>
            <w:r w:rsidR="00113BF3" w:rsidRPr="00113BF3">
              <w:rPr>
                <w:rFonts w:cstheme="minorHAnsi"/>
              </w:rPr>
              <w:t>.</w:t>
            </w:r>
          </w:p>
          <w:p w14:paraId="356A436C" w14:textId="77777777" w:rsidR="00113BF3" w:rsidRDefault="00113BF3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6765F09D" w14:textId="330F3B7A" w:rsidR="00A13EDB" w:rsidRDefault="00A13EDB" w:rsidP="00D9426E">
            <w:pPr>
              <w:jc w:val="both"/>
              <w:rPr>
                <w:rFonts w:cstheme="minorHAnsi"/>
                <w:b/>
                <w:bCs/>
              </w:rPr>
            </w:pPr>
            <w:r w:rsidRPr="00A13EDB">
              <w:rPr>
                <w:rFonts w:cstheme="minorHAnsi"/>
                <w:b/>
                <w:bCs/>
                <w:noProof/>
              </w:rPr>
              <w:lastRenderedPageBreak/>
              <w:drawing>
                <wp:inline distT="0" distB="0" distL="0" distR="0" wp14:anchorId="6A697A9B" wp14:editId="6B916A7E">
                  <wp:extent cx="5971540" cy="3354705"/>
                  <wp:effectExtent l="0" t="0" r="0" b="0"/>
                  <wp:docPr id="86090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902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335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3FA85" w14:textId="77777777" w:rsidR="005673AA" w:rsidRDefault="005673AA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0C0145E8" w14:textId="7121549B" w:rsidR="00E85384" w:rsidRDefault="00E85384" w:rsidP="00D9426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Data set 0.2%</w:t>
            </w:r>
            <w:r w:rsidR="00635A9E">
              <w:rPr>
                <w:rFonts w:cstheme="minorHAnsi"/>
                <w:b/>
                <w:bCs/>
              </w:rPr>
              <w:t xml:space="preserve"> (rechazos)</w:t>
            </w:r>
            <w:r>
              <w:rPr>
                <w:rFonts w:cstheme="minorHAnsi"/>
                <w:b/>
                <w:bCs/>
              </w:rPr>
              <w:t>.</w:t>
            </w:r>
          </w:p>
          <w:p w14:paraId="1C1B8951" w14:textId="77777777" w:rsidR="00E85384" w:rsidRDefault="00E85384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584958AA" w14:textId="6924170D" w:rsidR="008945EA" w:rsidRDefault="008945EA" w:rsidP="00D9426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Regresión logística:</w:t>
            </w:r>
          </w:p>
          <w:p w14:paraId="00CA6692" w14:textId="65865DED" w:rsidR="008945EA" w:rsidRDefault="008945EA" w:rsidP="00D9426E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Precision</w:t>
            </w:r>
            <w:proofErr w:type="spellEnd"/>
            <w:r>
              <w:rPr>
                <w:rFonts w:cstheme="minorHAnsi"/>
              </w:rPr>
              <w:t xml:space="preserve"> (0.8) y </w:t>
            </w:r>
            <w:proofErr w:type="spellStart"/>
            <w:r>
              <w:rPr>
                <w:rFonts w:cstheme="minorHAnsi"/>
              </w:rPr>
              <w:t>Recall</w:t>
            </w:r>
            <w:proofErr w:type="spellEnd"/>
            <w:r>
              <w:rPr>
                <w:rFonts w:cstheme="minorHAnsi"/>
              </w:rPr>
              <w:t xml:space="preserve"> (0.5). </w:t>
            </w:r>
            <w:r w:rsidR="00253D98">
              <w:rPr>
                <w:rFonts w:cstheme="minorHAnsi"/>
              </w:rPr>
              <w:t xml:space="preserve">Se puede observar como el modelo ha perdido efectividad comparado con el data set anterior, esto se debió a que hay menos defectos. </w:t>
            </w:r>
            <w:r w:rsidR="00556994">
              <w:rPr>
                <w:rFonts w:cstheme="minorHAnsi"/>
              </w:rPr>
              <w:t xml:space="preserve">La precisión </w:t>
            </w:r>
            <w:r w:rsidR="0022577E">
              <w:rPr>
                <w:rFonts w:cstheme="minorHAnsi"/>
              </w:rPr>
              <w:t>bajó en</w:t>
            </w:r>
            <w:r w:rsidR="00556994">
              <w:rPr>
                <w:rFonts w:cstheme="minorHAnsi"/>
              </w:rPr>
              <w:t xml:space="preserve"> un 20% con falsas alarmas equivalente a detener producto en buenas condiciones </w:t>
            </w:r>
            <w:r w:rsidR="00CF4A72">
              <w:rPr>
                <w:rFonts w:cstheme="minorHAnsi"/>
              </w:rPr>
              <w:t xml:space="preserve">y el </w:t>
            </w:r>
            <w:proofErr w:type="spellStart"/>
            <w:r w:rsidR="00CF4A72">
              <w:rPr>
                <w:rFonts w:cstheme="minorHAnsi"/>
              </w:rPr>
              <w:t>Recall</w:t>
            </w:r>
            <w:proofErr w:type="spellEnd"/>
            <w:r w:rsidR="00CF4A72">
              <w:rPr>
                <w:rFonts w:cstheme="minorHAnsi"/>
              </w:rPr>
              <w:t xml:space="preserve"> se cal al 50% indicando que solo será capaz de detectar ese % de </w:t>
            </w:r>
            <w:r w:rsidR="00481153">
              <w:rPr>
                <w:rFonts w:cstheme="minorHAnsi"/>
              </w:rPr>
              <w:t xml:space="preserve">fallas vs ignoradas. </w:t>
            </w:r>
          </w:p>
          <w:p w14:paraId="1EE6979D" w14:textId="77777777" w:rsidR="00481153" w:rsidRDefault="00481153" w:rsidP="00D9426E">
            <w:pPr>
              <w:jc w:val="both"/>
              <w:rPr>
                <w:rFonts w:cstheme="minorHAnsi"/>
              </w:rPr>
            </w:pPr>
          </w:p>
          <w:p w14:paraId="0EA26066" w14:textId="49F4B6E8" w:rsidR="00481153" w:rsidRDefault="00481153" w:rsidP="00D9426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El mismo tipo de comportamiento sucede con el F1-Score y el PR-AUC.</w:t>
            </w:r>
          </w:p>
          <w:p w14:paraId="11197109" w14:textId="77777777" w:rsidR="00481153" w:rsidRDefault="00481153" w:rsidP="00D9426E">
            <w:pPr>
              <w:jc w:val="both"/>
              <w:rPr>
                <w:rFonts w:cstheme="minorHAnsi"/>
              </w:rPr>
            </w:pPr>
          </w:p>
          <w:p w14:paraId="07B4FA1C" w14:textId="5C22CB38" w:rsidR="00481153" w:rsidRPr="00933B94" w:rsidRDefault="00481153" w:rsidP="00D9426E">
            <w:pPr>
              <w:jc w:val="both"/>
              <w:rPr>
                <w:rFonts w:cstheme="minorHAnsi"/>
                <w:b/>
                <w:bCs/>
              </w:rPr>
            </w:pPr>
            <w:r w:rsidRPr="00933B94">
              <w:rPr>
                <w:rFonts w:cstheme="minorHAnsi"/>
                <w:b/>
                <w:bCs/>
              </w:rPr>
              <w:t>Random Forest:</w:t>
            </w:r>
          </w:p>
          <w:p w14:paraId="15DC3DFD" w14:textId="58D219AC" w:rsidR="00481153" w:rsidRPr="008945EA" w:rsidRDefault="00EE5029" w:rsidP="00D9426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 diferencia del anterior, se tiene un desempeño perfecto </w:t>
            </w:r>
            <w:r w:rsidR="00A4601D">
              <w:rPr>
                <w:rFonts w:cstheme="minorHAnsi"/>
              </w:rPr>
              <w:t xml:space="preserve">(100%) </w:t>
            </w:r>
            <w:r>
              <w:rPr>
                <w:rFonts w:cstheme="minorHAnsi"/>
              </w:rPr>
              <w:t>en todas las métricas</w:t>
            </w:r>
            <w:r w:rsidR="00933B94">
              <w:rPr>
                <w:rFonts w:cstheme="minorHAnsi"/>
              </w:rPr>
              <w:t xml:space="preserve"> a pesar de haber menos % de productos defectuosos. </w:t>
            </w:r>
          </w:p>
          <w:p w14:paraId="62FC23E2" w14:textId="77777777" w:rsidR="008945EA" w:rsidRDefault="008945EA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0F6D5FDD" w14:textId="77777777" w:rsidR="00113BF3" w:rsidRDefault="00113BF3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447CA7E3" w14:textId="14808691" w:rsidR="00E85384" w:rsidRDefault="005673AA" w:rsidP="00D9426E">
            <w:pPr>
              <w:jc w:val="both"/>
              <w:rPr>
                <w:rFonts w:cstheme="minorHAnsi"/>
                <w:b/>
                <w:bCs/>
              </w:rPr>
            </w:pPr>
            <w:r w:rsidRPr="005673AA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21B71602" wp14:editId="07D42073">
                  <wp:extent cx="5971540" cy="571500"/>
                  <wp:effectExtent l="0" t="0" r="0" b="0"/>
                  <wp:docPr id="12898967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8967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820E" w14:textId="77777777" w:rsidR="005673AA" w:rsidRDefault="005673AA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2F9459F4" w14:textId="221F4DD1" w:rsidR="000C3080" w:rsidRPr="00113BF3" w:rsidRDefault="000C3080" w:rsidP="000C3080">
            <w:pPr>
              <w:jc w:val="both"/>
              <w:rPr>
                <w:rFonts w:cstheme="minorHAnsi"/>
              </w:rPr>
            </w:pPr>
            <w:r w:rsidRPr="00113BF3">
              <w:rPr>
                <w:rFonts w:cstheme="minorHAnsi"/>
              </w:rPr>
              <w:t xml:space="preserve">A continuación, se muestran los resultados en el gráfico anexo para visualizarlos de manera </w:t>
            </w:r>
            <w:r w:rsidR="00A4601D">
              <w:rPr>
                <w:rFonts w:cstheme="minorHAnsi"/>
              </w:rPr>
              <w:t>comparativa</w:t>
            </w:r>
            <w:r w:rsidRPr="00113BF3">
              <w:rPr>
                <w:rFonts w:cstheme="minorHAnsi"/>
              </w:rPr>
              <w:t>.</w:t>
            </w:r>
          </w:p>
          <w:p w14:paraId="0B6DF952" w14:textId="77777777" w:rsidR="000C3080" w:rsidRDefault="000C3080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7A28E306" w14:textId="28892A0E" w:rsidR="005673AA" w:rsidRDefault="00EF0BAA" w:rsidP="00D9426E">
            <w:pPr>
              <w:jc w:val="both"/>
              <w:rPr>
                <w:rFonts w:cstheme="minorHAnsi"/>
                <w:b/>
                <w:bCs/>
              </w:rPr>
            </w:pPr>
            <w:r w:rsidRPr="00EF0BAA">
              <w:rPr>
                <w:rFonts w:cstheme="minorHAnsi"/>
                <w:b/>
                <w:bCs/>
                <w:noProof/>
              </w:rPr>
              <w:lastRenderedPageBreak/>
              <w:drawing>
                <wp:inline distT="0" distB="0" distL="0" distR="0" wp14:anchorId="311F32C1" wp14:editId="14EADD86">
                  <wp:extent cx="5971540" cy="3406140"/>
                  <wp:effectExtent l="0" t="0" r="0" b="3810"/>
                  <wp:docPr id="19153365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3365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4565A" w14:textId="7FE14922" w:rsidR="00EF0BAA" w:rsidRDefault="00EF0BAA" w:rsidP="00D9426E">
            <w:pPr>
              <w:jc w:val="both"/>
              <w:rPr>
                <w:rFonts w:cstheme="minorHAnsi"/>
                <w:b/>
                <w:bCs/>
                <w:noProof/>
              </w:rPr>
            </w:pPr>
          </w:p>
          <w:p w14:paraId="4FCE1FBB" w14:textId="54662901" w:rsidR="00CF7BA4" w:rsidRDefault="00CF7BA4" w:rsidP="00D9426E">
            <w:pPr>
              <w:jc w:val="both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 xml:space="preserve">Explicación </w:t>
            </w:r>
            <w:r w:rsidR="00092A68">
              <w:rPr>
                <w:rFonts w:cstheme="minorHAnsi"/>
                <w:b/>
                <w:bCs/>
                <w:noProof/>
              </w:rPr>
              <w:t xml:space="preserve">de la </w:t>
            </w:r>
            <w:r>
              <w:rPr>
                <w:rFonts w:cstheme="minorHAnsi"/>
                <w:b/>
                <w:bCs/>
                <w:noProof/>
              </w:rPr>
              <w:t>comparativa.</w:t>
            </w:r>
          </w:p>
          <w:p w14:paraId="2F447BE1" w14:textId="77777777" w:rsidR="00CF7BA4" w:rsidRDefault="00CF7BA4" w:rsidP="00D9426E">
            <w:pPr>
              <w:jc w:val="both"/>
              <w:rPr>
                <w:rFonts w:cstheme="minorHAnsi"/>
                <w:b/>
                <w:bCs/>
              </w:rPr>
            </w:pPr>
          </w:p>
          <w:p w14:paraId="53279675" w14:textId="7E402D32" w:rsidR="00CF7BA4" w:rsidRDefault="00AC5D1C" w:rsidP="00D9426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Impacto en la reducción de los defectos. </w:t>
            </w:r>
          </w:p>
          <w:p w14:paraId="12C5ACEA" w14:textId="536C3A57" w:rsidR="00AC5D1C" w:rsidRDefault="0005547F" w:rsidP="00D9426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Conforme el problema se vuelve más desbalanceado pasando de 0.5% a 0.2% de defectos, el modelo de Regresión Logística sufre </w:t>
            </w:r>
            <w:r w:rsidR="00B91169">
              <w:rPr>
                <w:rFonts w:cstheme="minorHAnsi"/>
              </w:rPr>
              <w:t>un desgaste notable. Esto evidencia que falla más en la detección.</w:t>
            </w:r>
          </w:p>
          <w:p w14:paraId="76AFB758" w14:textId="77777777" w:rsidR="00B91169" w:rsidRDefault="00B91169" w:rsidP="00D9426E">
            <w:pPr>
              <w:jc w:val="both"/>
              <w:rPr>
                <w:rFonts w:cstheme="minorHAnsi"/>
              </w:rPr>
            </w:pPr>
          </w:p>
          <w:p w14:paraId="47DA1EFA" w14:textId="42B16961" w:rsidR="00B91169" w:rsidRPr="0093171A" w:rsidRDefault="00B91169" w:rsidP="00D9426E">
            <w:pPr>
              <w:jc w:val="both"/>
              <w:rPr>
                <w:rFonts w:cstheme="minorHAnsi"/>
                <w:b/>
                <w:bCs/>
              </w:rPr>
            </w:pPr>
            <w:r w:rsidRPr="0093171A">
              <w:rPr>
                <w:rFonts w:cstheme="minorHAnsi"/>
                <w:b/>
                <w:bCs/>
              </w:rPr>
              <w:t>Estabilidad y superioridad de los modelos no lineales</w:t>
            </w:r>
            <w:r w:rsidR="00423966" w:rsidRPr="0093171A">
              <w:rPr>
                <w:rFonts w:cstheme="minorHAnsi"/>
                <w:b/>
                <w:bCs/>
              </w:rPr>
              <w:t xml:space="preserve"> (Random Forest)</w:t>
            </w:r>
          </w:p>
          <w:p w14:paraId="3BA5A60E" w14:textId="1E1453C5" w:rsidR="00AA64E8" w:rsidRDefault="00423966" w:rsidP="00F94E27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Como se pudo ver, e</w:t>
            </w:r>
            <w:r w:rsidR="006F6C50">
              <w:rPr>
                <w:rFonts w:cstheme="minorHAnsi"/>
              </w:rPr>
              <w:t>l</w:t>
            </w:r>
            <w:r>
              <w:rPr>
                <w:rFonts w:cstheme="minorHAnsi"/>
              </w:rPr>
              <w:t xml:space="preserve"> modelo</w:t>
            </w:r>
            <w:r w:rsidR="006F6C50">
              <w:rPr>
                <w:rFonts w:cstheme="minorHAnsi"/>
              </w:rPr>
              <w:t xml:space="preserve"> Random Forest</w:t>
            </w:r>
            <w:r>
              <w:rPr>
                <w:rFonts w:cstheme="minorHAnsi"/>
              </w:rPr>
              <w:t xml:space="preserve"> demuestra una superioridad notable en ambos escenarios</w:t>
            </w:r>
            <w:r w:rsidR="00DB1494">
              <w:rPr>
                <w:rFonts w:cstheme="minorHAnsi"/>
              </w:rPr>
              <w:t>;</w:t>
            </w:r>
            <w:r>
              <w:rPr>
                <w:rFonts w:cstheme="minorHAnsi"/>
              </w:rPr>
              <w:t xml:space="preserve"> ya que </w:t>
            </w:r>
            <w:r w:rsidR="00753198">
              <w:rPr>
                <w:rFonts w:cstheme="minorHAnsi"/>
              </w:rPr>
              <w:t xml:space="preserve">al ser un algoritmo basado en árboles de decisión logra particionar las condiciones físicas </w:t>
            </w:r>
            <w:r w:rsidR="0093171A">
              <w:rPr>
                <w:rFonts w:cstheme="minorHAnsi"/>
              </w:rPr>
              <w:t xml:space="preserve">de forma limpia. </w:t>
            </w:r>
            <w:r w:rsidR="00DB1494">
              <w:rPr>
                <w:rFonts w:cstheme="minorHAnsi"/>
              </w:rPr>
              <w:t xml:space="preserve"> Como tal l</w:t>
            </w:r>
            <w:r w:rsidR="0093171A">
              <w:rPr>
                <w:rFonts w:cstheme="minorHAnsi"/>
              </w:rPr>
              <w:t>ogra prácticamente una perfección en su desempeño</w:t>
            </w:r>
            <w:r w:rsidR="005E7AE7">
              <w:rPr>
                <w:rFonts w:cstheme="minorHAnsi"/>
              </w:rPr>
              <w:t>.</w:t>
            </w:r>
          </w:p>
          <w:p w14:paraId="029EF4C2" w14:textId="77777777" w:rsidR="00DB1494" w:rsidRDefault="00DB1494" w:rsidP="00F94E27">
            <w:pPr>
              <w:jc w:val="both"/>
              <w:rPr>
                <w:rFonts w:cstheme="minorHAnsi"/>
              </w:rPr>
            </w:pPr>
          </w:p>
          <w:tbl>
            <w:tblPr>
              <w:tblW w:w="917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97"/>
              <w:gridCol w:w="970"/>
              <w:gridCol w:w="971"/>
              <w:gridCol w:w="971"/>
              <w:gridCol w:w="970"/>
              <w:gridCol w:w="971"/>
              <w:gridCol w:w="1074"/>
              <w:gridCol w:w="1054"/>
            </w:tblGrid>
            <w:tr w:rsidR="0083718B" w:rsidRPr="0083718B" w14:paraId="1A7ACFEF" w14:textId="77777777" w:rsidTr="00257B18">
              <w:trPr>
                <w:trHeight w:val="250"/>
              </w:trPr>
              <w:tc>
                <w:tcPr>
                  <w:tcW w:w="21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32E409" w14:textId="77777777" w:rsidR="0083718B" w:rsidRPr="0083718B" w:rsidRDefault="0083718B" w:rsidP="00D3097A">
                  <w:pPr>
                    <w:rPr>
                      <w:rFonts w:ascii="Arial" w:eastAsia="Times New Roman" w:hAnsi="Arial" w:cs="Arial"/>
                      <w:b/>
                      <w:bCs/>
                      <w:color w:val="FFFFFF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6304F0" w14:textId="77777777" w:rsidR="0083718B" w:rsidRPr="0083718B" w:rsidRDefault="0083718B" w:rsidP="0083718B">
                  <w:pPr>
                    <w:rPr>
                      <w:rFonts w:ascii="Times New Roman" w:eastAsia="Times New Roman" w:hAnsi="Times New Roman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C13299" w14:textId="77777777" w:rsidR="0083718B" w:rsidRPr="0083718B" w:rsidRDefault="0083718B" w:rsidP="0083718B">
                  <w:pPr>
                    <w:rPr>
                      <w:rFonts w:ascii="Times New Roman" w:eastAsia="Times New Roman" w:hAnsi="Times New Roman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ECF08" w14:textId="230E7524" w:rsidR="0083718B" w:rsidRPr="0083718B" w:rsidRDefault="0083718B" w:rsidP="0083718B">
                  <w:pPr>
                    <w:jc w:val="center"/>
                    <w:rPr>
                      <w:rFonts w:ascii="Arial" w:eastAsia="Times New Roman" w:hAnsi="Arial" w:cs="Arial"/>
                      <w:color w:val="FFFF99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192945" w14:textId="445C46A1" w:rsidR="0083718B" w:rsidRPr="0083718B" w:rsidRDefault="0083718B" w:rsidP="00D3097A">
                  <w:pPr>
                    <w:rPr>
                      <w:rFonts w:ascii="Arial" w:eastAsia="Times New Roman" w:hAnsi="Arial" w:cs="Arial"/>
                      <w:color w:val="FFFF99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50FADB" w14:textId="2B5704B4" w:rsidR="0083718B" w:rsidRPr="0083718B" w:rsidRDefault="0083718B" w:rsidP="0083718B">
                  <w:pPr>
                    <w:jc w:val="center"/>
                    <w:rPr>
                      <w:rFonts w:ascii="Arial" w:eastAsia="Times New Roman" w:hAnsi="Arial" w:cs="Arial"/>
                      <w:color w:val="FFFF99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B485A4" w14:textId="77777777" w:rsidR="0083718B" w:rsidRPr="0083718B" w:rsidRDefault="0083718B" w:rsidP="0083718B">
                  <w:pPr>
                    <w:jc w:val="center"/>
                    <w:rPr>
                      <w:rFonts w:ascii="Arial" w:eastAsia="Times New Roman" w:hAnsi="Arial" w:cs="Arial"/>
                      <w:color w:val="FFFF99"/>
                      <w:sz w:val="20"/>
                      <w:szCs w:val="20"/>
                      <w:lang w:eastAsia="es-MX"/>
                    </w:rPr>
                  </w:pPr>
                </w:p>
              </w:tc>
              <w:tc>
                <w:tcPr>
                  <w:tcW w:w="10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7B580" w14:textId="77777777" w:rsidR="0083718B" w:rsidRPr="0083718B" w:rsidRDefault="0083718B" w:rsidP="0083718B">
                  <w:pPr>
                    <w:rPr>
                      <w:rFonts w:ascii="Times New Roman" w:eastAsia="Times New Roman" w:hAnsi="Times New Roman"/>
                      <w:sz w:val="20"/>
                      <w:szCs w:val="20"/>
                      <w:lang w:eastAsia="es-MX"/>
                    </w:rPr>
                  </w:pPr>
                </w:p>
              </w:tc>
            </w:tr>
          </w:tbl>
          <w:p w14:paraId="4275ADC6" w14:textId="4E988AA8" w:rsidR="00601157" w:rsidRPr="00F94E27" w:rsidRDefault="00601157" w:rsidP="00F94E27">
            <w:pPr>
              <w:jc w:val="both"/>
              <w:rPr>
                <w:rFonts w:cstheme="minorHAnsi"/>
              </w:rPr>
            </w:pPr>
          </w:p>
        </w:tc>
      </w:tr>
      <w:tr w:rsidR="008C7925" w14:paraId="38DD4244" w14:textId="77777777" w:rsidTr="008B3A65"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6CE218C6" w14:textId="659866A5" w:rsidR="008C7925" w:rsidRPr="00817737" w:rsidRDefault="00D3097A" w:rsidP="00817737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lastRenderedPageBreak/>
              <w:t>Conclusiones y reflexiones</w:t>
            </w:r>
          </w:p>
        </w:tc>
      </w:tr>
      <w:tr w:rsidR="008C7925" w:rsidRPr="00B90108" w14:paraId="68CB3B1F" w14:textId="77777777" w:rsidTr="00AD73F1"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2BEF" w14:textId="77777777" w:rsidR="008C7925" w:rsidRDefault="008C7925" w:rsidP="008C7925">
            <w:pPr>
              <w:jc w:val="both"/>
              <w:rPr>
                <w:rFonts w:cstheme="minorHAnsi"/>
              </w:rPr>
            </w:pPr>
          </w:p>
          <w:p w14:paraId="7F1EE5E5" w14:textId="16F2B4F8" w:rsidR="0059791F" w:rsidRDefault="0059791F" w:rsidP="008C7925">
            <w:pPr>
              <w:jc w:val="both"/>
              <w:rPr>
                <w:rFonts w:cstheme="minorHAnsi"/>
              </w:rPr>
            </w:pPr>
            <w:r w:rsidRPr="005C70BB">
              <w:rPr>
                <w:rFonts w:cstheme="minorHAnsi"/>
                <w:b/>
                <w:bCs/>
              </w:rPr>
              <w:t>Conclusiones</w:t>
            </w:r>
            <w:r>
              <w:rPr>
                <w:rFonts w:cstheme="minorHAnsi"/>
              </w:rPr>
              <w:t>:</w:t>
            </w:r>
          </w:p>
          <w:p w14:paraId="66A0403F" w14:textId="77777777" w:rsidR="0059791F" w:rsidRDefault="0059791F" w:rsidP="008C7925">
            <w:pPr>
              <w:jc w:val="both"/>
              <w:rPr>
                <w:rFonts w:cstheme="minorHAnsi"/>
              </w:rPr>
            </w:pPr>
          </w:p>
          <w:p w14:paraId="27D0B54C" w14:textId="77777777" w:rsidR="00245930" w:rsidRDefault="00245930" w:rsidP="006746F3">
            <w:pPr>
              <w:jc w:val="both"/>
              <w:rPr>
                <w:rFonts w:cstheme="minorHAnsi"/>
              </w:rPr>
            </w:pPr>
            <w:r w:rsidRPr="00245930">
              <w:rPr>
                <w:rFonts w:cstheme="minorHAnsi"/>
              </w:rPr>
              <w:t>Para implementar el sistema de monitoreo en línea de las botellas de 600 ml</w:t>
            </w:r>
            <w:r>
              <w:rPr>
                <w:rFonts w:cstheme="minorHAnsi"/>
              </w:rPr>
              <w:t xml:space="preserve"> en la línea de producción de alta velocidad; </w:t>
            </w:r>
            <w:r w:rsidRPr="00245930">
              <w:rPr>
                <w:rFonts w:cstheme="minorHAnsi"/>
                <w:b/>
                <w:bCs/>
              </w:rPr>
              <w:t xml:space="preserve">la decisión inequívoca es </w:t>
            </w:r>
            <w:r>
              <w:rPr>
                <w:rFonts w:cstheme="minorHAnsi"/>
                <w:b/>
                <w:bCs/>
              </w:rPr>
              <w:t>usar el modelo de</w:t>
            </w:r>
            <w:r w:rsidRPr="00245930">
              <w:rPr>
                <w:rFonts w:cstheme="minorHAnsi"/>
                <w:b/>
                <w:bCs/>
              </w:rPr>
              <w:t xml:space="preserve"> Random Forest</w:t>
            </w:r>
            <w:r w:rsidRPr="00245930">
              <w:rPr>
                <w:rFonts w:cstheme="minorHAnsi"/>
              </w:rPr>
              <w:t xml:space="preserve">. </w:t>
            </w:r>
          </w:p>
          <w:p w14:paraId="6AA54B0F" w14:textId="77777777" w:rsidR="00245930" w:rsidRDefault="00245930" w:rsidP="006746F3">
            <w:pPr>
              <w:jc w:val="both"/>
              <w:rPr>
                <w:rFonts w:cstheme="minorHAnsi"/>
              </w:rPr>
            </w:pPr>
          </w:p>
          <w:p w14:paraId="16CA0896" w14:textId="5A6F02B2" w:rsidR="006746F3" w:rsidRDefault="00245930" w:rsidP="006746F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 modelo de </w:t>
            </w:r>
            <w:r w:rsidRPr="00245930">
              <w:rPr>
                <w:rFonts w:cstheme="minorHAnsi"/>
              </w:rPr>
              <w:t>Regresión Logística dejaría pasar demasiados defectos al mercado (un 48% a 50% de fallas sin detectar), lo cual anularía el objetivo estratégico de reducir drásticamente los retornos de producto de mercado.</w:t>
            </w:r>
          </w:p>
          <w:p w14:paraId="79B28F3C" w14:textId="77777777" w:rsidR="006746F3" w:rsidRDefault="006746F3" w:rsidP="006746F3">
            <w:pPr>
              <w:jc w:val="both"/>
              <w:rPr>
                <w:rFonts w:cstheme="minorHAnsi"/>
              </w:rPr>
            </w:pPr>
          </w:p>
          <w:p w14:paraId="24DA0FEE" w14:textId="1CDA0869" w:rsidR="009100BB" w:rsidRPr="006746F3" w:rsidRDefault="009100BB" w:rsidP="006746F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Esto demuestra que para bases de datos o data sets muy desbalanceados; la mejor recomendación es hacer uso de modelos </w:t>
            </w:r>
            <w:r w:rsidR="00ED064B">
              <w:rPr>
                <w:rFonts w:cstheme="minorHAnsi"/>
              </w:rPr>
              <w:t>avanzados no lineales</w:t>
            </w:r>
            <w:r w:rsidR="009D4158">
              <w:rPr>
                <w:rFonts w:cstheme="minorHAnsi"/>
              </w:rPr>
              <w:t xml:space="preserve">. Conforme el data set se desbalancea más, es más notorio el desempeño. </w:t>
            </w:r>
          </w:p>
          <w:p w14:paraId="7ADDA991" w14:textId="77777777" w:rsidR="00981EA2" w:rsidRDefault="00981EA2" w:rsidP="00645F05">
            <w:pPr>
              <w:jc w:val="both"/>
              <w:rPr>
                <w:rFonts w:cstheme="minorHAnsi"/>
              </w:rPr>
            </w:pPr>
          </w:p>
          <w:p w14:paraId="3772190F" w14:textId="1EABEFDB" w:rsidR="00796869" w:rsidRDefault="00796869" w:rsidP="00645F0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La limpieza, tratamiento y ecualización de la data; es primordial para </w:t>
            </w:r>
            <w:r w:rsidR="00185BE0">
              <w:rPr>
                <w:rFonts w:cstheme="minorHAnsi"/>
              </w:rPr>
              <w:t>obtener el mejor de los desempeños de cualquier modelo a usar.</w:t>
            </w:r>
          </w:p>
          <w:p w14:paraId="16870C3D" w14:textId="77777777" w:rsidR="00185BE0" w:rsidRDefault="00185BE0" w:rsidP="00645F05">
            <w:pPr>
              <w:jc w:val="both"/>
              <w:rPr>
                <w:rFonts w:cstheme="minorHAnsi"/>
              </w:rPr>
            </w:pPr>
          </w:p>
          <w:p w14:paraId="0B0A818D" w14:textId="27A3F247" w:rsidR="00185BE0" w:rsidRDefault="00185BE0" w:rsidP="00645F0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Dependiendo del tipo de problemática que queramos resolver, es </w:t>
            </w:r>
            <w:r w:rsidR="00C56DFD">
              <w:rPr>
                <w:rFonts w:cstheme="minorHAnsi"/>
              </w:rPr>
              <w:t xml:space="preserve">la métrica de desempeño a usar. No se deben usar de manera estándar las métricas tales como el </w:t>
            </w:r>
            <w:proofErr w:type="spellStart"/>
            <w:r w:rsidR="00C56DFD">
              <w:rPr>
                <w:rFonts w:cstheme="minorHAnsi"/>
              </w:rPr>
              <w:t>accuracy</w:t>
            </w:r>
            <w:proofErr w:type="spellEnd"/>
            <w:r w:rsidR="00C56DFD">
              <w:rPr>
                <w:rFonts w:cstheme="minorHAnsi"/>
              </w:rPr>
              <w:t xml:space="preserve">, ya que en </w:t>
            </w:r>
            <w:r w:rsidR="008144F9">
              <w:rPr>
                <w:rFonts w:cstheme="minorHAnsi"/>
              </w:rPr>
              <w:t xml:space="preserve">data sets desbalanceados esta métrica nos estaría arrojando resultados poco confiables. </w:t>
            </w:r>
          </w:p>
          <w:p w14:paraId="302EAEFB" w14:textId="77777777" w:rsidR="00981EA2" w:rsidRDefault="00981EA2" w:rsidP="00645F05">
            <w:pPr>
              <w:jc w:val="both"/>
              <w:rPr>
                <w:rFonts w:cstheme="minorHAnsi"/>
              </w:rPr>
            </w:pPr>
          </w:p>
          <w:p w14:paraId="58320F2C" w14:textId="0D675F90" w:rsidR="00184179" w:rsidRDefault="00184179" w:rsidP="00645F05">
            <w:pPr>
              <w:jc w:val="both"/>
              <w:rPr>
                <w:rFonts w:cstheme="minorHAnsi"/>
              </w:rPr>
            </w:pPr>
            <w:r w:rsidRPr="00BE54BA">
              <w:rPr>
                <w:rFonts w:cstheme="minorHAnsi"/>
                <w:b/>
                <w:bCs/>
              </w:rPr>
              <w:t>Reflexione</w:t>
            </w:r>
            <w:r w:rsidR="0059791F" w:rsidRPr="00BE54BA">
              <w:rPr>
                <w:rFonts w:cstheme="minorHAnsi"/>
                <w:b/>
                <w:bCs/>
              </w:rPr>
              <w:t>s</w:t>
            </w:r>
            <w:r w:rsidR="0059791F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</w:p>
          <w:p w14:paraId="30C6E08B" w14:textId="77777777" w:rsidR="00184179" w:rsidRDefault="00184179" w:rsidP="00645F05">
            <w:pPr>
              <w:jc w:val="both"/>
              <w:rPr>
                <w:rFonts w:cstheme="minorHAnsi"/>
              </w:rPr>
            </w:pPr>
          </w:p>
          <w:p w14:paraId="335DAE70" w14:textId="59B1F519" w:rsidR="0043252C" w:rsidRPr="00184179" w:rsidRDefault="0043252C" w:rsidP="00645F05">
            <w:pPr>
              <w:jc w:val="both"/>
              <w:rPr>
                <w:rFonts w:cstheme="minorHAnsi"/>
                <w:b/>
                <w:bCs/>
              </w:rPr>
            </w:pPr>
            <w:r w:rsidRPr="00184179">
              <w:rPr>
                <w:rFonts w:cstheme="minorHAnsi"/>
                <w:b/>
                <w:bCs/>
              </w:rPr>
              <w:t>Deuda técnica</w:t>
            </w:r>
            <w:r w:rsidR="004E02EA">
              <w:rPr>
                <w:rFonts w:cstheme="minorHAnsi"/>
                <w:b/>
                <w:bCs/>
              </w:rPr>
              <w:t xml:space="preserve"> (datos sintéticos vs realidad)</w:t>
            </w:r>
          </w:p>
          <w:p w14:paraId="2859A2B8" w14:textId="3B9D9695" w:rsidR="0043252C" w:rsidRDefault="00716964" w:rsidP="00645F0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 entrenamiento de los modelos se hizo con datos sintéticos </w:t>
            </w:r>
            <w:r w:rsidR="0004333E">
              <w:rPr>
                <w:rFonts w:cstheme="minorHAnsi"/>
              </w:rPr>
              <w:t>y no reales, normalmente los datos sintéticos suelen tener mediciones limpias y perfectas. En el mundo real esto no sucede así, ya que se presentan ruido</w:t>
            </w:r>
            <w:r w:rsidR="00C55C9D">
              <w:rPr>
                <w:rFonts w:cstheme="minorHAnsi"/>
              </w:rPr>
              <w:t xml:space="preserve">s físicos como son: iluminación, vibraciones, condensación en las botellas </w:t>
            </w:r>
            <w:r w:rsidR="00D227F4">
              <w:rPr>
                <w:rFonts w:cstheme="minorHAnsi"/>
              </w:rPr>
              <w:t>o cualquier otro elemento que pueda afectar el resultado.</w:t>
            </w:r>
            <w:r w:rsidR="00BE54BA">
              <w:rPr>
                <w:rFonts w:cstheme="minorHAnsi"/>
              </w:rPr>
              <w:t xml:space="preserve"> Por tal motivo es importante hacer el entrenamiento final con datos reales</w:t>
            </w:r>
            <w:r w:rsidR="007637EA">
              <w:rPr>
                <w:rFonts w:cstheme="minorHAnsi"/>
              </w:rPr>
              <w:t>.</w:t>
            </w:r>
          </w:p>
          <w:p w14:paraId="68839061" w14:textId="77777777" w:rsidR="00D227F4" w:rsidRDefault="00D227F4" w:rsidP="00645F05">
            <w:pPr>
              <w:jc w:val="both"/>
              <w:rPr>
                <w:rFonts w:cstheme="minorHAnsi"/>
              </w:rPr>
            </w:pPr>
          </w:p>
          <w:p w14:paraId="299246ED" w14:textId="67201697" w:rsidR="00D227F4" w:rsidRDefault="00D227F4" w:rsidP="00645F0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La dependencia sola de reglas tubulares </w:t>
            </w:r>
            <w:r w:rsidR="00735577">
              <w:rPr>
                <w:rFonts w:cstheme="minorHAnsi"/>
              </w:rPr>
              <w:t xml:space="preserve">simples normalmente genera deuda técnica si no se integra a una capa intermedia de procesamiento de imágenes. </w:t>
            </w:r>
          </w:p>
          <w:p w14:paraId="41BF8A50" w14:textId="77777777" w:rsidR="004E02EA" w:rsidRDefault="004E02EA" w:rsidP="00645F05">
            <w:pPr>
              <w:jc w:val="both"/>
              <w:rPr>
                <w:rFonts w:cstheme="minorHAnsi"/>
              </w:rPr>
            </w:pPr>
          </w:p>
          <w:p w14:paraId="22527B2D" w14:textId="4DD35864" w:rsidR="004E02EA" w:rsidRPr="004E02EA" w:rsidRDefault="004E02EA" w:rsidP="00645F05">
            <w:pPr>
              <w:jc w:val="both"/>
              <w:rPr>
                <w:rFonts w:cstheme="minorHAnsi"/>
                <w:b/>
                <w:bCs/>
              </w:rPr>
            </w:pPr>
            <w:r w:rsidRPr="004E02EA">
              <w:rPr>
                <w:rFonts w:cstheme="minorHAnsi"/>
                <w:b/>
                <w:bCs/>
              </w:rPr>
              <w:t xml:space="preserve">Visión </w:t>
            </w:r>
            <w:proofErr w:type="spellStart"/>
            <w:r w:rsidRPr="004E02EA">
              <w:rPr>
                <w:rFonts w:cstheme="minorHAnsi"/>
                <w:b/>
                <w:bCs/>
              </w:rPr>
              <w:t>MLOps</w:t>
            </w:r>
            <w:proofErr w:type="spellEnd"/>
            <w:r>
              <w:rPr>
                <w:rFonts w:cstheme="minorHAnsi"/>
                <w:b/>
                <w:bCs/>
              </w:rPr>
              <w:t xml:space="preserve"> (hacia la producción industrial)</w:t>
            </w:r>
            <w:r w:rsidRPr="004E02EA">
              <w:rPr>
                <w:rFonts w:cstheme="minorHAnsi"/>
                <w:b/>
                <w:bCs/>
              </w:rPr>
              <w:t xml:space="preserve"> </w:t>
            </w:r>
          </w:p>
          <w:p w14:paraId="081BF0D8" w14:textId="769DA2A2" w:rsidR="004E02EA" w:rsidRDefault="00F25028" w:rsidP="00645F05">
            <w:pPr>
              <w:jc w:val="both"/>
              <w:rPr>
                <w:rFonts w:cstheme="minorHAnsi"/>
              </w:rPr>
            </w:pPr>
            <w:r w:rsidRPr="002544A9">
              <w:rPr>
                <w:rFonts w:cstheme="minorHAnsi"/>
                <w:b/>
                <w:bCs/>
              </w:rPr>
              <w:t xml:space="preserve">Edge </w:t>
            </w:r>
            <w:proofErr w:type="spellStart"/>
            <w:r w:rsidRPr="002544A9">
              <w:rPr>
                <w:rFonts w:cstheme="minorHAnsi"/>
                <w:b/>
                <w:bCs/>
              </w:rPr>
              <w:t>computing</w:t>
            </w:r>
            <w:proofErr w:type="spellEnd"/>
            <w:r w:rsidRPr="002544A9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</w:rPr>
              <w:t xml:space="preserve"> </w:t>
            </w:r>
            <w:r w:rsidR="00924203">
              <w:rPr>
                <w:rFonts w:cstheme="minorHAnsi"/>
              </w:rPr>
              <w:t xml:space="preserve">Las líneas de producción operan a altas velocidades lo que impide que el sistema corra en la nube; este debe compilarse y </w:t>
            </w:r>
            <w:r w:rsidR="002544A9">
              <w:rPr>
                <w:rFonts w:cstheme="minorHAnsi"/>
              </w:rPr>
              <w:t>ejecutarse de manera local en un dispositivo industrial junto al sistema de inspección.</w:t>
            </w:r>
          </w:p>
          <w:p w14:paraId="61E657CB" w14:textId="77777777" w:rsidR="002544A9" w:rsidRDefault="002544A9" w:rsidP="00645F05">
            <w:pPr>
              <w:jc w:val="both"/>
              <w:rPr>
                <w:rFonts w:cstheme="minorHAnsi"/>
              </w:rPr>
            </w:pPr>
          </w:p>
          <w:p w14:paraId="23BF16BC" w14:textId="5D5F0462" w:rsidR="002544A9" w:rsidRPr="00AF2947" w:rsidRDefault="00AF2947" w:rsidP="00645F05">
            <w:pPr>
              <w:jc w:val="both"/>
              <w:rPr>
                <w:rFonts w:cstheme="minorHAnsi"/>
              </w:rPr>
            </w:pPr>
            <w:r w:rsidRPr="00AF2947">
              <w:rPr>
                <w:rFonts w:cstheme="minorHAnsi"/>
                <w:b/>
                <w:bCs/>
              </w:rPr>
              <w:t xml:space="preserve">Monitoreo de Data Drift. </w:t>
            </w:r>
            <w:r>
              <w:rPr>
                <w:rFonts w:cstheme="minorHAnsi"/>
              </w:rPr>
              <w:t>Cualquier cambio de aspecto de la botella como el color</w:t>
            </w:r>
            <w:r w:rsidR="00200E3C">
              <w:rPr>
                <w:rFonts w:cstheme="minorHAnsi"/>
              </w:rPr>
              <w:t xml:space="preserve"> o</w:t>
            </w:r>
            <w:r>
              <w:rPr>
                <w:rFonts w:cstheme="minorHAnsi"/>
              </w:rPr>
              <w:t xml:space="preserve"> </w:t>
            </w:r>
            <w:r w:rsidR="00200E3C">
              <w:rPr>
                <w:rFonts w:cstheme="minorHAnsi"/>
              </w:rPr>
              <w:t xml:space="preserve">iluminación ambiental afectará la distribución de los datos. </w:t>
            </w:r>
            <w:r w:rsidR="004F0739">
              <w:rPr>
                <w:rFonts w:cstheme="minorHAnsi"/>
              </w:rPr>
              <w:t xml:space="preserve">Un sistema maduro de </w:t>
            </w:r>
            <w:proofErr w:type="spellStart"/>
            <w:r w:rsidR="004F0739">
              <w:rPr>
                <w:rFonts w:cstheme="minorHAnsi"/>
              </w:rPr>
              <w:t>MLOps</w:t>
            </w:r>
            <w:proofErr w:type="spellEnd"/>
            <w:r w:rsidR="004F0739">
              <w:rPr>
                <w:rFonts w:cstheme="minorHAnsi"/>
              </w:rPr>
              <w:t xml:space="preserve"> debe alertar en caso de caída del desempeño y debe alertar para ser reentrenado de nuevo</w:t>
            </w:r>
            <w:r w:rsidR="0059791F">
              <w:rPr>
                <w:rFonts w:cstheme="minorHAnsi"/>
              </w:rPr>
              <w:t xml:space="preserve"> de forma autónoma con datos validados por el área de Calidad correspondiente. </w:t>
            </w:r>
          </w:p>
          <w:p w14:paraId="401113E8" w14:textId="77777777" w:rsidR="002544A9" w:rsidRDefault="002544A9" w:rsidP="00645F05">
            <w:pPr>
              <w:jc w:val="both"/>
              <w:rPr>
                <w:rFonts w:cstheme="minorHAnsi"/>
              </w:rPr>
            </w:pPr>
          </w:p>
          <w:p w14:paraId="3FAFFFCF" w14:textId="77777777" w:rsidR="0043252C" w:rsidRDefault="0043252C" w:rsidP="00645F05">
            <w:pPr>
              <w:jc w:val="both"/>
              <w:rPr>
                <w:rFonts w:cstheme="minorHAnsi"/>
              </w:rPr>
            </w:pPr>
          </w:p>
          <w:p w14:paraId="2F901F8A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4BEF183F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4E4A78BF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1FC7663B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6B4472D2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5E3364AA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307D517B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1F68727A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632785C7" w14:textId="77777777" w:rsidR="007637EA" w:rsidRDefault="007637EA" w:rsidP="00645F05">
            <w:pPr>
              <w:jc w:val="both"/>
              <w:rPr>
                <w:rFonts w:cstheme="minorHAnsi"/>
              </w:rPr>
            </w:pPr>
          </w:p>
          <w:p w14:paraId="2C9EF289" w14:textId="0B0C830A" w:rsidR="007637EA" w:rsidRPr="00645F05" w:rsidRDefault="007637EA" w:rsidP="00645F05">
            <w:pPr>
              <w:jc w:val="both"/>
              <w:rPr>
                <w:rFonts w:cstheme="minorHAnsi"/>
              </w:rPr>
            </w:pPr>
          </w:p>
        </w:tc>
      </w:tr>
      <w:tr w:rsidR="008C7925" w14:paraId="565DBEF0" w14:textId="77777777" w:rsidTr="00AD73F1">
        <w:trPr>
          <w:trHeight w:val="301"/>
        </w:trPr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24C"/>
          </w:tcPr>
          <w:p w14:paraId="674ED567" w14:textId="3A91A7E3" w:rsidR="008C7925" w:rsidRPr="009A3CBD" w:rsidRDefault="007A2F3A" w:rsidP="008C7925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</w:rPr>
              <w:lastRenderedPageBreak/>
              <w:t>5</w:t>
            </w:r>
            <w:r w:rsidR="008C7925">
              <w:rPr>
                <w:rFonts w:cstheme="minorHAnsi"/>
                <w:b/>
                <w:bCs/>
              </w:rPr>
              <w:t xml:space="preserve">. </w:t>
            </w:r>
            <w:r w:rsidR="008C7925" w:rsidRPr="00A66CAA">
              <w:rPr>
                <w:rFonts w:cstheme="minorHAnsi"/>
                <w:b/>
                <w:bCs/>
              </w:rPr>
              <w:t>Referencias</w:t>
            </w:r>
          </w:p>
        </w:tc>
      </w:tr>
      <w:tr w:rsidR="008C7925" w:rsidRPr="003B5216" w14:paraId="10F50E6E" w14:textId="77777777" w:rsidTr="00AD73F1">
        <w:trPr>
          <w:trHeight w:val="301"/>
        </w:trPr>
        <w:tc>
          <w:tcPr>
            <w:tcW w:w="9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9774" w14:textId="3F024C65" w:rsidR="00AF75CB" w:rsidRDefault="00CE63FE" w:rsidP="003F579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Liga: </w:t>
            </w:r>
            <w:r w:rsidR="00DB4FE8" w:rsidRPr="00DB4FE8">
              <w:rPr>
                <w:rFonts w:cstheme="minorHAnsi"/>
              </w:rPr>
              <w:t>https://github.com/RaulFloCeb/Design-Thinking.-Definiendo-e-Ideando/tree/main</w:t>
            </w:r>
          </w:p>
          <w:p w14:paraId="0791FABA" w14:textId="77777777" w:rsidR="003328B4" w:rsidRDefault="003328B4" w:rsidP="003F5791">
            <w:pPr>
              <w:pStyle w:val="Prrafodelista"/>
              <w:ind w:left="0"/>
              <w:rPr>
                <w:rFonts w:cstheme="minorHAnsi"/>
              </w:rPr>
            </w:pPr>
          </w:p>
          <w:p w14:paraId="3B23B6A9" w14:textId="3597BAB2" w:rsidR="00DD202B" w:rsidRDefault="00DD202B" w:rsidP="003F579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Evidencias de los modelos corriendo:</w:t>
            </w:r>
          </w:p>
          <w:p w14:paraId="32ADD73D" w14:textId="77777777" w:rsidR="00DD202B" w:rsidRDefault="00DD202B" w:rsidP="003F5791">
            <w:pPr>
              <w:pStyle w:val="Prrafodelista"/>
              <w:ind w:left="0"/>
              <w:rPr>
                <w:rFonts w:cstheme="minorHAnsi"/>
              </w:rPr>
            </w:pPr>
          </w:p>
          <w:p w14:paraId="3E1FA764" w14:textId="070F94E0" w:rsidR="00DD202B" w:rsidRDefault="00632D50" w:rsidP="003F5791">
            <w:pPr>
              <w:pStyle w:val="Prrafodelista"/>
              <w:ind w:left="0"/>
              <w:rPr>
                <w:rFonts w:cstheme="minorHAnsi"/>
              </w:rPr>
            </w:pPr>
            <w:r w:rsidRPr="00632D50">
              <w:rPr>
                <w:rFonts w:cstheme="minorHAnsi"/>
                <w:noProof/>
              </w:rPr>
              <w:drawing>
                <wp:inline distT="0" distB="0" distL="0" distR="0" wp14:anchorId="7BCEFB49" wp14:editId="4E8B1C46">
                  <wp:extent cx="5971540" cy="2473960"/>
                  <wp:effectExtent l="0" t="0" r="0" b="2540"/>
                  <wp:docPr id="5810652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0652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247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EE307" w14:textId="77777777" w:rsidR="00632D50" w:rsidRDefault="00632D50" w:rsidP="003F5791">
            <w:pPr>
              <w:pStyle w:val="Prrafodelista"/>
              <w:ind w:left="0"/>
              <w:rPr>
                <w:rFonts w:cstheme="minorHAnsi"/>
              </w:rPr>
            </w:pPr>
          </w:p>
          <w:p w14:paraId="49C21783" w14:textId="4A64EB9C" w:rsidR="00632D50" w:rsidRDefault="0070091A" w:rsidP="003F5791">
            <w:pPr>
              <w:pStyle w:val="Prrafodelista"/>
              <w:ind w:left="0"/>
              <w:rPr>
                <w:rFonts w:cstheme="minorHAnsi"/>
              </w:rPr>
            </w:pPr>
            <w:r w:rsidRPr="0070091A">
              <w:rPr>
                <w:rFonts w:cstheme="minorHAnsi"/>
                <w:noProof/>
              </w:rPr>
              <w:drawing>
                <wp:inline distT="0" distB="0" distL="0" distR="0" wp14:anchorId="1CAF9A30" wp14:editId="17BAE71A">
                  <wp:extent cx="5971540" cy="823595"/>
                  <wp:effectExtent l="0" t="0" r="0" b="0"/>
                  <wp:docPr id="597384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3841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164FB" w14:textId="79A00D5A" w:rsidR="0070091A" w:rsidRDefault="0090441E" w:rsidP="003F5791">
            <w:pPr>
              <w:pStyle w:val="Prrafodelista"/>
              <w:ind w:left="0"/>
              <w:rPr>
                <w:rFonts w:cstheme="minorHAnsi"/>
              </w:rPr>
            </w:pPr>
            <w:r w:rsidRPr="0090441E">
              <w:rPr>
                <w:rFonts w:cstheme="minorHAnsi"/>
                <w:noProof/>
              </w:rPr>
              <w:drawing>
                <wp:inline distT="0" distB="0" distL="0" distR="0" wp14:anchorId="0C2D2B56" wp14:editId="3BE43C9D">
                  <wp:extent cx="5971540" cy="2115185"/>
                  <wp:effectExtent l="0" t="0" r="0" b="0"/>
                  <wp:docPr id="1622649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6493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21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1A049" w14:textId="2F31EAEB" w:rsidR="0090441E" w:rsidRDefault="00E37F76" w:rsidP="003F5791">
            <w:pPr>
              <w:pStyle w:val="Prrafodelista"/>
              <w:ind w:left="0"/>
              <w:rPr>
                <w:rFonts w:cstheme="minorHAnsi"/>
              </w:rPr>
            </w:pPr>
            <w:r w:rsidRPr="00E37F76">
              <w:rPr>
                <w:rFonts w:cstheme="minorHAnsi"/>
                <w:noProof/>
              </w:rPr>
              <w:lastRenderedPageBreak/>
              <w:drawing>
                <wp:inline distT="0" distB="0" distL="0" distR="0" wp14:anchorId="290E0AF8" wp14:editId="1AC79E84">
                  <wp:extent cx="5971540" cy="2147570"/>
                  <wp:effectExtent l="0" t="0" r="0" b="5080"/>
                  <wp:docPr id="19763129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129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4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59C90" w14:textId="77777777" w:rsidR="00F74F62" w:rsidRDefault="00F74F62" w:rsidP="003F5791">
            <w:pPr>
              <w:pStyle w:val="Prrafodelista"/>
              <w:ind w:left="0"/>
              <w:rPr>
                <w:rFonts w:cstheme="minorHAnsi"/>
              </w:rPr>
            </w:pPr>
          </w:p>
          <w:p w14:paraId="2DB196DB" w14:textId="2F55F5B3" w:rsidR="00DD202B" w:rsidRPr="00C379C6" w:rsidRDefault="00DD202B" w:rsidP="003F5791">
            <w:pPr>
              <w:pStyle w:val="Prrafodelista"/>
              <w:ind w:left="0"/>
              <w:rPr>
                <w:rFonts w:cstheme="minorHAnsi"/>
              </w:rPr>
            </w:pPr>
          </w:p>
        </w:tc>
      </w:tr>
    </w:tbl>
    <w:p w14:paraId="470E6DDD" w14:textId="77777777" w:rsidR="00376FB5" w:rsidRPr="009A6CF8" w:rsidRDefault="00376FB5" w:rsidP="008135A5">
      <w:pPr>
        <w:jc w:val="both"/>
      </w:pPr>
    </w:p>
    <w:sectPr w:rsidR="00376FB5" w:rsidRPr="009A6CF8" w:rsidSect="00C02454">
      <w:headerReference w:type="default" r:id="rId16"/>
      <w:footerReference w:type="default" r:id="rId17"/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0B3FC" w14:textId="77777777" w:rsidR="00552F9D" w:rsidRDefault="00552F9D" w:rsidP="00CC432C">
      <w:r>
        <w:separator/>
      </w:r>
    </w:p>
  </w:endnote>
  <w:endnote w:type="continuationSeparator" w:id="0">
    <w:p w14:paraId="2D41135D" w14:textId="77777777" w:rsidR="00552F9D" w:rsidRDefault="00552F9D" w:rsidP="00CC4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  <w:sz w:val="16"/>
        <w:szCs w:val="16"/>
      </w:rPr>
      <w:id w:val="2074768714"/>
      <w:docPartObj>
        <w:docPartGallery w:val="Page Numbers (Bottom of Page)"/>
        <w:docPartUnique/>
      </w:docPartObj>
    </w:sdtPr>
    <w:sdtContent>
      <w:sdt>
        <w:sdtPr>
          <w:rPr>
            <w:rFonts w:ascii="Century Gothic" w:hAnsi="Century Gothic"/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Content>
          <w:p w14:paraId="3DDEA129" w14:textId="46C2985B" w:rsidR="00DC4E55" w:rsidRPr="00DC4E55" w:rsidRDefault="00DC4E55" w:rsidP="00DC4E55">
            <w:pPr>
              <w:pStyle w:val="Piedepgina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5673A">
              <w:rPr>
                <w:rFonts w:ascii="Century Gothic" w:hAnsi="Century Gothic"/>
                <w:sz w:val="16"/>
                <w:szCs w:val="16"/>
                <w:lang w:val="es-ES"/>
              </w:rPr>
              <w:t xml:space="preserve"> </w:t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fldChar w:fldCharType="begin"/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instrText>PAGE</w:instrText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fldChar w:fldCharType="separate"/>
            </w:r>
            <w:r w:rsidR="002F0B4F">
              <w:rPr>
                <w:rFonts w:ascii="Century Gothic" w:hAnsi="Century Gothic"/>
                <w:bCs/>
                <w:noProof/>
                <w:sz w:val="16"/>
                <w:szCs w:val="16"/>
              </w:rPr>
              <w:t>1</w:t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fldChar w:fldCharType="end"/>
            </w:r>
            <w:r w:rsidRPr="00D5673A">
              <w:rPr>
                <w:rFonts w:ascii="Century Gothic" w:hAnsi="Century Gothic"/>
                <w:sz w:val="16"/>
                <w:szCs w:val="16"/>
                <w:lang w:val="es-ES"/>
              </w:rPr>
              <w:t xml:space="preserve"> de </w:t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fldChar w:fldCharType="begin"/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instrText>NUMPAGES</w:instrText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fldChar w:fldCharType="separate"/>
            </w:r>
            <w:r w:rsidR="002F0B4F">
              <w:rPr>
                <w:rFonts w:ascii="Century Gothic" w:hAnsi="Century Gothic"/>
                <w:bCs/>
                <w:noProof/>
                <w:sz w:val="16"/>
                <w:szCs w:val="16"/>
              </w:rPr>
              <w:t>1</w:t>
            </w:r>
            <w:r w:rsidRPr="00D5673A">
              <w:rPr>
                <w:rFonts w:ascii="Century Gothic" w:hAnsi="Century Gothic"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3448" w14:textId="77777777" w:rsidR="00552F9D" w:rsidRDefault="00552F9D" w:rsidP="00CC432C">
      <w:r>
        <w:separator/>
      </w:r>
    </w:p>
  </w:footnote>
  <w:footnote w:type="continuationSeparator" w:id="0">
    <w:p w14:paraId="419F5AEC" w14:textId="77777777" w:rsidR="00552F9D" w:rsidRDefault="00552F9D" w:rsidP="00CC4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7003A" w14:textId="2B5231CB" w:rsidR="00F845AF" w:rsidRDefault="00BD546D">
    <w:pPr>
      <w:pStyle w:val="Encabezado"/>
    </w:pPr>
    <w:r w:rsidRPr="00BD546D">
      <w:rPr>
        <w:noProof/>
      </w:rPr>
      <w:drawing>
        <wp:anchor distT="0" distB="0" distL="114300" distR="114300" simplePos="0" relativeHeight="251658240" behindDoc="0" locked="0" layoutInCell="1" allowOverlap="1" wp14:anchorId="6F829580" wp14:editId="5F5DB496">
          <wp:simplePos x="0" y="0"/>
          <wp:positionH relativeFrom="column">
            <wp:posOffset>1385570</wp:posOffset>
          </wp:positionH>
          <wp:positionV relativeFrom="paragraph">
            <wp:posOffset>-205740</wp:posOffset>
          </wp:positionV>
          <wp:extent cx="3190892" cy="651575"/>
          <wp:effectExtent l="0" t="0" r="0" b="0"/>
          <wp:wrapNone/>
          <wp:docPr id="13" name="Picture 12">
            <a:extLst xmlns:a="http://schemas.openxmlformats.org/drawingml/2006/main">
              <a:ext uri="{FF2B5EF4-FFF2-40B4-BE49-F238E27FC236}">
                <a16:creationId xmlns:a16="http://schemas.microsoft.com/office/drawing/2014/main" id="{77CBAA46-76D4-4571-A909-AD00DADF455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77CBAA46-76D4-4571-A909-AD00DADF455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892" cy="651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531"/>
    <w:multiLevelType w:val="hybridMultilevel"/>
    <w:tmpl w:val="D0AE57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D4A3C"/>
    <w:multiLevelType w:val="hybridMultilevel"/>
    <w:tmpl w:val="55563A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C4810"/>
    <w:multiLevelType w:val="hybridMultilevel"/>
    <w:tmpl w:val="BE043A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F6A97"/>
    <w:multiLevelType w:val="multilevel"/>
    <w:tmpl w:val="F5EA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1061C"/>
    <w:multiLevelType w:val="hybridMultilevel"/>
    <w:tmpl w:val="053655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15F08"/>
    <w:multiLevelType w:val="hybridMultilevel"/>
    <w:tmpl w:val="10DC08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D2912"/>
    <w:multiLevelType w:val="hybridMultilevel"/>
    <w:tmpl w:val="A5206A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2E29EB"/>
    <w:multiLevelType w:val="hybridMultilevel"/>
    <w:tmpl w:val="AC524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60554"/>
    <w:multiLevelType w:val="hybridMultilevel"/>
    <w:tmpl w:val="414C8448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124F0338"/>
    <w:multiLevelType w:val="multilevel"/>
    <w:tmpl w:val="34E2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E7067"/>
    <w:multiLevelType w:val="hybridMultilevel"/>
    <w:tmpl w:val="E4F63A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87B7D"/>
    <w:multiLevelType w:val="hybridMultilevel"/>
    <w:tmpl w:val="680288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A0D2B"/>
    <w:multiLevelType w:val="hybridMultilevel"/>
    <w:tmpl w:val="A916554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825B0E"/>
    <w:multiLevelType w:val="hybridMultilevel"/>
    <w:tmpl w:val="E632B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FE6461"/>
    <w:multiLevelType w:val="hybridMultilevel"/>
    <w:tmpl w:val="715AF1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746EA"/>
    <w:multiLevelType w:val="hybridMultilevel"/>
    <w:tmpl w:val="7D98C5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F654D0"/>
    <w:multiLevelType w:val="hybridMultilevel"/>
    <w:tmpl w:val="1D9E84EE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7" w15:restartNumberingAfterBreak="0">
    <w:nsid w:val="1FAB07B6"/>
    <w:multiLevelType w:val="hybridMultilevel"/>
    <w:tmpl w:val="CC2C55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87917"/>
    <w:multiLevelType w:val="multilevel"/>
    <w:tmpl w:val="7AAC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86101A"/>
    <w:multiLevelType w:val="hybridMultilevel"/>
    <w:tmpl w:val="CC5678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A65019"/>
    <w:multiLevelType w:val="hybridMultilevel"/>
    <w:tmpl w:val="2AA42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635496"/>
    <w:multiLevelType w:val="hybridMultilevel"/>
    <w:tmpl w:val="9CA034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26E6C"/>
    <w:multiLevelType w:val="hybridMultilevel"/>
    <w:tmpl w:val="0B421D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1F1C3C"/>
    <w:multiLevelType w:val="hybridMultilevel"/>
    <w:tmpl w:val="9D16D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34C1B"/>
    <w:multiLevelType w:val="hybridMultilevel"/>
    <w:tmpl w:val="7B5E618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AAE5A6F"/>
    <w:multiLevelType w:val="hybridMultilevel"/>
    <w:tmpl w:val="3BF819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95E09"/>
    <w:multiLevelType w:val="hybridMultilevel"/>
    <w:tmpl w:val="B150F9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86EDB"/>
    <w:multiLevelType w:val="hybridMultilevel"/>
    <w:tmpl w:val="217E27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98149B"/>
    <w:multiLevelType w:val="hybridMultilevel"/>
    <w:tmpl w:val="59D81D9A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9" w15:restartNumberingAfterBreak="0">
    <w:nsid w:val="45B859BE"/>
    <w:multiLevelType w:val="multilevel"/>
    <w:tmpl w:val="31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83425"/>
    <w:multiLevelType w:val="hybridMultilevel"/>
    <w:tmpl w:val="54FC98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A2B40"/>
    <w:multiLevelType w:val="hybridMultilevel"/>
    <w:tmpl w:val="D6F636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6755AC"/>
    <w:multiLevelType w:val="hybridMultilevel"/>
    <w:tmpl w:val="BBB23A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6A22A6"/>
    <w:multiLevelType w:val="hybridMultilevel"/>
    <w:tmpl w:val="EBE09F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32EB5"/>
    <w:multiLevelType w:val="hybridMultilevel"/>
    <w:tmpl w:val="471A0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226D6"/>
    <w:multiLevelType w:val="hybridMultilevel"/>
    <w:tmpl w:val="4D02A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33192"/>
    <w:multiLevelType w:val="hybridMultilevel"/>
    <w:tmpl w:val="3CF624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0865DD"/>
    <w:multiLevelType w:val="hybridMultilevel"/>
    <w:tmpl w:val="5338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14749"/>
    <w:multiLevelType w:val="hybridMultilevel"/>
    <w:tmpl w:val="E9F859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44409"/>
    <w:multiLevelType w:val="multilevel"/>
    <w:tmpl w:val="8B4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A7574"/>
    <w:multiLevelType w:val="hybridMultilevel"/>
    <w:tmpl w:val="62C47D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E557C"/>
    <w:multiLevelType w:val="hybridMultilevel"/>
    <w:tmpl w:val="6F548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D5C1B"/>
    <w:multiLevelType w:val="multilevel"/>
    <w:tmpl w:val="A3C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6479E"/>
    <w:multiLevelType w:val="hybridMultilevel"/>
    <w:tmpl w:val="8C24A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70AC2"/>
    <w:multiLevelType w:val="hybridMultilevel"/>
    <w:tmpl w:val="CF9C4A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449969">
    <w:abstractNumId w:val="36"/>
  </w:num>
  <w:num w:numId="2" w16cid:durableId="1514763351">
    <w:abstractNumId w:val="44"/>
  </w:num>
  <w:num w:numId="3" w16cid:durableId="1246188038">
    <w:abstractNumId w:val="4"/>
  </w:num>
  <w:num w:numId="4" w16cid:durableId="937057153">
    <w:abstractNumId w:val="17"/>
  </w:num>
  <w:num w:numId="5" w16cid:durableId="1427336870">
    <w:abstractNumId w:val="22"/>
  </w:num>
  <w:num w:numId="6" w16cid:durableId="802500340">
    <w:abstractNumId w:val="6"/>
  </w:num>
  <w:num w:numId="7" w16cid:durableId="847524225">
    <w:abstractNumId w:val="37"/>
  </w:num>
  <w:num w:numId="8" w16cid:durableId="939028587">
    <w:abstractNumId w:val="15"/>
  </w:num>
  <w:num w:numId="9" w16cid:durableId="2075859756">
    <w:abstractNumId w:val="20"/>
  </w:num>
  <w:num w:numId="10" w16cid:durableId="158735741">
    <w:abstractNumId w:val="41"/>
  </w:num>
  <w:num w:numId="11" w16cid:durableId="2020154484">
    <w:abstractNumId w:val="23"/>
  </w:num>
  <w:num w:numId="12" w16cid:durableId="982664180">
    <w:abstractNumId w:val="14"/>
  </w:num>
  <w:num w:numId="13" w16cid:durableId="2143232467">
    <w:abstractNumId w:val="26"/>
  </w:num>
  <w:num w:numId="14" w16cid:durableId="147408238">
    <w:abstractNumId w:val="32"/>
  </w:num>
  <w:num w:numId="15" w16cid:durableId="1536499900">
    <w:abstractNumId w:val="29"/>
  </w:num>
  <w:num w:numId="16" w16cid:durableId="1515414640">
    <w:abstractNumId w:val="38"/>
  </w:num>
  <w:num w:numId="17" w16cid:durableId="1649280964">
    <w:abstractNumId w:val="12"/>
  </w:num>
  <w:num w:numId="18" w16cid:durableId="122381870">
    <w:abstractNumId w:val="25"/>
  </w:num>
  <w:num w:numId="19" w16cid:durableId="422721761">
    <w:abstractNumId w:val="18"/>
  </w:num>
  <w:num w:numId="20" w16cid:durableId="306714620">
    <w:abstractNumId w:val="30"/>
  </w:num>
  <w:num w:numId="21" w16cid:durableId="1846162782">
    <w:abstractNumId w:val="11"/>
  </w:num>
  <w:num w:numId="22" w16cid:durableId="739206607">
    <w:abstractNumId w:val="43"/>
  </w:num>
  <w:num w:numId="23" w16cid:durableId="314577731">
    <w:abstractNumId w:val="13"/>
  </w:num>
  <w:num w:numId="24" w16cid:durableId="617764184">
    <w:abstractNumId w:val="35"/>
  </w:num>
  <w:num w:numId="25" w16cid:durableId="520515918">
    <w:abstractNumId w:val="8"/>
  </w:num>
  <w:num w:numId="26" w16cid:durableId="1656031741">
    <w:abstractNumId w:val="40"/>
  </w:num>
  <w:num w:numId="27" w16cid:durableId="151678848">
    <w:abstractNumId w:val="27"/>
  </w:num>
  <w:num w:numId="28" w16cid:durableId="284391367">
    <w:abstractNumId w:val="33"/>
  </w:num>
  <w:num w:numId="29" w16cid:durableId="868494041">
    <w:abstractNumId w:val="1"/>
  </w:num>
  <w:num w:numId="30" w16cid:durableId="907152888">
    <w:abstractNumId w:val="2"/>
  </w:num>
  <w:num w:numId="31" w16cid:durableId="1862623818">
    <w:abstractNumId w:val="7"/>
  </w:num>
  <w:num w:numId="32" w16cid:durableId="1021317906">
    <w:abstractNumId w:val="28"/>
  </w:num>
  <w:num w:numId="33" w16cid:durableId="1391926677">
    <w:abstractNumId w:val="16"/>
  </w:num>
  <w:num w:numId="34" w16cid:durableId="1898974258">
    <w:abstractNumId w:val="42"/>
  </w:num>
  <w:num w:numId="35" w16cid:durableId="13196964">
    <w:abstractNumId w:val="3"/>
  </w:num>
  <w:num w:numId="36" w16cid:durableId="2063206969">
    <w:abstractNumId w:val="9"/>
  </w:num>
  <w:num w:numId="37" w16cid:durableId="49114631">
    <w:abstractNumId w:val="31"/>
  </w:num>
  <w:num w:numId="38" w16cid:durableId="557473625">
    <w:abstractNumId w:val="19"/>
  </w:num>
  <w:num w:numId="39" w16cid:durableId="1524585581">
    <w:abstractNumId w:val="21"/>
  </w:num>
  <w:num w:numId="40" w16cid:durableId="754017361">
    <w:abstractNumId w:val="24"/>
  </w:num>
  <w:num w:numId="41" w16cid:durableId="736515202">
    <w:abstractNumId w:val="39"/>
  </w:num>
  <w:num w:numId="42" w16cid:durableId="987635903">
    <w:abstractNumId w:val="0"/>
  </w:num>
  <w:num w:numId="43" w16cid:durableId="2044354953">
    <w:abstractNumId w:val="10"/>
  </w:num>
  <w:num w:numId="44" w16cid:durableId="1034814899">
    <w:abstractNumId w:val="34"/>
  </w:num>
  <w:num w:numId="45" w16cid:durableId="989482262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F0"/>
    <w:rsid w:val="0000018B"/>
    <w:rsid w:val="0000092F"/>
    <w:rsid w:val="000009F1"/>
    <w:rsid w:val="000042AC"/>
    <w:rsid w:val="000043BA"/>
    <w:rsid w:val="00005449"/>
    <w:rsid w:val="00010011"/>
    <w:rsid w:val="0001064E"/>
    <w:rsid w:val="00011E0F"/>
    <w:rsid w:val="0001279D"/>
    <w:rsid w:val="00013361"/>
    <w:rsid w:val="000146EC"/>
    <w:rsid w:val="00015045"/>
    <w:rsid w:val="00016250"/>
    <w:rsid w:val="00016F1E"/>
    <w:rsid w:val="00017726"/>
    <w:rsid w:val="00020E83"/>
    <w:rsid w:val="00027C7B"/>
    <w:rsid w:val="000303BA"/>
    <w:rsid w:val="00031F44"/>
    <w:rsid w:val="00033EE0"/>
    <w:rsid w:val="0003489F"/>
    <w:rsid w:val="00034E26"/>
    <w:rsid w:val="000350D3"/>
    <w:rsid w:val="0004035F"/>
    <w:rsid w:val="00040CCE"/>
    <w:rsid w:val="00040EFC"/>
    <w:rsid w:val="00040F9C"/>
    <w:rsid w:val="00042168"/>
    <w:rsid w:val="0004333E"/>
    <w:rsid w:val="00043A2D"/>
    <w:rsid w:val="00043FA8"/>
    <w:rsid w:val="000441BB"/>
    <w:rsid w:val="000443B6"/>
    <w:rsid w:val="000473AC"/>
    <w:rsid w:val="0005023E"/>
    <w:rsid w:val="00050AD1"/>
    <w:rsid w:val="00052B1D"/>
    <w:rsid w:val="000551B4"/>
    <w:rsid w:val="0005547F"/>
    <w:rsid w:val="000558D4"/>
    <w:rsid w:val="00056A4B"/>
    <w:rsid w:val="00056C9F"/>
    <w:rsid w:val="00060CD8"/>
    <w:rsid w:val="00061617"/>
    <w:rsid w:val="00062084"/>
    <w:rsid w:val="000627F5"/>
    <w:rsid w:val="00064796"/>
    <w:rsid w:val="000672C9"/>
    <w:rsid w:val="00070133"/>
    <w:rsid w:val="00071F3B"/>
    <w:rsid w:val="00073B60"/>
    <w:rsid w:val="0007496E"/>
    <w:rsid w:val="00075619"/>
    <w:rsid w:val="0007672C"/>
    <w:rsid w:val="00082E5C"/>
    <w:rsid w:val="00084209"/>
    <w:rsid w:val="000850C8"/>
    <w:rsid w:val="000852E7"/>
    <w:rsid w:val="00085C61"/>
    <w:rsid w:val="000872B6"/>
    <w:rsid w:val="000873EC"/>
    <w:rsid w:val="00090BE5"/>
    <w:rsid w:val="0009140E"/>
    <w:rsid w:val="0009192D"/>
    <w:rsid w:val="00092A68"/>
    <w:rsid w:val="000936A9"/>
    <w:rsid w:val="00094128"/>
    <w:rsid w:val="00094856"/>
    <w:rsid w:val="00094B30"/>
    <w:rsid w:val="00094E48"/>
    <w:rsid w:val="00095928"/>
    <w:rsid w:val="000972E9"/>
    <w:rsid w:val="000A03ED"/>
    <w:rsid w:val="000A05D2"/>
    <w:rsid w:val="000A13B7"/>
    <w:rsid w:val="000A25C5"/>
    <w:rsid w:val="000A2F61"/>
    <w:rsid w:val="000A386A"/>
    <w:rsid w:val="000A664A"/>
    <w:rsid w:val="000A6A74"/>
    <w:rsid w:val="000A6F5C"/>
    <w:rsid w:val="000B1CF3"/>
    <w:rsid w:val="000B2DD9"/>
    <w:rsid w:val="000B2DF6"/>
    <w:rsid w:val="000B2F77"/>
    <w:rsid w:val="000B393B"/>
    <w:rsid w:val="000B4537"/>
    <w:rsid w:val="000C1450"/>
    <w:rsid w:val="000C14F6"/>
    <w:rsid w:val="000C1A81"/>
    <w:rsid w:val="000C3080"/>
    <w:rsid w:val="000C3D8F"/>
    <w:rsid w:val="000C666F"/>
    <w:rsid w:val="000C679B"/>
    <w:rsid w:val="000C7602"/>
    <w:rsid w:val="000D071C"/>
    <w:rsid w:val="000D0BC3"/>
    <w:rsid w:val="000D177F"/>
    <w:rsid w:val="000D2586"/>
    <w:rsid w:val="000D3408"/>
    <w:rsid w:val="000D37D8"/>
    <w:rsid w:val="000D3B53"/>
    <w:rsid w:val="000D5E2F"/>
    <w:rsid w:val="000E040C"/>
    <w:rsid w:val="000E1886"/>
    <w:rsid w:val="000E2D29"/>
    <w:rsid w:val="000E378B"/>
    <w:rsid w:val="000E440E"/>
    <w:rsid w:val="000E4F85"/>
    <w:rsid w:val="000E6D1A"/>
    <w:rsid w:val="000E7754"/>
    <w:rsid w:val="000F17DB"/>
    <w:rsid w:val="000F2CBF"/>
    <w:rsid w:val="000F3EB1"/>
    <w:rsid w:val="000F5546"/>
    <w:rsid w:val="000F5597"/>
    <w:rsid w:val="000F6AAE"/>
    <w:rsid w:val="000F761E"/>
    <w:rsid w:val="000F7756"/>
    <w:rsid w:val="000F7ACB"/>
    <w:rsid w:val="00101DCE"/>
    <w:rsid w:val="00103231"/>
    <w:rsid w:val="00103323"/>
    <w:rsid w:val="001054EB"/>
    <w:rsid w:val="0010578D"/>
    <w:rsid w:val="00107631"/>
    <w:rsid w:val="001077B9"/>
    <w:rsid w:val="00113BF3"/>
    <w:rsid w:val="00115DF1"/>
    <w:rsid w:val="0011782C"/>
    <w:rsid w:val="0012104C"/>
    <w:rsid w:val="00122592"/>
    <w:rsid w:val="00123AE4"/>
    <w:rsid w:val="001243E4"/>
    <w:rsid w:val="00124866"/>
    <w:rsid w:val="00126830"/>
    <w:rsid w:val="001277FF"/>
    <w:rsid w:val="001279E3"/>
    <w:rsid w:val="00127D3F"/>
    <w:rsid w:val="001345ED"/>
    <w:rsid w:val="001361AC"/>
    <w:rsid w:val="001370FE"/>
    <w:rsid w:val="0013766E"/>
    <w:rsid w:val="001406A6"/>
    <w:rsid w:val="00141A24"/>
    <w:rsid w:val="00142682"/>
    <w:rsid w:val="00143200"/>
    <w:rsid w:val="001434B7"/>
    <w:rsid w:val="00143AC4"/>
    <w:rsid w:val="00145535"/>
    <w:rsid w:val="001456EB"/>
    <w:rsid w:val="00146F9A"/>
    <w:rsid w:val="0014720C"/>
    <w:rsid w:val="001511E6"/>
    <w:rsid w:val="001527EE"/>
    <w:rsid w:val="001529C0"/>
    <w:rsid w:val="00152B10"/>
    <w:rsid w:val="00152B11"/>
    <w:rsid w:val="00152DC7"/>
    <w:rsid w:val="00152EF5"/>
    <w:rsid w:val="00153B40"/>
    <w:rsid w:val="00154B0D"/>
    <w:rsid w:val="00156FB5"/>
    <w:rsid w:val="00157164"/>
    <w:rsid w:val="0015769B"/>
    <w:rsid w:val="00157CF0"/>
    <w:rsid w:val="00160582"/>
    <w:rsid w:val="001609C6"/>
    <w:rsid w:val="00161FC5"/>
    <w:rsid w:val="00162BFC"/>
    <w:rsid w:val="001630D5"/>
    <w:rsid w:val="00165BDE"/>
    <w:rsid w:val="00165EC5"/>
    <w:rsid w:val="00166093"/>
    <w:rsid w:val="00167A94"/>
    <w:rsid w:val="00170E6C"/>
    <w:rsid w:val="00171857"/>
    <w:rsid w:val="001718F7"/>
    <w:rsid w:val="001721FD"/>
    <w:rsid w:val="00172D9E"/>
    <w:rsid w:val="00174270"/>
    <w:rsid w:val="001750E0"/>
    <w:rsid w:val="0018305C"/>
    <w:rsid w:val="00184179"/>
    <w:rsid w:val="00184532"/>
    <w:rsid w:val="00184ABD"/>
    <w:rsid w:val="00184E34"/>
    <w:rsid w:val="00185899"/>
    <w:rsid w:val="00185BE0"/>
    <w:rsid w:val="00185C71"/>
    <w:rsid w:val="00186EE8"/>
    <w:rsid w:val="00187084"/>
    <w:rsid w:val="0019010A"/>
    <w:rsid w:val="00193EBD"/>
    <w:rsid w:val="001950E5"/>
    <w:rsid w:val="0019701A"/>
    <w:rsid w:val="001A11B1"/>
    <w:rsid w:val="001A1BB1"/>
    <w:rsid w:val="001A20A3"/>
    <w:rsid w:val="001A2AF7"/>
    <w:rsid w:val="001A3158"/>
    <w:rsid w:val="001A6431"/>
    <w:rsid w:val="001A6476"/>
    <w:rsid w:val="001A6DB6"/>
    <w:rsid w:val="001A6EFA"/>
    <w:rsid w:val="001A7034"/>
    <w:rsid w:val="001A7F39"/>
    <w:rsid w:val="001B1DD4"/>
    <w:rsid w:val="001B3BBB"/>
    <w:rsid w:val="001B56C1"/>
    <w:rsid w:val="001B6485"/>
    <w:rsid w:val="001B71CA"/>
    <w:rsid w:val="001B7725"/>
    <w:rsid w:val="001C094A"/>
    <w:rsid w:val="001C2347"/>
    <w:rsid w:val="001C2780"/>
    <w:rsid w:val="001C3DC5"/>
    <w:rsid w:val="001C5208"/>
    <w:rsid w:val="001C5548"/>
    <w:rsid w:val="001C5C30"/>
    <w:rsid w:val="001C5DB1"/>
    <w:rsid w:val="001C60B3"/>
    <w:rsid w:val="001C7ED7"/>
    <w:rsid w:val="001D2AE5"/>
    <w:rsid w:val="001D2E01"/>
    <w:rsid w:val="001D4F0C"/>
    <w:rsid w:val="001D5294"/>
    <w:rsid w:val="001D6448"/>
    <w:rsid w:val="001D6819"/>
    <w:rsid w:val="001D716B"/>
    <w:rsid w:val="001E189A"/>
    <w:rsid w:val="001E32D8"/>
    <w:rsid w:val="001E4216"/>
    <w:rsid w:val="001E4818"/>
    <w:rsid w:val="001E5C8A"/>
    <w:rsid w:val="001E6AA1"/>
    <w:rsid w:val="001E6E15"/>
    <w:rsid w:val="001F07F3"/>
    <w:rsid w:val="001F2017"/>
    <w:rsid w:val="001F2726"/>
    <w:rsid w:val="001F29A5"/>
    <w:rsid w:val="001F301E"/>
    <w:rsid w:val="001F30D3"/>
    <w:rsid w:val="001F4333"/>
    <w:rsid w:val="001F69D8"/>
    <w:rsid w:val="001F70B1"/>
    <w:rsid w:val="001F7667"/>
    <w:rsid w:val="00200E3C"/>
    <w:rsid w:val="00201017"/>
    <w:rsid w:val="00202D01"/>
    <w:rsid w:val="00204FB5"/>
    <w:rsid w:val="002054A3"/>
    <w:rsid w:val="002064CE"/>
    <w:rsid w:val="00206DA5"/>
    <w:rsid w:val="002103DB"/>
    <w:rsid w:val="002115F7"/>
    <w:rsid w:val="0021202D"/>
    <w:rsid w:val="002130D6"/>
    <w:rsid w:val="00215BAC"/>
    <w:rsid w:val="002160C1"/>
    <w:rsid w:val="00216239"/>
    <w:rsid w:val="00217137"/>
    <w:rsid w:val="00217378"/>
    <w:rsid w:val="0021781D"/>
    <w:rsid w:val="002208A6"/>
    <w:rsid w:val="0022577E"/>
    <w:rsid w:val="0023024D"/>
    <w:rsid w:val="002303DD"/>
    <w:rsid w:val="002310A0"/>
    <w:rsid w:val="00231326"/>
    <w:rsid w:val="0023178C"/>
    <w:rsid w:val="0023240A"/>
    <w:rsid w:val="00232B0D"/>
    <w:rsid w:val="00233F6C"/>
    <w:rsid w:val="002342D9"/>
    <w:rsid w:val="00234A3C"/>
    <w:rsid w:val="0023553D"/>
    <w:rsid w:val="002400D7"/>
    <w:rsid w:val="00240937"/>
    <w:rsid w:val="00243399"/>
    <w:rsid w:val="00245930"/>
    <w:rsid w:val="002464EE"/>
    <w:rsid w:val="00246EDA"/>
    <w:rsid w:val="00250314"/>
    <w:rsid w:val="0025060B"/>
    <w:rsid w:val="002507D2"/>
    <w:rsid w:val="002509B1"/>
    <w:rsid w:val="00253D98"/>
    <w:rsid w:val="002544A9"/>
    <w:rsid w:val="0025512B"/>
    <w:rsid w:val="00255884"/>
    <w:rsid w:val="0025664F"/>
    <w:rsid w:val="00257B18"/>
    <w:rsid w:val="00262E10"/>
    <w:rsid w:val="00264E90"/>
    <w:rsid w:val="00264F9A"/>
    <w:rsid w:val="00265565"/>
    <w:rsid w:val="0026568C"/>
    <w:rsid w:val="00265FB1"/>
    <w:rsid w:val="002674EF"/>
    <w:rsid w:val="002714F0"/>
    <w:rsid w:val="00271D65"/>
    <w:rsid w:val="00272A40"/>
    <w:rsid w:val="00273613"/>
    <w:rsid w:val="002742B4"/>
    <w:rsid w:val="00274E71"/>
    <w:rsid w:val="00280FE1"/>
    <w:rsid w:val="00282460"/>
    <w:rsid w:val="00283F40"/>
    <w:rsid w:val="002847D1"/>
    <w:rsid w:val="00286CF1"/>
    <w:rsid w:val="0028785C"/>
    <w:rsid w:val="0029128C"/>
    <w:rsid w:val="002914AA"/>
    <w:rsid w:val="00293A70"/>
    <w:rsid w:val="002951BF"/>
    <w:rsid w:val="002A008F"/>
    <w:rsid w:val="002A1641"/>
    <w:rsid w:val="002A30AA"/>
    <w:rsid w:val="002A462D"/>
    <w:rsid w:val="002A48FA"/>
    <w:rsid w:val="002A550B"/>
    <w:rsid w:val="002A572E"/>
    <w:rsid w:val="002A5E64"/>
    <w:rsid w:val="002A6BC0"/>
    <w:rsid w:val="002B04BA"/>
    <w:rsid w:val="002B4109"/>
    <w:rsid w:val="002B46BC"/>
    <w:rsid w:val="002B56D5"/>
    <w:rsid w:val="002B5DEB"/>
    <w:rsid w:val="002B6470"/>
    <w:rsid w:val="002B71BD"/>
    <w:rsid w:val="002C0BEE"/>
    <w:rsid w:val="002C264B"/>
    <w:rsid w:val="002C27F7"/>
    <w:rsid w:val="002C35F0"/>
    <w:rsid w:val="002C4AC8"/>
    <w:rsid w:val="002C5141"/>
    <w:rsid w:val="002C7C29"/>
    <w:rsid w:val="002D14E9"/>
    <w:rsid w:val="002D16AA"/>
    <w:rsid w:val="002D28FC"/>
    <w:rsid w:val="002D2DE6"/>
    <w:rsid w:val="002D3867"/>
    <w:rsid w:val="002D54DD"/>
    <w:rsid w:val="002D62D8"/>
    <w:rsid w:val="002D67A3"/>
    <w:rsid w:val="002E4EFD"/>
    <w:rsid w:val="002E6958"/>
    <w:rsid w:val="002E77B1"/>
    <w:rsid w:val="002E78CA"/>
    <w:rsid w:val="002E79D0"/>
    <w:rsid w:val="002F0B4F"/>
    <w:rsid w:val="002F0D73"/>
    <w:rsid w:val="002F168C"/>
    <w:rsid w:val="002F1972"/>
    <w:rsid w:val="002F4E18"/>
    <w:rsid w:val="00301BC6"/>
    <w:rsid w:val="0030256A"/>
    <w:rsid w:val="00303E65"/>
    <w:rsid w:val="00306D8B"/>
    <w:rsid w:val="0030717F"/>
    <w:rsid w:val="003104D4"/>
    <w:rsid w:val="00310B8C"/>
    <w:rsid w:val="003124B6"/>
    <w:rsid w:val="00312AA8"/>
    <w:rsid w:val="0031350F"/>
    <w:rsid w:val="00314263"/>
    <w:rsid w:val="00314682"/>
    <w:rsid w:val="00315026"/>
    <w:rsid w:val="00315727"/>
    <w:rsid w:val="00315921"/>
    <w:rsid w:val="00315C7E"/>
    <w:rsid w:val="00317ECB"/>
    <w:rsid w:val="003215C6"/>
    <w:rsid w:val="003243FF"/>
    <w:rsid w:val="00325125"/>
    <w:rsid w:val="0032687B"/>
    <w:rsid w:val="00326FFB"/>
    <w:rsid w:val="003273ED"/>
    <w:rsid w:val="00330A7F"/>
    <w:rsid w:val="00330EED"/>
    <w:rsid w:val="00331490"/>
    <w:rsid w:val="003328B4"/>
    <w:rsid w:val="003408A4"/>
    <w:rsid w:val="00341635"/>
    <w:rsid w:val="00341761"/>
    <w:rsid w:val="00342E3D"/>
    <w:rsid w:val="0034390F"/>
    <w:rsid w:val="0034428D"/>
    <w:rsid w:val="00346165"/>
    <w:rsid w:val="0034744B"/>
    <w:rsid w:val="00347D83"/>
    <w:rsid w:val="0035012E"/>
    <w:rsid w:val="00352F34"/>
    <w:rsid w:val="00353968"/>
    <w:rsid w:val="00353B2F"/>
    <w:rsid w:val="00354538"/>
    <w:rsid w:val="0035455E"/>
    <w:rsid w:val="00354CB7"/>
    <w:rsid w:val="003557DA"/>
    <w:rsid w:val="00357130"/>
    <w:rsid w:val="00357455"/>
    <w:rsid w:val="003575EA"/>
    <w:rsid w:val="003577C1"/>
    <w:rsid w:val="00360352"/>
    <w:rsid w:val="00360B37"/>
    <w:rsid w:val="00361CFD"/>
    <w:rsid w:val="00362020"/>
    <w:rsid w:val="00362040"/>
    <w:rsid w:val="00362A98"/>
    <w:rsid w:val="00362BDD"/>
    <w:rsid w:val="00362D87"/>
    <w:rsid w:val="00364136"/>
    <w:rsid w:val="00365A12"/>
    <w:rsid w:val="00366AFE"/>
    <w:rsid w:val="00370E0F"/>
    <w:rsid w:val="003729AA"/>
    <w:rsid w:val="00374017"/>
    <w:rsid w:val="00374D10"/>
    <w:rsid w:val="00376031"/>
    <w:rsid w:val="00376DA6"/>
    <w:rsid w:val="00376FB5"/>
    <w:rsid w:val="003777A3"/>
    <w:rsid w:val="003777ED"/>
    <w:rsid w:val="0038056C"/>
    <w:rsid w:val="00380632"/>
    <w:rsid w:val="00381B00"/>
    <w:rsid w:val="00381BE1"/>
    <w:rsid w:val="00381C81"/>
    <w:rsid w:val="0038261A"/>
    <w:rsid w:val="003830A6"/>
    <w:rsid w:val="003832FD"/>
    <w:rsid w:val="0038450F"/>
    <w:rsid w:val="00385373"/>
    <w:rsid w:val="00385A2B"/>
    <w:rsid w:val="00386F36"/>
    <w:rsid w:val="00387117"/>
    <w:rsid w:val="00387CB8"/>
    <w:rsid w:val="003911A7"/>
    <w:rsid w:val="00391575"/>
    <w:rsid w:val="0039198E"/>
    <w:rsid w:val="00392D09"/>
    <w:rsid w:val="00393632"/>
    <w:rsid w:val="003941C0"/>
    <w:rsid w:val="00394DFC"/>
    <w:rsid w:val="0039654F"/>
    <w:rsid w:val="00396DA4"/>
    <w:rsid w:val="00397373"/>
    <w:rsid w:val="003978E8"/>
    <w:rsid w:val="003A794C"/>
    <w:rsid w:val="003B1F3E"/>
    <w:rsid w:val="003B2C58"/>
    <w:rsid w:val="003B3697"/>
    <w:rsid w:val="003B44B8"/>
    <w:rsid w:val="003B508E"/>
    <w:rsid w:val="003B5216"/>
    <w:rsid w:val="003B591C"/>
    <w:rsid w:val="003B7C57"/>
    <w:rsid w:val="003C08BD"/>
    <w:rsid w:val="003C2C0F"/>
    <w:rsid w:val="003C2F80"/>
    <w:rsid w:val="003C3793"/>
    <w:rsid w:val="003C3BCE"/>
    <w:rsid w:val="003C3E81"/>
    <w:rsid w:val="003C452A"/>
    <w:rsid w:val="003C4903"/>
    <w:rsid w:val="003C57B5"/>
    <w:rsid w:val="003C583E"/>
    <w:rsid w:val="003C6C66"/>
    <w:rsid w:val="003C7B86"/>
    <w:rsid w:val="003D0705"/>
    <w:rsid w:val="003D0DAE"/>
    <w:rsid w:val="003D1F01"/>
    <w:rsid w:val="003D44C2"/>
    <w:rsid w:val="003D72B6"/>
    <w:rsid w:val="003D733F"/>
    <w:rsid w:val="003D7BE2"/>
    <w:rsid w:val="003D7DBF"/>
    <w:rsid w:val="003E2A8B"/>
    <w:rsid w:val="003E4C89"/>
    <w:rsid w:val="003E5910"/>
    <w:rsid w:val="003E61FE"/>
    <w:rsid w:val="003E6A68"/>
    <w:rsid w:val="003F0017"/>
    <w:rsid w:val="003F0605"/>
    <w:rsid w:val="003F43B3"/>
    <w:rsid w:val="003F4A00"/>
    <w:rsid w:val="003F4B34"/>
    <w:rsid w:val="003F4F00"/>
    <w:rsid w:val="003F5791"/>
    <w:rsid w:val="003F5A0C"/>
    <w:rsid w:val="003F6206"/>
    <w:rsid w:val="003F71ED"/>
    <w:rsid w:val="003F795B"/>
    <w:rsid w:val="003F7B5A"/>
    <w:rsid w:val="00400E20"/>
    <w:rsid w:val="004013CA"/>
    <w:rsid w:val="00402D9E"/>
    <w:rsid w:val="00403B36"/>
    <w:rsid w:val="00405999"/>
    <w:rsid w:val="00405D4A"/>
    <w:rsid w:val="00410114"/>
    <w:rsid w:val="0041102F"/>
    <w:rsid w:val="00413A1C"/>
    <w:rsid w:val="00413CF0"/>
    <w:rsid w:val="00413D59"/>
    <w:rsid w:val="00413E50"/>
    <w:rsid w:val="00414DF3"/>
    <w:rsid w:val="00415EAF"/>
    <w:rsid w:val="00416B9B"/>
    <w:rsid w:val="00417701"/>
    <w:rsid w:val="00420867"/>
    <w:rsid w:val="00420F38"/>
    <w:rsid w:val="00423953"/>
    <w:rsid w:val="00423966"/>
    <w:rsid w:val="00423AA3"/>
    <w:rsid w:val="004252CD"/>
    <w:rsid w:val="00426240"/>
    <w:rsid w:val="00426925"/>
    <w:rsid w:val="00426BB3"/>
    <w:rsid w:val="0042755C"/>
    <w:rsid w:val="004305C9"/>
    <w:rsid w:val="00431767"/>
    <w:rsid w:val="0043252C"/>
    <w:rsid w:val="00433582"/>
    <w:rsid w:val="00433B8E"/>
    <w:rsid w:val="00433BE0"/>
    <w:rsid w:val="00433D41"/>
    <w:rsid w:val="0043432F"/>
    <w:rsid w:val="004349C3"/>
    <w:rsid w:val="00435221"/>
    <w:rsid w:val="0044006D"/>
    <w:rsid w:val="00440859"/>
    <w:rsid w:val="004419EB"/>
    <w:rsid w:val="00442180"/>
    <w:rsid w:val="00442782"/>
    <w:rsid w:val="0044663E"/>
    <w:rsid w:val="00446F6A"/>
    <w:rsid w:val="00447A5D"/>
    <w:rsid w:val="00447D04"/>
    <w:rsid w:val="0045018F"/>
    <w:rsid w:val="00450460"/>
    <w:rsid w:val="004514C6"/>
    <w:rsid w:val="0045159A"/>
    <w:rsid w:val="00451666"/>
    <w:rsid w:val="00451ABC"/>
    <w:rsid w:val="0045211C"/>
    <w:rsid w:val="00452F32"/>
    <w:rsid w:val="00453378"/>
    <w:rsid w:val="004533DA"/>
    <w:rsid w:val="00453535"/>
    <w:rsid w:val="00453950"/>
    <w:rsid w:val="0045443A"/>
    <w:rsid w:val="00454B0F"/>
    <w:rsid w:val="004550BC"/>
    <w:rsid w:val="00456998"/>
    <w:rsid w:val="00456AA6"/>
    <w:rsid w:val="004574C5"/>
    <w:rsid w:val="00457883"/>
    <w:rsid w:val="004605B2"/>
    <w:rsid w:val="004620EC"/>
    <w:rsid w:val="00462A57"/>
    <w:rsid w:val="004644C8"/>
    <w:rsid w:val="00465539"/>
    <w:rsid w:val="00465F68"/>
    <w:rsid w:val="00465F6B"/>
    <w:rsid w:val="00466B6E"/>
    <w:rsid w:val="00471092"/>
    <w:rsid w:val="004719A6"/>
    <w:rsid w:val="00472C63"/>
    <w:rsid w:val="00472CA9"/>
    <w:rsid w:val="0047376F"/>
    <w:rsid w:val="00473B63"/>
    <w:rsid w:val="00474FF8"/>
    <w:rsid w:val="0047617B"/>
    <w:rsid w:val="00476BE1"/>
    <w:rsid w:val="004803AD"/>
    <w:rsid w:val="00481153"/>
    <w:rsid w:val="004820ED"/>
    <w:rsid w:val="004826F4"/>
    <w:rsid w:val="004835DF"/>
    <w:rsid w:val="0048430F"/>
    <w:rsid w:val="00486B8B"/>
    <w:rsid w:val="00487A6A"/>
    <w:rsid w:val="00487DE1"/>
    <w:rsid w:val="00487E02"/>
    <w:rsid w:val="004924D1"/>
    <w:rsid w:val="0049287C"/>
    <w:rsid w:val="00492C14"/>
    <w:rsid w:val="00492E4D"/>
    <w:rsid w:val="0049377A"/>
    <w:rsid w:val="00495CDC"/>
    <w:rsid w:val="004A0388"/>
    <w:rsid w:val="004A1745"/>
    <w:rsid w:val="004A37B3"/>
    <w:rsid w:val="004A3EB0"/>
    <w:rsid w:val="004A56BA"/>
    <w:rsid w:val="004A6FBC"/>
    <w:rsid w:val="004B155B"/>
    <w:rsid w:val="004B1D99"/>
    <w:rsid w:val="004B2733"/>
    <w:rsid w:val="004B3123"/>
    <w:rsid w:val="004B4B10"/>
    <w:rsid w:val="004B7652"/>
    <w:rsid w:val="004C4216"/>
    <w:rsid w:val="004C584C"/>
    <w:rsid w:val="004C6D62"/>
    <w:rsid w:val="004C77B1"/>
    <w:rsid w:val="004D083D"/>
    <w:rsid w:val="004D3A4A"/>
    <w:rsid w:val="004D4C57"/>
    <w:rsid w:val="004D63D3"/>
    <w:rsid w:val="004E02EA"/>
    <w:rsid w:val="004E187F"/>
    <w:rsid w:val="004E2CA1"/>
    <w:rsid w:val="004E3FE3"/>
    <w:rsid w:val="004E47D1"/>
    <w:rsid w:val="004E50A2"/>
    <w:rsid w:val="004E578A"/>
    <w:rsid w:val="004E642F"/>
    <w:rsid w:val="004E723A"/>
    <w:rsid w:val="004F0739"/>
    <w:rsid w:val="004F181A"/>
    <w:rsid w:val="004F24BB"/>
    <w:rsid w:val="004F2F83"/>
    <w:rsid w:val="004F463F"/>
    <w:rsid w:val="004F4977"/>
    <w:rsid w:val="004F5A2A"/>
    <w:rsid w:val="004F5A2C"/>
    <w:rsid w:val="004F5FC9"/>
    <w:rsid w:val="004F6E3D"/>
    <w:rsid w:val="004F7F6D"/>
    <w:rsid w:val="00500F21"/>
    <w:rsid w:val="00501A3C"/>
    <w:rsid w:val="00502A08"/>
    <w:rsid w:val="00503371"/>
    <w:rsid w:val="005039C5"/>
    <w:rsid w:val="005043DC"/>
    <w:rsid w:val="0050452D"/>
    <w:rsid w:val="0050491C"/>
    <w:rsid w:val="005051D9"/>
    <w:rsid w:val="00505937"/>
    <w:rsid w:val="00505FC1"/>
    <w:rsid w:val="00511388"/>
    <w:rsid w:val="00511543"/>
    <w:rsid w:val="0051180E"/>
    <w:rsid w:val="005136E1"/>
    <w:rsid w:val="005146D5"/>
    <w:rsid w:val="00514A4E"/>
    <w:rsid w:val="0051593E"/>
    <w:rsid w:val="00517171"/>
    <w:rsid w:val="00517207"/>
    <w:rsid w:val="00527728"/>
    <w:rsid w:val="00530EC3"/>
    <w:rsid w:val="00534510"/>
    <w:rsid w:val="005347AB"/>
    <w:rsid w:val="005356AB"/>
    <w:rsid w:val="00536135"/>
    <w:rsid w:val="00536791"/>
    <w:rsid w:val="005378BA"/>
    <w:rsid w:val="00537B50"/>
    <w:rsid w:val="00541351"/>
    <w:rsid w:val="0054202C"/>
    <w:rsid w:val="00542A15"/>
    <w:rsid w:val="00542EBB"/>
    <w:rsid w:val="00543484"/>
    <w:rsid w:val="005446C3"/>
    <w:rsid w:val="00544C98"/>
    <w:rsid w:val="005503C9"/>
    <w:rsid w:val="0055221E"/>
    <w:rsid w:val="00552723"/>
    <w:rsid w:val="00552F9D"/>
    <w:rsid w:val="00554F11"/>
    <w:rsid w:val="0055512B"/>
    <w:rsid w:val="005557CD"/>
    <w:rsid w:val="00556994"/>
    <w:rsid w:val="00556CA7"/>
    <w:rsid w:val="00557DAD"/>
    <w:rsid w:val="00560F40"/>
    <w:rsid w:val="00564DD2"/>
    <w:rsid w:val="005673AA"/>
    <w:rsid w:val="0056744E"/>
    <w:rsid w:val="005713AB"/>
    <w:rsid w:val="0057235C"/>
    <w:rsid w:val="00573926"/>
    <w:rsid w:val="00574246"/>
    <w:rsid w:val="00574605"/>
    <w:rsid w:val="00575AA4"/>
    <w:rsid w:val="005836F5"/>
    <w:rsid w:val="0058397D"/>
    <w:rsid w:val="00583CA9"/>
    <w:rsid w:val="0058683B"/>
    <w:rsid w:val="0058711E"/>
    <w:rsid w:val="005873AF"/>
    <w:rsid w:val="00590CB1"/>
    <w:rsid w:val="0059205A"/>
    <w:rsid w:val="00592CAE"/>
    <w:rsid w:val="005938DC"/>
    <w:rsid w:val="00594418"/>
    <w:rsid w:val="00594A88"/>
    <w:rsid w:val="00594EC5"/>
    <w:rsid w:val="00595093"/>
    <w:rsid w:val="005954EA"/>
    <w:rsid w:val="00595CA0"/>
    <w:rsid w:val="0059681F"/>
    <w:rsid w:val="00596EA2"/>
    <w:rsid w:val="0059791F"/>
    <w:rsid w:val="005A01B2"/>
    <w:rsid w:val="005A2FD7"/>
    <w:rsid w:val="005A49C9"/>
    <w:rsid w:val="005A4B62"/>
    <w:rsid w:val="005A5C03"/>
    <w:rsid w:val="005A5D9C"/>
    <w:rsid w:val="005A74C6"/>
    <w:rsid w:val="005A7539"/>
    <w:rsid w:val="005B1209"/>
    <w:rsid w:val="005B1C45"/>
    <w:rsid w:val="005B421D"/>
    <w:rsid w:val="005B501A"/>
    <w:rsid w:val="005B71B6"/>
    <w:rsid w:val="005B75BB"/>
    <w:rsid w:val="005B76AE"/>
    <w:rsid w:val="005B7E08"/>
    <w:rsid w:val="005C027E"/>
    <w:rsid w:val="005C278C"/>
    <w:rsid w:val="005C4A2B"/>
    <w:rsid w:val="005C70BB"/>
    <w:rsid w:val="005D01D5"/>
    <w:rsid w:val="005D077C"/>
    <w:rsid w:val="005D0E94"/>
    <w:rsid w:val="005D3B3C"/>
    <w:rsid w:val="005D4DEE"/>
    <w:rsid w:val="005D63B8"/>
    <w:rsid w:val="005D6975"/>
    <w:rsid w:val="005D6F81"/>
    <w:rsid w:val="005D7E00"/>
    <w:rsid w:val="005E15D1"/>
    <w:rsid w:val="005E1D2E"/>
    <w:rsid w:val="005E1F5C"/>
    <w:rsid w:val="005E37AF"/>
    <w:rsid w:val="005E396E"/>
    <w:rsid w:val="005E46B5"/>
    <w:rsid w:val="005E4FB9"/>
    <w:rsid w:val="005E585B"/>
    <w:rsid w:val="005E6738"/>
    <w:rsid w:val="005E6908"/>
    <w:rsid w:val="005E73F6"/>
    <w:rsid w:val="005E73FD"/>
    <w:rsid w:val="005E7AE7"/>
    <w:rsid w:val="005F1A97"/>
    <w:rsid w:val="005F1AE8"/>
    <w:rsid w:val="005F2933"/>
    <w:rsid w:val="005F3003"/>
    <w:rsid w:val="005F47EB"/>
    <w:rsid w:val="005F531A"/>
    <w:rsid w:val="005F59A9"/>
    <w:rsid w:val="005F6852"/>
    <w:rsid w:val="00600D53"/>
    <w:rsid w:val="00601157"/>
    <w:rsid w:val="00602066"/>
    <w:rsid w:val="006020E3"/>
    <w:rsid w:val="00602AFA"/>
    <w:rsid w:val="00603065"/>
    <w:rsid w:val="0060359B"/>
    <w:rsid w:val="00604306"/>
    <w:rsid w:val="00606F13"/>
    <w:rsid w:val="006102FF"/>
    <w:rsid w:val="00611214"/>
    <w:rsid w:val="006114A4"/>
    <w:rsid w:val="00611B09"/>
    <w:rsid w:val="00613B91"/>
    <w:rsid w:val="00613F69"/>
    <w:rsid w:val="0062343C"/>
    <w:rsid w:val="00624B44"/>
    <w:rsid w:val="00625373"/>
    <w:rsid w:val="0062665F"/>
    <w:rsid w:val="0063231B"/>
    <w:rsid w:val="00632D50"/>
    <w:rsid w:val="00633F38"/>
    <w:rsid w:val="00635069"/>
    <w:rsid w:val="00635A9E"/>
    <w:rsid w:val="00635D25"/>
    <w:rsid w:val="00636284"/>
    <w:rsid w:val="006370AE"/>
    <w:rsid w:val="006371CF"/>
    <w:rsid w:val="00637D2F"/>
    <w:rsid w:val="00642955"/>
    <w:rsid w:val="00642B0F"/>
    <w:rsid w:val="00642E66"/>
    <w:rsid w:val="00645F05"/>
    <w:rsid w:val="006467B9"/>
    <w:rsid w:val="006477A2"/>
    <w:rsid w:val="00647CBB"/>
    <w:rsid w:val="006502CC"/>
    <w:rsid w:val="0065074D"/>
    <w:rsid w:val="006523A3"/>
    <w:rsid w:val="00654A38"/>
    <w:rsid w:val="00655563"/>
    <w:rsid w:val="00660D3D"/>
    <w:rsid w:val="00660F06"/>
    <w:rsid w:val="00661C25"/>
    <w:rsid w:val="00662214"/>
    <w:rsid w:val="00663D3A"/>
    <w:rsid w:val="00664040"/>
    <w:rsid w:val="00664425"/>
    <w:rsid w:val="006706A7"/>
    <w:rsid w:val="006712CA"/>
    <w:rsid w:val="0067167F"/>
    <w:rsid w:val="006723A0"/>
    <w:rsid w:val="00673AD2"/>
    <w:rsid w:val="006746F3"/>
    <w:rsid w:val="006752A2"/>
    <w:rsid w:val="0067599D"/>
    <w:rsid w:val="00676A2A"/>
    <w:rsid w:val="0068219C"/>
    <w:rsid w:val="006837F7"/>
    <w:rsid w:val="00683DEC"/>
    <w:rsid w:val="00684FDA"/>
    <w:rsid w:val="006861EF"/>
    <w:rsid w:val="00687B79"/>
    <w:rsid w:val="00690AFD"/>
    <w:rsid w:val="00692CF9"/>
    <w:rsid w:val="006932AC"/>
    <w:rsid w:val="00693D77"/>
    <w:rsid w:val="00695036"/>
    <w:rsid w:val="00695709"/>
    <w:rsid w:val="00695A5C"/>
    <w:rsid w:val="006966C1"/>
    <w:rsid w:val="006A14E8"/>
    <w:rsid w:val="006A1672"/>
    <w:rsid w:val="006A1C1E"/>
    <w:rsid w:val="006A3E2D"/>
    <w:rsid w:val="006A66FD"/>
    <w:rsid w:val="006A6D6B"/>
    <w:rsid w:val="006A70AB"/>
    <w:rsid w:val="006A761B"/>
    <w:rsid w:val="006B0913"/>
    <w:rsid w:val="006B19B9"/>
    <w:rsid w:val="006B2975"/>
    <w:rsid w:val="006B4883"/>
    <w:rsid w:val="006B5769"/>
    <w:rsid w:val="006B634F"/>
    <w:rsid w:val="006B6D97"/>
    <w:rsid w:val="006C0FB6"/>
    <w:rsid w:val="006C2B46"/>
    <w:rsid w:val="006C2BFF"/>
    <w:rsid w:val="006C5B66"/>
    <w:rsid w:val="006C7624"/>
    <w:rsid w:val="006D117D"/>
    <w:rsid w:val="006D17AA"/>
    <w:rsid w:val="006D343C"/>
    <w:rsid w:val="006D3F21"/>
    <w:rsid w:val="006D447C"/>
    <w:rsid w:val="006D4716"/>
    <w:rsid w:val="006E5305"/>
    <w:rsid w:val="006E53A1"/>
    <w:rsid w:val="006F13D5"/>
    <w:rsid w:val="006F14BA"/>
    <w:rsid w:val="006F195B"/>
    <w:rsid w:val="006F22A9"/>
    <w:rsid w:val="006F27CB"/>
    <w:rsid w:val="006F2A26"/>
    <w:rsid w:val="006F4686"/>
    <w:rsid w:val="006F511C"/>
    <w:rsid w:val="006F5AFE"/>
    <w:rsid w:val="006F637C"/>
    <w:rsid w:val="006F6AE5"/>
    <w:rsid w:val="006F6C50"/>
    <w:rsid w:val="0070091A"/>
    <w:rsid w:val="00700E9B"/>
    <w:rsid w:val="0070277E"/>
    <w:rsid w:val="007030EF"/>
    <w:rsid w:val="00703FF2"/>
    <w:rsid w:val="00704CE3"/>
    <w:rsid w:val="00706FB9"/>
    <w:rsid w:val="00707142"/>
    <w:rsid w:val="00710353"/>
    <w:rsid w:val="00710B6B"/>
    <w:rsid w:val="00710D1C"/>
    <w:rsid w:val="007112CE"/>
    <w:rsid w:val="007114EB"/>
    <w:rsid w:val="00711653"/>
    <w:rsid w:val="00711857"/>
    <w:rsid w:val="00711DBB"/>
    <w:rsid w:val="007120D3"/>
    <w:rsid w:val="0071226A"/>
    <w:rsid w:val="00712E2A"/>
    <w:rsid w:val="0071564A"/>
    <w:rsid w:val="007160A5"/>
    <w:rsid w:val="00716279"/>
    <w:rsid w:val="00716964"/>
    <w:rsid w:val="007174D0"/>
    <w:rsid w:val="00717774"/>
    <w:rsid w:val="00717B39"/>
    <w:rsid w:val="00717F9B"/>
    <w:rsid w:val="00721A12"/>
    <w:rsid w:val="007226E6"/>
    <w:rsid w:val="007229D5"/>
    <w:rsid w:val="00722B9D"/>
    <w:rsid w:val="00723C9A"/>
    <w:rsid w:val="0072541E"/>
    <w:rsid w:val="00725BC3"/>
    <w:rsid w:val="007275F0"/>
    <w:rsid w:val="007301C2"/>
    <w:rsid w:val="00731443"/>
    <w:rsid w:val="00732122"/>
    <w:rsid w:val="00732669"/>
    <w:rsid w:val="0073315C"/>
    <w:rsid w:val="00734410"/>
    <w:rsid w:val="00734D8C"/>
    <w:rsid w:val="00735188"/>
    <w:rsid w:val="00735577"/>
    <w:rsid w:val="00735C70"/>
    <w:rsid w:val="00740AF1"/>
    <w:rsid w:val="00741107"/>
    <w:rsid w:val="00741D2D"/>
    <w:rsid w:val="0074345C"/>
    <w:rsid w:val="00750014"/>
    <w:rsid w:val="00750B32"/>
    <w:rsid w:val="00752B3B"/>
    <w:rsid w:val="00753198"/>
    <w:rsid w:val="0075443E"/>
    <w:rsid w:val="0075539F"/>
    <w:rsid w:val="00755E54"/>
    <w:rsid w:val="007562DB"/>
    <w:rsid w:val="007572C0"/>
    <w:rsid w:val="007578EF"/>
    <w:rsid w:val="007604A4"/>
    <w:rsid w:val="007604D9"/>
    <w:rsid w:val="00761852"/>
    <w:rsid w:val="007622CF"/>
    <w:rsid w:val="007637EA"/>
    <w:rsid w:val="007643D8"/>
    <w:rsid w:val="0077397B"/>
    <w:rsid w:val="00775149"/>
    <w:rsid w:val="00777974"/>
    <w:rsid w:val="00783032"/>
    <w:rsid w:val="0078307F"/>
    <w:rsid w:val="0078546C"/>
    <w:rsid w:val="00785FA7"/>
    <w:rsid w:val="00787229"/>
    <w:rsid w:val="00790424"/>
    <w:rsid w:val="007945DD"/>
    <w:rsid w:val="00794D45"/>
    <w:rsid w:val="00795027"/>
    <w:rsid w:val="00795E57"/>
    <w:rsid w:val="007964F4"/>
    <w:rsid w:val="00796869"/>
    <w:rsid w:val="0079763C"/>
    <w:rsid w:val="0079782C"/>
    <w:rsid w:val="00797A20"/>
    <w:rsid w:val="007A0A3E"/>
    <w:rsid w:val="007A1C4C"/>
    <w:rsid w:val="007A2F3A"/>
    <w:rsid w:val="007A34C5"/>
    <w:rsid w:val="007A47A2"/>
    <w:rsid w:val="007A4CB3"/>
    <w:rsid w:val="007A4FFC"/>
    <w:rsid w:val="007A6E6F"/>
    <w:rsid w:val="007B1619"/>
    <w:rsid w:val="007B3651"/>
    <w:rsid w:val="007B3670"/>
    <w:rsid w:val="007B4A7E"/>
    <w:rsid w:val="007B4B18"/>
    <w:rsid w:val="007B5265"/>
    <w:rsid w:val="007B73CE"/>
    <w:rsid w:val="007C1AD7"/>
    <w:rsid w:val="007C2CDE"/>
    <w:rsid w:val="007C41C3"/>
    <w:rsid w:val="007D132E"/>
    <w:rsid w:val="007D2B68"/>
    <w:rsid w:val="007D2BDD"/>
    <w:rsid w:val="007D47FF"/>
    <w:rsid w:val="007D4865"/>
    <w:rsid w:val="007D608A"/>
    <w:rsid w:val="007D7095"/>
    <w:rsid w:val="007E03F6"/>
    <w:rsid w:val="007E0C61"/>
    <w:rsid w:val="007E0E11"/>
    <w:rsid w:val="007E213C"/>
    <w:rsid w:val="007E2CE5"/>
    <w:rsid w:val="007E3FBB"/>
    <w:rsid w:val="007E4EC6"/>
    <w:rsid w:val="007E5964"/>
    <w:rsid w:val="007F01AF"/>
    <w:rsid w:val="007F1934"/>
    <w:rsid w:val="007F2748"/>
    <w:rsid w:val="007F37F9"/>
    <w:rsid w:val="007F3D0D"/>
    <w:rsid w:val="007F3E2D"/>
    <w:rsid w:val="007F4810"/>
    <w:rsid w:val="007F66F3"/>
    <w:rsid w:val="007F6D16"/>
    <w:rsid w:val="007F775F"/>
    <w:rsid w:val="0080048A"/>
    <w:rsid w:val="00801497"/>
    <w:rsid w:val="008027EF"/>
    <w:rsid w:val="008040B3"/>
    <w:rsid w:val="00804AA7"/>
    <w:rsid w:val="00805D34"/>
    <w:rsid w:val="008066BA"/>
    <w:rsid w:val="00810CC4"/>
    <w:rsid w:val="00812B0D"/>
    <w:rsid w:val="008135A5"/>
    <w:rsid w:val="00813D0C"/>
    <w:rsid w:val="008144F9"/>
    <w:rsid w:val="008163FF"/>
    <w:rsid w:val="00817737"/>
    <w:rsid w:val="0082221B"/>
    <w:rsid w:val="00822ABD"/>
    <w:rsid w:val="008244C6"/>
    <w:rsid w:val="00826CEC"/>
    <w:rsid w:val="00827032"/>
    <w:rsid w:val="00827122"/>
    <w:rsid w:val="00830428"/>
    <w:rsid w:val="008304CC"/>
    <w:rsid w:val="0083142A"/>
    <w:rsid w:val="008314D7"/>
    <w:rsid w:val="00832556"/>
    <w:rsid w:val="008345F2"/>
    <w:rsid w:val="008350EF"/>
    <w:rsid w:val="00835CA6"/>
    <w:rsid w:val="00836FA4"/>
    <w:rsid w:val="0083718B"/>
    <w:rsid w:val="0083793D"/>
    <w:rsid w:val="008402BE"/>
    <w:rsid w:val="00840566"/>
    <w:rsid w:val="00840ECF"/>
    <w:rsid w:val="00840FF3"/>
    <w:rsid w:val="00841315"/>
    <w:rsid w:val="008422D7"/>
    <w:rsid w:val="00842F51"/>
    <w:rsid w:val="00843860"/>
    <w:rsid w:val="00845A8B"/>
    <w:rsid w:val="008460E9"/>
    <w:rsid w:val="00847692"/>
    <w:rsid w:val="0085297E"/>
    <w:rsid w:val="00852F9F"/>
    <w:rsid w:val="0085396C"/>
    <w:rsid w:val="00854B6D"/>
    <w:rsid w:val="008553A7"/>
    <w:rsid w:val="00855712"/>
    <w:rsid w:val="00855B8C"/>
    <w:rsid w:val="008575C9"/>
    <w:rsid w:val="00860101"/>
    <w:rsid w:val="00860F32"/>
    <w:rsid w:val="00861104"/>
    <w:rsid w:val="00861FAB"/>
    <w:rsid w:val="008647CF"/>
    <w:rsid w:val="00867107"/>
    <w:rsid w:val="008717FE"/>
    <w:rsid w:val="00874026"/>
    <w:rsid w:val="00874AB3"/>
    <w:rsid w:val="008759E9"/>
    <w:rsid w:val="00876898"/>
    <w:rsid w:val="008768DB"/>
    <w:rsid w:val="00876DD1"/>
    <w:rsid w:val="0088018D"/>
    <w:rsid w:val="0088083F"/>
    <w:rsid w:val="00881A78"/>
    <w:rsid w:val="00881D29"/>
    <w:rsid w:val="00881FE1"/>
    <w:rsid w:val="008824E7"/>
    <w:rsid w:val="00882728"/>
    <w:rsid w:val="008854AB"/>
    <w:rsid w:val="00885902"/>
    <w:rsid w:val="00887E79"/>
    <w:rsid w:val="008927DC"/>
    <w:rsid w:val="008936A4"/>
    <w:rsid w:val="00893CD8"/>
    <w:rsid w:val="008941D8"/>
    <w:rsid w:val="008944A8"/>
    <w:rsid w:val="008945EA"/>
    <w:rsid w:val="00894CDD"/>
    <w:rsid w:val="00896C0D"/>
    <w:rsid w:val="0089735A"/>
    <w:rsid w:val="008A0332"/>
    <w:rsid w:val="008A05C8"/>
    <w:rsid w:val="008A0DAF"/>
    <w:rsid w:val="008A1714"/>
    <w:rsid w:val="008A2BEB"/>
    <w:rsid w:val="008A3A78"/>
    <w:rsid w:val="008A544B"/>
    <w:rsid w:val="008A563E"/>
    <w:rsid w:val="008A6B41"/>
    <w:rsid w:val="008A792A"/>
    <w:rsid w:val="008B06C3"/>
    <w:rsid w:val="008B1C86"/>
    <w:rsid w:val="008B3A65"/>
    <w:rsid w:val="008B4166"/>
    <w:rsid w:val="008B447A"/>
    <w:rsid w:val="008B682E"/>
    <w:rsid w:val="008B74DD"/>
    <w:rsid w:val="008C34F7"/>
    <w:rsid w:val="008C356F"/>
    <w:rsid w:val="008C36FD"/>
    <w:rsid w:val="008C5054"/>
    <w:rsid w:val="008C7925"/>
    <w:rsid w:val="008D0BF8"/>
    <w:rsid w:val="008D2390"/>
    <w:rsid w:val="008D3DDA"/>
    <w:rsid w:val="008D48D0"/>
    <w:rsid w:val="008D6409"/>
    <w:rsid w:val="008D6962"/>
    <w:rsid w:val="008D74CC"/>
    <w:rsid w:val="008E1383"/>
    <w:rsid w:val="008E1548"/>
    <w:rsid w:val="008E20D0"/>
    <w:rsid w:val="008E252C"/>
    <w:rsid w:val="008E278A"/>
    <w:rsid w:val="008E300B"/>
    <w:rsid w:val="008E3C58"/>
    <w:rsid w:val="008E41FC"/>
    <w:rsid w:val="008E617C"/>
    <w:rsid w:val="008F0D14"/>
    <w:rsid w:val="008F0FAC"/>
    <w:rsid w:val="008F2894"/>
    <w:rsid w:val="008F2F19"/>
    <w:rsid w:val="008F3C16"/>
    <w:rsid w:val="008F4220"/>
    <w:rsid w:val="008F5614"/>
    <w:rsid w:val="008F678D"/>
    <w:rsid w:val="0090229F"/>
    <w:rsid w:val="009042D5"/>
    <w:rsid w:val="0090441E"/>
    <w:rsid w:val="00904C74"/>
    <w:rsid w:val="00905E1B"/>
    <w:rsid w:val="00906700"/>
    <w:rsid w:val="00907CA3"/>
    <w:rsid w:val="00907E52"/>
    <w:rsid w:val="009100BB"/>
    <w:rsid w:val="0091036E"/>
    <w:rsid w:val="00910CFE"/>
    <w:rsid w:val="0091162D"/>
    <w:rsid w:val="00911A99"/>
    <w:rsid w:val="00912954"/>
    <w:rsid w:val="00912D3D"/>
    <w:rsid w:val="00912F6E"/>
    <w:rsid w:val="009143C4"/>
    <w:rsid w:val="009148C0"/>
    <w:rsid w:val="00915CE5"/>
    <w:rsid w:val="00917F9E"/>
    <w:rsid w:val="00920F3D"/>
    <w:rsid w:val="00923722"/>
    <w:rsid w:val="00923F2F"/>
    <w:rsid w:val="00924203"/>
    <w:rsid w:val="009250D0"/>
    <w:rsid w:val="00926458"/>
    <w:rsid w:val="0092758C"/>
    <w:rsid w:val="00930422"/>
    <w:rsid w:val="0093171A"/>
    <w:rsid w:val="00932371"/>
    <w:rsid w:val="00932B8C"/>
    <w:rsid w:val="0093302D"/>
    <w:rsid w:val="009332FF"/>
    <w:rsid w:val="00933B94"/>
    <w:rsid w:val="00933FFC"/>
    <w:rsid w:val="00935B60"/>
    <w:rsid w:val="0093672A"/>
    <w:rsid w:val="00937194"/>
    <w:rsid w:val="009372CD"/>
    <w:rsid w:val="009418D7"/>
    <w:rsid w:val="0094261E"/>
    <w:rsid w:val="00944F2B"/>
    <w:rsid w:val="0094537C"/>
    <w:rsid w:val="00945FBB"/>
    <w:rsid w:val="00946A35"/>
    <w:rsid w:val="00950FAD"/>
    <w:rsid w:val="0095204A"/>
    <w:rsid w:val="00953AE8"/>
    <w:rsid w:val="009559EF"/>
    <w:rsid w:val="00955CE9"/>
    <w:rsid w:val="00961295"/>
    <w:rsid w:val="009613E4"/>
    <w:rsid w:val="00962805"/>
    <w:rsid w:val="0096345A"/>
    <w:rsid w:val="00963564"/>
    <w:rsid w:val="00963FCC"/>
    <w:rsid w:val="00965770"/>
    <w:rsid w:val="00965B49"/>
    <w:rsid w:val="00966304"/>
    <w:rsid w:val="00966659"/>
    <w:rsid w:val="00966968"/>
    <w:rsid w:val="0096740F"/>
    <w:rsid w:val="0097179F"/>
    <w:rsid w:val="00971DC9"/>
    <w:rsid w:val="0097316E"/>
    <w:rsid w:val="00973231"/>
    <w:rsid w:val="00973996"/>
    <w:rsid w:val="009739DB"/>
    <w:rsid w:val="00973BCD"/>
    <w:rsid w:val="0097520B"/>
    <w:rsid w:val="00976784"/>
    <w:rsid w:val="00977388"/>
    <w:rsid w:val="009773CC"/>
    <w:rsid w:val="00977409"/>
    <w:rsid w:val="00980B5C"/>
    <w:rsid w:val="00980C0B"/>
    <w:rsid w:val="00981EA2"/>
    <w:rsid w:val="00983259"/>
    <w:rsid w:val="00984922"/>
    <w:rsid w:val="00986DEE"/>
    <w:rsid w:val="00986EFF"/>
    <w:rsid w:val="009870F8"/>
    <w:rsid w:val="00987797"/>
    <w:rsid w:val="009879A6"/>
    <w:rsid w:val="00991C31"/>
    <w:rsid w:val="00994CFC"/>
    <w:rsid w:val="00996721"/>
    <w:rsid w:val="00997C99"/>
    <w:rsid w:val="009A174B"/>
    <w:rsid w:val="009A4225"/>
    <w:rsid w:val="009A5661"/>
    <w:rsid w:val="009A6637"/>
    <w:rsid w:val="009A6CF8"/>
    <w:rsid w:val="009A7A85"/>
    <w:rsid w:val="009B1AF5"/>
    <w:rsid w:val="009B26CC"/>
    <w:rsid w:val="009B482E"/>
    <w:rsid w:val="009B4B07"/>
    <w:rsid w:val="009B4CCC"/>
    <w:rsid w:val="009B506E"/>
    <w:rsid w:val="009B5261"/>
    <w:rsid w:val="009C12F6"/>
    <w:rsid w:val="009C2A9C"/>
    <w:rsid w:val="009C2F08"/>
    <w:rsid w:val="009C31C7"/>
    <w:rsid w:val="009C4335"/>
    <w:rsid w:val="009D3357"/>
    <w:rsid w:val="009D4158"/>
    <w:rsid w:val="009D5093"/>
    <w:rsid w:val="009D6A67"/>
    <w:rsid w:val="009D6A8C"/>
    <w:rsid w:val="009D754D"/>
    <w:rsid w:val="009E573A"/>
    <w:rsid w:val="009E624F"/>
    <w:rsid w:val="009E6C73"/>
    <w:rsid w:val="009F0332"/>
    <w:rsid w:val="009F03D6"/>
    <w:rsid w:val="009F42CD"/>
    <w:rsid w:val="009F4E90"/>
    <w:rsid w:val="009F610C"/>
    <w:rsid w:val="009F66C8"/>
    <w:rsid w:val="009F6AA5"/>
    <w:rsid w:val="00A00057"/>
    <w:rsid w:val="00A0012E"/>
    <w:rsid w:val="00A002E3"/>
    <w:rsid w:val="00A00C1E"/>
    <w:rsid w:val="00A0150A"/>
    <w:rsid w:val="00A01CB4"/>
    <w:rsid w:val="00A03C1B"/>
    <w:rsid w:val="00A03DBD"/>
    <w:rsid w:val="00A04A36"/>
    <w:rsid w:val="00A04FB4"/>
    <w:rsid w:val="00A0584A"/>
    <w:rsid w:val="00A05C4D"/>
    <w:rsid w:val="00A05C52"/>
    <w:rsid w:val="00A07A53"/>
    <w:rsid w:val="00A10A4B"/>
    <w:rsid w:val="00A11990"/>
    <w:rsid w:val="00A1266B"/>
    <w:rsid w:val="00A12834"/>
    <w:rsid w:val="00A13EDB"/>
    <w:rsid w:val="00A152C0"/>
    <w:rsid w:val="00A17EE2"/>
    <w:rsid w:val="00A2179C"/>
    <w:rsid w:val="00A219E2"/>
    <w:rsid w:val="00A22E35"/>
    <w:rsid w:val="00A23C2B"/>
    <w:rsid w:val="00A2613F"/>
    <w:rsid w:val="00A3166A"/>
    <w:rsid w:val="00A33B08"/>
    <w:rsid w:val="00A33B8C"/>
    <w:rsid w:val="00A341E5"/>
    <w:rsid w:val="00A3495F"/>
    <w:rsid w:val="00A36674"/>
    <w:rsid w:val="00A37758"/>
    <w:rsid w:val="00A37E60"/>
    <w:rsid w:val="00A402A1"/>
    <w:rsid w:val="00A40DD7"/>
    <w:rsid w:val="00A41212"/>
    <w:rsid w:val="00A41EAE"/>
    <w:rsid w:val="00A427B8"/>
    <w:rsid w:val="00A44631"/>
    <w:rsid w:val="00A45788"/>
    <w:rsid w:val="00A45A74"/>
    <w:rsid w:val="00A45C2F"/>
    <w:rsid w:val="00A4601D"/>
    <w:rsid w:val="00A471E0"/>
    <w:rsid w:val="00A512C4"/>
    <w:rsid w:val="00A51B93"/>
    <w:rsid w:val="00A5203E"/>
    <w:rsid w:val="00A5215A"/>
    <w:rsid w:val="00A53CFA"/>
    <w:rsid w:val="00A54F26"/>
    <w:rsid w:val="00A554E7"/>
    <w:rsid w:val="00A613CC"/>
    <w:rsid w:val="00A62B24"/>
    <w:rsid w:val="00A6354B"/>
    <w:rsid w:val="00A63858"/>
    <w:rsid w:val="00A6475D"/>
    <w:rsid w:val="00A64D63"/>
    <w:rsid w:val="00A6569C"/>
    <w:rsid w:val="00A660CB"/>
    <w:rsid w:val="00A72EF8"/>
    <w:rsid w:val="00A73DC3"/>
    <w:rsid w:val="00A74977"/>
    <w:rsid w:val="00A7523A"/>
    <w:rsid w:val="00A7635E"/>
    <w:rsid w:val="00A810DE"/>
    <w:rsid w:val="00A83A1D"/>
    <w:rsid w:val="00A87E6F"/>
    <w:rsid w:val="00A923FA"/>
    <w:rsid w:val="00A9291C"/>
    <w:rsid w:val="00A956F4"/>
    <w:rsid w:val="00A969AE"/>
    <w:rsid w:val="00A96BF0"/>
    <w:rsid w:val="00AA0672"/>
    <w:rsid w:val="00AA1128"/>
    <w:rsid w:val="00AA2B00"/>
    <w:rsid w:val="00AA2C5E"/>
    <w:rsid w:val="00AA47FD"/>
    <w:rsid w:val="00AA4A3C"/>
    <w:rsid w:val="00AA52BB"/>
    <w:rsid w:val="00AA64E8"/>
    <w:rsid w:val="00AA6755"/>
    <w:rsid w:val="00AB06A8"/>
    <w:rsid w:val="00AB0F61"/>
    <w:rsid w:val="00AB247B"/>
    <w:rsid w:val="00AB3636"/>
    <w:rsid w:val="00AB6B2E"/>
    <w:rsid w:val="00AC0779"/>
    <w:rsid w:val="00AC2961"/>
    <w:rsid w:val="00AC3D4E"/>
    <w:rsid w:val="00AC4F17"/>
    <w:rsid w:val="00AC4FF2"/>
    <w:rsid w:val="00AC5825"/>
    <w:rsid w:val="00AC5D1C"/>
    <w:rsid w:val="00AC69B8"/>
    <w:rsid w:val="00AC70BF"/>
    <w:rsid w:val="00AC780B"/>
    <w:rsid w:val="00AC7BAC"/>
    <w:rsid w:val="00AD1F4C"/>
    <w:rsid w:val="00AD200B"/>
    <w:rsid w:val="00AD257C"/>
    <w:rsid w:val="00AD425A"/>
    <w:rsid w:val="00AD5AD2"/>
    <w:rsid w:val="00AD73F1"/>
    <w:rsid w:val="00AD78CE"/>
    <w:rsid w:val="00AD7A9A"/>
    <w:rsid w:val="00AD7D9A"/>
    <w:rsid w:val="00AE39FC"/>
    <w:rsid w:val="00AE44FE"/>
    <w:rsid w:val="00AE49F1"/>
    <w:rsid w:val="00AF0822"/>
    <w:rsid w:val="00AF0895"/>
    <w:rsid w:val="00AF2947"/>
    <w:rsid w:val="00AF4D3F"/>
    <w:rsid w:val="00AF612C"/>
    <w:rsid w:val="00AF75CB"/>
    <w:rsid w:val="00AF7DF4"/>
    <w:rsid w:val="00AF7FE4"/>
    <w:rsid w:val="00B00283"/>
    <w:rsid w:val="00B0066D"/>
    <w:rsid w:val="00B05F1D"/>
    <w:rsid w:val="00B105DD"/>
    <w:rsid w:val="00B109EC"/>
    <w:rsid w:val="00B110F1"/>
    <w:rsid w:val="00B12232"/>
    <w:rsid w:val="00B13602"/>
    <w:rsid w:val="00B13752"/>
    <w:rsid w:val="00B14C73"/>
    <w:rsid w:val="00B173B3"/>
    <w:rsid w:val="00B176DA"/>
    <w:rsid w:val="00B20515"/>
    <w:rsid w:val="00B20A72"/>
    <w:rsid w:val="00B21406"/>
    <w:rsid w:val="00B219C1"/>
    <w:rsid w:val="00B22350"/>
    <w:rsid w:val="00B24D65"/>
    <w:rsid w:val="00B27960"/>
    <w:rsid w:val="00B30278"/>
    <w:rsid w:val="00B30E3A"/>
    <w:rsid w:val="00B3101C"/>
    <w:rsid w:val="00B32293"/>
    <w:rsid w:val="00B33704"/>
    <w:rsid w:val="00B338A4"/>
    <w:rsid w:val="00B342F1"/>
    <w:rsid w:val="00B35F25"/>
    <w:rsid w:val="00B3626B"/>
    <w:rsid w:val="00B37EF8"/>
    <w:rsid w:val="00B404A4"/>
    <w:rsid w:val="00B416A7"/>
    <w:rsid w:val="00B422F4"/>
    <w:rsid w:val="00B42B5B"/>
    <w:rsid w:val="00B43019"/>
    <w:rsid w:val="00B4460E"/>
    <w:rsid w:val="00B500EE"/>
    <w:rsid w:val="00B50584"/>
    <w:rsid w:val="00B511D3"/>
    <w:rsid w:val="00B51C18"/>
    <w:rsid w:val="00B52B0E"/>
    <w:rsid w:val="00B52E6E"/>
    <w:rsid w:val="00B544E8"/>
    <w:rsid w:val="00B54D83"/>
    <w:rsid w:val="00B576EA"/>
    <w:rsid w:val="00B618BB"/>
    <w:rsid w:val="00B64BF5"/>
    <w:rsid w:val="00B65E13"/>
    <w:rsid w:val="00B66091"/>
    <w:rsid w:val="00B66CA2"/>
    <w:rsid w:val="00B67D0E"/>
    <w:rsid w:val="00B7240D"/>
    <w:rsid w:val="00B72800"/>
    <w:rsid w:val="00B73AA4"/>
    <w:rsid w:val="00B73F7A"/>
    <w:rsid w:val="00B77C86"/>
    <w:rsid w:val="00B8286D"/>
    <w:rsid w:val="00B82F7F"/>
    <w:rsid w:val="00B8473C"/>
    <w:rsid w:val="00B84B32"/>
    <w:rsid w:val="00B8530E"/>
    <w:rsid w:val="00B85538"/>
    <w:rsid w:val="00B85794"/>
    <w:rsid w:val="00B8625C"/>
    <w:rsid w:val="00B86847"/>
    <w:rsid w:val="00B86B6F"/>
    <w:rsid w:val="00B90108"/>
    <w:rsid w:val="00B91169"/>
    <w:rsid w:val="00B926AB"/>
    <w:rsid w:val="00B92A5F"/>
    <w:rsid w:val="00B93B68"/>
    <w:rsid w:val="00B942F4"/>
    <w:rsid w:val="00B95058"/>
    <w:rsid w:val="00B951D6"/>
    <w:rsid w:val="00B95F98"/>
    <w:rsid w:val="00B971EC"/>
    <w:rsid w:val="00B97B55"/>
    <w:rsid w:val="00BA1BE4"/>
    <w:rsid w:val="00BA4003"/>
    <w:rsid w:val="00BA4CDA"/>
    <w:rsid w:val="00BA5B1C"/>
    <w:rsid w:val="00BA6EA2"/>
    <w:rsid w:val="00BA7D3A"/>
    <w:rsid w:val="00BB0ABC"/>
    <w:rsid w:val="00BB1150"/>
    <w:rsid w:val="00BB3176"/>
    <w:rsid w:val="00BB38FA"/>
    <w:rsid w:val="00BB3AD9"/>
    <w:rsid w:val="00BB3B35"/>
    <w:rsid w:val="00BB3DB6"/>
    <w:rsid w:val="00BB52F3"/>
    <w:rsid w:val="00BB7535"/>
    <w:rsid w:val="00BB77ED"/>
    <w:rsid w:val="00BC0324"/>
    <w:rsid w:val="00BC2B9B"/>
    <w:rsid w:val="00BC3421"/>
    <w:rsid w:val="00BC41BF"/>
    <w:rsid w:val="00BC5214"/>
    <w:rsid w:val="00BC529A"/>
    <w:rsid w:val="00BD1365"/>
    <w:rsid w:val="00BD1653"/>
    <w:rsid w:val="00BD1A4C"/>
    <w:rsid w:val="00BD3AA5"/>
    <w:rsid w:val="00BD3CEC"/>
    <w:rsid w:val="00BD4659"/>
    <w:rsid w:val="00BD4A26"/>
    <w:rsid w:val="00BD5268"/>
    <w:rsid w:val="00BD546D"/>
    <w:rsid w:val="00BD60C7"/>
    <w:rsid w:val="00BD6D9B"/>
    <w:rsid w:val="00BE0256"/>
    <w:rsid w:val="00BE0D1B"/>
    <w:rsid w:val="00BE2FEF"/>
    <w:rsid w:val="00BE54BA"/>
    <w:rsid w:val="00BE7342"/>
    <w:rsid w:val="00BE7AE0"/>
    <w:rsid w:val="00BF0969"/>
    <w:rsid w:val="00BF10DA"/>
    <w:rsid w:val="00BF1A49"/>
    <w:rsid w:val="00BF26C1"/>
    <w:rsid w:val="00BF2CE7"/>
    <w:rsid w:val="00BF3A31"/>
    <w:rsid w:val="00BF6F47"/>
    <w:rsid w:val="00C003F4"/>
    <w:rsid w:val="00C01BAA"/>
    <w:rsid w:val="00C02454"/>
    <w:rsid w:val="00C028E3"/>
    <w:rsid w:val="00C033A3"/>
    <w:rsid w:val="00C03E68"/>
    <w:rsid w:val="00C04194"/>
    <w:rsid w:val="00C04551"/>
    <w:rsid w:val="00C05B58"/>
    <w:rsid w:val="00C061FA"/>
    <w:rsid w:val="00C066D6"/>
    <w:rsid w:val="00C071D1"/>
    <w:rsid w:val="00C11268"/>
    <w:rsid w:val="00C117B1"/>
    <w:rsid w:val="00C11A14"/>
    <w:rsid w:val="00C11D3F"/>
    <w:rsid w:val="00C12589"/>
    <w:rsid w:val="00C13629"/>
    <w:rsid w:val="00C1404E"/>
    <w:rsid w:val="00C1595E"/>
    <w:rsid w:val="00C171BE"/>
    <w:rsid w:val="00C17969"/>
    <w:rsid w:val="00C20FB8"/>
    <w:rsid w:val="00C214C6"/>
    <w:rsid w:val="00C217E5"/>
    <w:rsid w:val="00C2396D"/>
    <w:rsid w:val="00C24B0F"/>
    <w:rsid w:val="00C24B2B"/>
    <w:rsid w:val="00C27674"/>
    <w:rsid w:val="00C323B0"/>
    <w:rsid w:val="00C32CC6"/>
    <w:rsid w:val="00C35841"/>
    <w:rsid w:val="00C35EBA"/>
    <w:rsid w:val="00C3731D"/>
    <w:rsid w:val="00C379C6"/>
    <w:rsid w:val="00C37C8C"/>
    <w:rsid w:val="00C41A1B"/>
    <w:rsid w:val="00C42979"/>
    <w:rsid w:val="00C42AD0"/>
    <w:rsid w:val="00C44555"/>
    <w:rsid w:val="00C47343"/>
    <w:rsid w:val="00C47446"/>
    <w:rsid w:val="00C474BB"/>
    <w:rsid w:val="00C532E3"/>
    <w:rsid w:val="00C5396D"/>
    <w:rsid w:val="00C55C9D"/>
    <w:rsid w:val="00C55F8E"/>
    <w:rsid w:val="00C5655B"/>
    <w:rsid w:val="00C565A7"/>
    <w:rsid w:val="00C565DB"/>
    <w:rsid w:val="00C566F0"/>
    <w:rsid w:val="00C56BD5"/>
    <w:rsid w:val="00C56DFD"/>
    <w:rsid w:val="00C573FB"/>
    <w:rsid w:val="00C57859"/>
    <w:rsid w:val="00C57EEB"/>
    <w:rsid w:val="00C62C27"/>
    <w:rsid w:val="00C635F7"/>
    <w:rsid w:val="00C63E7F"/>
    <w:rsid w:val="00C65CA1"/>
    <w:rsid w:val="00C6700C"/>
    <w:rsid w:val="00C674EA"/>
    <w:rsid w:val="00C67ED6"/>
    <w:rsid w:val="00C70DE7"/>
    <w:rsid w:val="00C71B7D"/>
    <w:rsid w:val="00C72B67"/>
    <w:rsid w:val="00C72EF3"/>
    <w:rsid w:val="00C73B02"/>
    <w:rsid w:val="00C73E0B"/>
    <w:rsid w:val="00C755D3"/>
    <w:rsid w:val="00C75BCE"/>
    <w:rsid w:val="00C76111"/>
    <w:rsid w:val="00C76790"/>
    <w:rsid w:val="00C803F2"/>
    <w:rsid w:val="00C80793"/>
    <w:rsid w:val="00C82B5E"/>
    <w:rsid w:val="00C83478"/>
    <w:rsid w:val="00C8568A"/>
    <w:rsid w:val="00C85CF7"/>
    <w:rsid w:val="00C87375"/>
    <w:rsid w:val="00C87820"/>
    <w:rsid w:val="00C91877"/>
    <w:rsid w:val="00C91933"/>
    <w:rsid w:val="00C93B63"/>
    <w:rsid w:val="00C93F52"/>
    <w:rsid w:val="00C95AD8"/>
    <w:rsid w:val="00CA144A"/>
    <w:rsid w:val="00CA1929"/>
    <w:rsid w:val="00CA1EBF"/>
    <w:rsid w:val="00CA3BD5"/>
    <w:rsid w:val="00CA65B8"/>
    <w:rsid w:val="00CA69F4"/>
    <w:rsid w:val="00CA6D15"/>
    <w:rsid w:val="00CA6ECE"/>
    <w:rsid w:val="00CA7CDD"/>
    <w:rsid w:val="00CB0CCB"/>
    <w:rsid w:val="00CB0CF6"/>
    <w:rsid w:val="00CB1CD8"/>
    <w:rsid w:val="00CB4AE2"/>
    <w:rsid w:val="00CB4C61"/>
    <w:rsid w:val="00CB5C66"/>
    <w:rsid w:val="00CB630C"/>
    <w:rsid w:val="00CB6625"/>
    <w:rsid w:val="00CB6C0A"/>
    <w:rsid w:val="00CB6DFC"/>
    <w:rsid w:val="00CC0BC7"/>
    <w:rsid w:val="00CC0C03"/>
    <w:rsid w:val="00CC1D01"/>
    <w:rsid w:val="00CC415F"/>
    <w:rsid w:val="00CC432C"/>
    <w:rsid w:val="00CC4DD7"/>
    <w:rsid w:val="00CC548D"/>
    <w:rsid w:val="00CC6C58"/>
    <w:rsid w:val="00CD03CA"/>
    <w:rsid w:val="00CD21BE"/>
    <w:rsid w:val="00CD2FF7"/>
    <w:rsid w:val="00CD31FC"/>
    <w:rsid w:val="00CD3375"/>
    <w:rsid w:val="00CD4437"/>
    <w:rsid w:val="00CD5226"/>
    <w:rsid w:val="00CD57E8"/>
    <w:rsid w:val="00CD6068"/>
    <w:rsid w:val="00CD653A"/>
    <w:rsid w:val="00CD6C0F"/>
    <w:rsid w:val="00CD7305"/>
    <w:rsid w:val="00CE0F59"/>
    <w:rsid w:val="00CE3BC2"/>
    <w:rsid w:val="00CE421F"/>
    <w:rsid w:val="00CE49AE"/>
    <w:rsid w:val="00CE4AD7"/>
    <w:rsid w:val="00CE50E0"/>
    <w:rsid w:val="00CE56E5"/>
    <w:rsid w:val="00CE63FE"/>
    <w:rsid w:val="00CE6701"/>
    <w:rsid w:val="00CE6F7F"/>
    <w:rsid w:val="00CF1250"/>
    <w:rsid w:val="00CF217A"/>
    <w:rsid w:val="00CF3369"/>
    <w:rsid w:val="00CF482F"/>
    <w:rsid w:val="00CF4A72"/>
    <w:rsid w:val="00CF5A7B"/>
    <w:rsid w:val="00CF66FB"/>
    <w:rsid w:val="00CF6CDE"/>
    <w:rsid w:val="00CF7BA4"/>
    <w:rsid w:val="00D0107F"/>
    <w:rsid w:val="00D01231"/>
    <w:rsid w:val="00D06DA5"/>
    <w:rsid w:val="00D070AE"/>
    <w:rsid w:val="00D10E91"/>
    <w:rsid w:val="00D11B0A"/>
    <w:rsid w:val="00D12BD2"/>
    <w:rsid w:val="00D144A5"/>
    <w:rsid w:val="00D14A4D"/>
    <w:rsid w:val="00D14AD8"/>
    <w:rsid w:val="00D1627A"/>
    <w:rsid w:val="00D17096"/>
    <w:rsid w:val="00D17C13"/>
    <w:rsid w:val="00D17FB3"/>
    <w:rsid w:val="00D203E5"/>
    <w:rsid w:val="00D2074E"/>
    <w:rsid w:val="00D21EC7"/>
    <w:rsid w:val="00D21F13"/>
    <w:rsid w:val="00D227F4"/>
    <w:rsid w:val="00D235C6"/>
    <w:rsid w:val="00D249EC"/>
    <w:rsid w:val="00D24DEC"/>
    <w:rsid w:val="00D2770A"/>
    <w:rsid w:val="00D27C51"/>
    <w:rsid w:val="00D3097A"/>
    <w:rsid w:val="00D32696"/>
    <w:rsid w:val="00D32B81"/>
    <w:rsid w:val="00D40840"/>
    <w:rsid w:val="00D41B87"/>
    <w:rsid w:val="00D42314"/>
    <w:rsid w:val="00D4232D"/>
    <w:rsid w:val="00D425C4"/>
    <w:rsid w:val="00D449C6"/>
    <w:rsid w:val="00D45BA3"/>
    <w:rsid w:val="00D47667"/>
    <w:rsid w:val="00D476A6"/>
    <w:rsid w:val="00D47BBF"/>
    <w:rsid w:val="00D51632"/>
    <w:rsid w:val="00D541BC"/>
    <w:rsid w:val="00D5483C"/>
    <w:rsid w:val="00D55E46"/>
    <w:rsid w:val="00D56726"/>
    <w:rsid w:val="00D5673A"/>
    <w:rsid w:val="00D567F6"/>
    <w:rsid w:val="00D57DC9"/>
    <w:rsid w:val="00D60E91"/>
    <w:rsid w:val="00D62C3F"/>
    <w:rsid w:val="00D6399A"/>
    <w:rsid w:val="00D645B8"/>
    <w:rsid w:val="00D64D50"/>
    <w:rsid w:val="00D65E6E"/>
    <w:rsid w:val="00D66F37"/>
    <w:rsid w:val="00D677F5"/>
    <w:rsid w:val="00D707F6"/>
    <w:rsid w:val="00D70A79"/>
    <w:rsid w:val="00D70C4B"/>
    <w:rsid w:val="00D72859"/>
    <w:rsid w:val="00D740DD"/>
    <w:rsid w:val="00D765DE"/>
    <w:rsid w:val="00D77A87"/>
    <w:rsid w:val="00D80CCB"/>
    <w:rsid w:val="00D80E76"/>
    <w:rsid w:val="00D83CB6"/>
    <w:rsid w:val="00D850C3"/>
    <w:rsid w:val="00D85ED2"/>
    <w:rsid w:val="00D87BE5"/>
    <w:rsid w:val="00D91CB0"/>
    <w:rsid w:val="00D92414"/>
    <w:rsid w:val="00D932A8"/>
    <w:rsid w:val="00D93320"/>
    <w:rsid w:val="00D9426E"/>
    <w:rsid w:val="00D9460F"/>
    <w:rsid w:val="00D968F7"/>
    <w:rsid w:val="00D97573"/>
    <w:rsid w:val="00D97EA6"/>
    <w:rsid w:val="00DA07DF"/>
    <w:rsid w:val="00DA2701"/>
    <w:rsid w:val="00DA50D6"/>
    <w:rsid w:val="00DA5273"/>
    <w:rsid w:val="00DA661A"/>
    <w:rsid w:val="00DA67FA"/>
    <w:rsid w:val="00DA6B1E"/>
    <w:rsid w:val="00DA7212"/>
    <w:rsid w:val="00DB0E65"/>
    <w:rsid w:val="00DB1494"/>
    <w:rsid w:val="00DB24AE"/>
    <w:rsid w:val="00DB3E4B"/>
    <w:rsid w:val="00DB45C9"/>
    <w:rsid w:val="00DB4A9C"/>
    <w:rsid w:val="00DB4FE8"/>
    <w:rsid w:val="00DB6B4E"/>
    <w:rsid w:val="00DC02BD"/>
    <w:rsid w:val="00DC1230"/>
    <w:rsid w:val="00DC238C"/>
    <w:rsid w:val="00DC427D"/>
    <w:rsid w:val="00DC4E55"/>
    <w:rsid w:val="00DC6481"/>
    <w:rsid w:val="00DC70A7"/>
    <w:rsid w:val="00DC79C4"/>
    <w:rsid w:val="00DC7C11"/>
    <w:rsid w:val="00DD1967"/>
    <w:rsid w:val="00DD202B"/>
    <w:rsid w:val="00DD450C"/>
    <w:rsid w:val="00DD4A1D"/>
    <w:rsid w:val="00DD4FB3"/>
    <w:rsid w:val="00DD6540"/>
    <w:rsid w:val="00DD69ED"/>
    <w:rsid w:val="00DD6A2E"/>
    <w:rsid w:val="00DE0E7D"/>
    <w:rsid w:val="00DE19E8"/>
    <w:rsid w:val="00DE2139"/>
    <w:rsid w:val="00DE2795"/>
    <w:rsid w:val="00DE32A2"/>
    <w:rsid w:val="00DE511E"/>
    <w:rsid w:val="00DE634C"/>
    <w:rsid w:val="00DE6A27"/>
    <w:rsid w:val="00DE72F4"/>
    <w:rsid w:val="00DF0017"/>
    <w:rsid w:val="00DF01B8"/>
    <w:rsid w:val="00DF0DA5"/>
    <w:rsid w:val="00DF2B3D"/>
    <w:rsid w:val="00DF307A"/>
    <w:rsid w:val="00DF322F"/>
    <w:rsid w:val="00DF3A25"/>
    <w:rsid w:val="00E00E3F"/>
    <w:rsid w:val="00E05D86"/>
    <w:rsid w:val="00E06FFD"/>
    <w:rsid w:val="00E0740F"/>
    <w:rsid w:val="00E07757"/>
    <w:rsid w:val="00E105BD"/>
    <w:rsid w:val="00E11650"/>
    <w:rsid w:val="00E136FA"/>
    <w:rsid w:val="00E162AC"/>
    <w:rsid w:val="00E16BA7"/>
    <w:rsid w:val="00E16D6A"/>
    <w:rsid w:val="00E17350"/>
    <w:rsid w:val="00E207C4"/>
    <w:rsid w:val="00E21608"/>
    <w:rsid w:val="00E222E3"/>
    <w:rsid w:val="00E262F7"/>
    <w:rsid w:val="00E2692D"/>
    <w:rsid w:val="00E2756C"/>
    <w:rsid w:val="00E303FC"/>
    <w:rsid w:val="00E317F6"/>
    <w:rsid w:val="00E31F5B"/>
    <w:rsid w:val="00E34652"/>
    <w:rsid w:val="00E34A7B"/>
    <w:rsid w:val="00E35FA0"/>
    <w:rsid w:val="00E36356"/>
    <w:rsid w:val="00E3766C"/>
    <w:rsid w:val="00E37E83"/>
    <w:rsid w:val="00E37F76"/>
    <w:rsid w:val="00E413F5"/>
    <w:rsid w:val="00E414C7"/>
    <w:rsid w:val="00E4291A"/>
    <w:rsid w:val="00E42FE4"/>
    <w:rsid w:val="00E43957"/>
    <w:rsid w:val="00E469CD"/>
    <w:rsid w:val="00E46E88"/>
    <w:rsid w:val="00E474BE"/>
    <w:rsid w:val="00E47E5D"/>
    <w:rsid w:val="00E51D9E"/>
    <w:rsid w:val="00E52095"/>
    <w:rsid w:val="00E5408B"/>
    <w:rsid w:val="00E543EB"/>
    <w:rsid w:val="00E567CA"/>
    <w:rsid w:val="00E572BC"/>
    <w:rsid w:val="00E57C82"/>
    <w:rsid w:val="00E6165F"/>
    <w:rsid w:val="00E6386B"/>
    <w:rsid w:val="00E65D6C"/>
    <w:rsid w:val="00E6745B"/>
    <w:rsid w:val="00E67C74"/>
    <w:rsid w:val="00E67CF6"/>
    <w:rsid w:val="00E706F0"/>
    <w:rsid w:val="00E7255E"/>
    <w:rsid w:val="00E73B9F"/>
    <w:rsid w:val="00E73D51"/>
    <w:rsid w:val="00E74402"/>
    <w:rsid w:val="00E74509"/>
    <w:rsid w:val="00E74BE1"/>
    <w:rsid w:val="00E807FB"/>
    <w:rsid w:val="00E838B4"/>
    <w:rsid w:val="00E83ACE"/>
    <w:rsid w:val="00E84795"/>
    <w:rsid w:val="00E85384"/>
    <w:rsid w:val="00E85EBD"/>
    <w:rsid w:val="00E86DE5"/>
    <w:rsid w:val="00E87872"/>
    <w:rsid w:val="00E9028D"/>
    <w:rsid w:val="00E912E8"/>
    <w:rsid w:val="00E9487A"/>
    <w:rsid w:val="00E965C1"/>
    <w:rsid w:val="00E96788"/>
    <w:rsid w:val="00E96CE9"/>
    <w:rsid w:val="00EA0022"/>
    <w:rsid w:val="00EA0423"/>
    <w:rsid w:val="00EA0644"/>
    <w:rsid w:val="00EA0A84"/>
    <w:rsid w:val="00EA1914"/>
    <w:rsid w:val="00EA201F"/>
    <w:rsid w:val="00EA2C9E"/>
    <w:rsid w:val="00EA2D40"/>
    <w:rsid w:val="00EA3E57"/>
    <w:rsid w:val="00EA4808"/>
    <w:rsid w:val="00EA4CDD"/>
    <w:rsid w:val="00EA562A"/>
    <w:rsid w:val="00EA568A"/>
    <w:rsid w:val="00EA615C"/>
    <w:rsid w:val="00EA6C68"/>
    <w:rsid w:val="00EA7F3A"/>
    <w:rsid w:val="00EB0442"/>
    <w:rsid w:val="00EB0B63"/>
    <w:rsid w:val="00EB0EED"/>
    <w:rsid w:val="00EB13D8"/>
    <w:rsid w:val="00EB3283"/>
    <w:rsid w:val="00EB33DA"/>
    <w:rsid w:val="00EB62D4"/>
    <w:rsid w:val="00EB6421"/>
    <w:rsid w:val="00EB6AAA"/>
    <w:rsid w:val="00EC3A1F"/>
    <w:rsid w:val="00EC496C"/>
    <w:rsid w:val="00EC4C6D"/>
    <w:rsid w:val="00EC4FB7"/>
    <w:rsid w:val="00EC5264"/>
    <w:rsid w:val="00EC52DF"/>
    <w:rsid w:val="00EC6466"/>
    <w:rsid w:val="00EC6F87"/>
    <w:rsid w:val="00EC70FE"/>
    <w:rsid w:val="00EC7452"/>
    <w:rsid w:val="00EC7767"/>
    <w:rsid w:val="00EC7D9E"/>
    <w:rsid w:val="00ED064B"/>
    <w:rsid w:val="00ED077F"/>
    <w:rsid w:val="00ED0E0E"/>
    <w:rsid w:val="00ED0FA8"/>
    <w:rsid w:val="00ED201E"/>
    <w:rsid w:val="00ED654B"/>
    <w:rsid w:val="00EE12BD"/>
    <w:rsid w:val="00EE20E8"/>
    <w:rsid w:val="00EE2825"/>
    <w:rsid w:val="00EE2FDA"/>
    <w:rsid w:val="00EE3D77"/>
    <w:rsid w:val="00EE416A"/>
    <w:rsid w:val="00EE4EDB"/>
    <w:rsid w:val="00EE5029"/>
    <w:rsid w:val="00EE56CC"/>
    <w:rsid w:val="00EE5AB7"/>
    <w:rsid w:val="00EF0BAA"/>
    <w:rsid w:val="00EF0C67"/>
    <w:rsid w:val="00EF11B3"/>
    <w:rsid w:val="00EF2A34"/>
    <w:rsid w:val="00EF564F"/>
    <w:rsid w:val="00EF5660"/>
    <w:rsid w:val="00EF5767"/>
    <w:rsid w:val="00EF6E8E"/>
    <w:rsid w:val="00EF750A"/>
    <w:rsid w:val="00EF795D"/>
    <w:rsid w:val="00F00035"/>
    <w:rsid w:val="00F006C3"/>
    <w:rsid w:val="00F01A53"/>
    <w:rsid w:val="00F02D61"/>
    <w:rsid w:val="00F0499F"/>
    <w:rsid w:val="00F05363"/>
    <w:rsid w:val="00F06BB7"/>
    <w:rsid w:val="00F074B0"/>
    <w:rsid w:val="00F074E7"/>
    <w:rsid w:val="00F12828"/>
    <w:rsid w:val="00F12B93"/>
    <w:rsid w:val="00F13A8A"/>
    <w:rsid w:val="00F1400B"/>
    <w:rsid w:val="00F15B2B"/>
    <w:rsid w:val="00F21D02"/>
    <w:rsid w:val="00F22F23"/>
    <w:rsid w:val="00F243CD"/>
    <w:rsid w:val="00F25028"/>
    <w:rsid w:val="00F258AD"/>
    <w:rsid w:val="00F25B2B"/>
    <w:rsid w:val="00F262B1"/>
    <w:rsid w:val="00F27FB7"/>
    <w:rsid w:val="00F300DB"/>
    <w:rsid w:val="00F30C1E"/>
    <w:rsid w:val="00F31041"/>
    <w:rsid w:val="00F32347"/>
    <w:rsid w:val="00F36A60"/>
    <w:rsid w:val="00F37444"/>
    <w:rsid w:val="00F3775E"/>
    <w:rsid w:val="00F40784"/>
    <w:rsid w:val="00F40EA5"/>
    <w:rsid w:val="00F4325E"/>
    <w:rsid w:val="00F43958"/>
    <w:rsid w:val="00F43959"/>
    <w:rsid w:val="00F43C38"/>
    <w:rsid w:val="00F44B9E"/>
    <w:rsid w:val="00F44DFF"/>
    <w:rsid w:val="00F47456"/>
    <w:rsid w:val="00F4754C"/>
    <w:rsid w:val="00F4783C"/>
    <w:rsid w:val="00F47ABC"/>
    <w:rsid w:val="00F47E86"/>
    <w:rsid w:val="00F500B0"/>
    <w:rsid w:val="00F512FF"/>
    <w:rsid w:val="00F51EA1"/>
    <w:rsid w:val="00F5295E"/>
    <w:rsid w:val="00F540D3"/>
    <w:rsid w:val="00F55565"/>
    <w:rsid w:val="00F56BFA"/>
    <w:rsid w:val="00F579FF"/>
    <w:rsid w:val="00F6098E"/>
    <w:rsid w:val="00F610D0"/>
    <w:rsid w:val="00F62B29"/>
    <w:rsid w:val="00F63206"/>
    <w:rsid w:val="00F64130"/>
    <w:rsid w:val="00F643F9"/>
    <w:rsid w:val="00F670B5"/>
    <w:rsid w:val="00F733B7"/>
    <w:rsid w:val="00F735BF"/>
    <w:rsid w:val="00F74D2F"/>
    <w:rsid w:val="00F74F62"/>
    <w:rsid w:val="00F75285"/>
    <w:rsid w:val="00F75635"/>
    <w:rsid w:val="00F76E85"/>
    <w:rsid w:val="00F8044C"/>
    <w:rsid w:val="00F814E9"/>
    <w:rsid w:val="00F81620"/>
    <w:rsid w:val="00F81880"/>
    <w:rsid w:val="00F82B90"/>
    <w:rsid w:val="00F82EB9"/>
    <w:rsid w:val="00F83B94"/>
    <w:rsid w:val="00F83E37"/>
    <w:rsid w:val="00F84226"/>
    <w:rsid w:val="00F843E9"/>
    <w:rsid w:val="00F845AF"/>
    <w:rsid w:val="00F8466A"/>
    <w:rsid w:val="00F85AD9"/>
    <w:rsid w:val="00F8689F"/>
    <w:rsid w:val="00F87977"/>
    <w:rsid w:val="00F90A71"/>
    <w:rsid w:val="00F92726"/>
    <w:rsid w:val="00F9280E"/>
    <w:rsid w:val="00F9351F"/>
    <w:rsid w:val="00F93775"/>
    <w:rsid w:val="00F94D66"/>
    <w:rsid w:val="00F94E27"/>
    <w:rsid w:val="00F9616B"/>
    <w:rsid w:val="00F96929"/>
    <w:rsid w:val="00F96C6F"/>
    <w:rsid w:val="00F96EC3"/>
    <w:rsid w:val="00F96ED9"/>
    <w:rsid w:val="00FA24AC"/>
    <w:rsid w:val="00FA2FF8"/>
    <w:rsid w:val="00FA44E4"/>
    <w:rsid w:val="00FA60BA"/>
    <w:rsid w:val="00FB080C"/>
    <w:rsid w:val="00FB2765"/>
    <w:rsid w:val="00FB3FAA"/>
    <w:rsid w:val="00FB425B"/>
    <w:rsid w:val="00FB43B1"/>
    <w:rsid w:val="00FB5402"/>
    <w:rsid w:val="00FB5E48"/>
    <w:rsid w:val="00FB6E37"/>
    <w:rsid w:val="00FB747D"/>
    <w:rsid w:val="00FC0FD6"/>
    <w:rsid w:val="00FC33DF"/>
    <w:rsid w:val="00FC3CC3"/>
    <w:rsid w:val="00FC5A8E"/>
    <w:rsid w:val="00FC5F7A"/>
    <w:rsid w:val="00FC6C52"/>
    <w:rsid w:val="00FC6FA5"/>
    <w:rsid w:val="00FD1C7F"/>
    <w:rsid w:val="00FD5DE6"/>
    <w:rsid w:val="00FD7033"/>
    <w:rsid w:val="00FD74C0"/>
    <w:rsid w:val="00FE1AD9"/>
    <w:rsid w:val="00FE21B9"/>
    <w:rsid w:val="00FE2F43"/>
    <w:rsid w:val="00FE5F88"/>
    <w:rsid w:val="00FE7341"/>
    <w:rsid w:val="00FE79F8"/>
    <w:rsid w:val="00FF293B"/>
    <w:rsid w:val="00FF2F1E"/>
    <w:rsid w:val="00FF3B6B"/>
    <w:rsid w:val="00FF67E3"/>
    <w:rsid w:val="00FF67FE"/>
    <w:rsid w:val="00FF6C1B"/>
    <w:rsid w:val="00FF7E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A74B2"/>
  <w15:docId w15:val="{4D292530-C983-4A41-A92A-C34B2E3A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CF0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57CF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7CF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CF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CF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CF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CF0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CF0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CF0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CF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57CF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7CF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57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57CF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57CF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CF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CF0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CF0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CF0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CF0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CF0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CF0"/>
    <w:rPr>
      <w:rFonts w:asciiTheme="majorHAnsi" w:eastAsiaTheme="majorEastAsia" w:hAnsiTheme="majorHAnsi"/>
    </w:rPr>
  </w:style>
  <w:style w:type="paragraph" w:styleId="Ttulo">
    <w:name w:val="Title"/>
    <w:basedOn w:val="Normal"/>
    <w:next w:val="Normal"/>
    <w:link w:val="TtuloCar"/>
    <w:uiPriority w:val="10"/>
    <w:qFormat/>
    <w:rsid w:val="00157CF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157CF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CF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157CF0"/>
    <w:rPr>
      <w:rFonts w:asciiTheme="majorHAnsi" w:eastAsiaTheme="majorEastAsia" w:hAnsiTheme="majorHAnsi"/>
      <w:sz w:val="24"/>
      <w:szCs w:val="24"/>
    </w:rPr>
  </w:style>
  <w:style w:type="character" w:styleId="Fuerte">
    <w:name w:val="Strong"/>
    <w:basedOn w:val="Fuentedeprrafopredeter"/>
    <w:uiPriority w:val="22"/>
    <w:qFormat/>
    <w:rsid w:val="00157CF0"/>
    <w:rPr>
      <w:b/>
      <w:bCs/>
    </w:rPr>
  </w:style>
  <w:style w:type="character" w:styleId="nfasis">
    <w:name w:val="Emphasis"/>
    <w:basedOn w:val="Fuentedeprrafopredeter"/>
    <w:uiPriority w:val="20"/>
    <w:qFormat/>
    <w:rsid w:val="00157CF0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157CF0"/>
    <w:rPr>
      <w:szCs w:val="32"/>
    </w:rPr>
  </w:style>
  <w:style w:type="paragraph" w:styleId="Prrafodelista">
    <w:name w:val="List Paragraph"/>
    <w:basedOn w:val="Normal"/>
    <w:uiPriority w:val="34"/>
    <w:qFormat/>
    <w:rsid w:val="00157CF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157CF0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157CF0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CF0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CF0"/>
    <w:rPr>
      <w:b/>
      <w:i/>
      <w:sz w:val="24"/>
    </w:rPr>
  </w:style>
  <w:style w:type="character" w:styleId="nfasissutil">
    <w:name w:val="Subtle Emphasis"/>
    <w:uiPriority w:val="19"/>
    <w:qFormat/>
    <w:rsid w:val="00157CF0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157CF0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157CF0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157CF0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157CF0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7CF0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C43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432C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C43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2C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F0B4F"/>
    <w:pPr>
      <w:spacing w:before="100" w:beforeAutospacing="1" w:after="100" w:afterAutospacing="1"/>
    </w:pPr>
    <w:rPr>
      <w:rFonts w:ascii="Times New Roman" w:hAnsi="Times New Roman"/>
      <w:lang w:eastAsia="es-MX"/>
    </w:rPr>
  </w:style>
  <w:style w:type="character" w:styleId="Hipervnculo">
    <w:name w:val="Hyperlink"/>
    <w:basedOn w:val="Fuentedeprrafopredeter"/>
    <w:uiPriority w:val="99"/>
    <w:unhideWhenUsed/>
    <w:rsid w:val="00082E5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2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0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11</Pages>
  <Words>2110</Words>
  <Characters>11605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GZP</dc:creator>
  <cp:lastModifiedBy>Raúl Flores</cp:lastModifiedBy>
  <cp:revision>207</cp:revision>
  <dcterms:created xsi:type="dcterms:W3CDTF">2026-10-15T17:31:00Z</dcterms:created>
  <dcterms:modified xsi:type="dcterms:W3CDTF">2026-10-18T01:27:00Z</dcterms:modified>
</cp:coreProperties>
</file>