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5C1D5" w14:textId="57D94818" w:rsidR="00B150AE" w:rsidRPr="009217AA" w:rsidRDefault="00992581">
      <w:pPr>
        <w:rPr>
          <w:rFonts w:ascii="Arial Nova" w:hAnsi="Arial Nova"/>
          <w:sz w:val="40"/>
          <w:szCs w:val="40"/>
        </w:rPr>
      </w:pPr>
      <w:r>
        <w:rPr>
          <w:rFonts w:ascii="Arial Nova" w:hAnsi="Arial Nova"/>
          <w:sz w:val="40"/>
          <w:szCs w:val="40"/>
        </w:rPr>
        <w:t>CSS</w:t>
      </w:r>
    </w:p>
    <w:p w14:paraId="001C0B58" w14:textId="11985BA5" w:rsidR="00992581" w:rsidRDefault="00992581">
      <w:pPr>
        <w:rPr>
          <w:rFonts w:ascii="Arial Nova" w:hAnsi="Arial Nova"/>
        </w:rPr>
      </w:pPr>
      <w:r>
        <w:rPr>
          <w:rFonts w:ascii="Arial Nova" w:hAnsi="Arial Nova"/>
          <w:i/>
          <w:iCs/>
        </w:rPr>
        <w:t xml:space="preserve">Cascading Style </w:t>
      </w:r>
      <w:r w:rsidRPr="00992581">
        <w:rPr>
          <w:rFonts w:ascii="Arial Nova" w:hAnsi="Arial Nova"/>
        </w:rPr>
        <w:t>Sheets</w:t>
      </w:r>
      <w:r>
        <w:rPr>
          <w:rFonts w:ascii="Arial Nova" w:hAnsi="Arial Nova"/>
        </w:rPr>
        <w:t xml:space="preserve"> - </w:t>
      </w:r>
      <w:r w:rsidRPr="00992581">
        <w:rPr>
          <w:rFonts w:ascii="Arial Nova" w:hAnsi="Arial Nova"/>
        </w:rPr>
        <w:t>Lenguaje</w:t>
      </w:r>
      <w:r>
        <w:rPr>
          <w:rFonts w:ascii="Arial Nova" w:hAnsi="Arial Nova"/>
        </w:rPr>
        <w:t xml:space="preserve"> para dar estilo a una web HTML.</w:t>
      </w:r>
    </w:p>
    <w:p w14:paraId="1D008F74" w14:textId="62E416B9" w:rsidR="00992581" w:rsidRDefault="00992581">
      <w:pPr>
        <w:rPr>
          <w:rFonts w:ascii="Arial Nova" w:hAnsi="Arial Nova"/>
        </w:rPr>
      </w:pPr>
      <w:r>
        <w:rPr>
          <w:rFonts w:ascii="Arial Nova" w:hAnsi="Arial Nova"/>
        </w:rPr>
        <w:t>En cascada hace referencia a que toman prioridad aquellos estilos que estén más abajo en el archivo CSS.</w:t>
      </w:r>
    </w:p>
    <w:p w14:paraId="63489E28" w14:textId="46597543" w:rsidR="009F5BB4" w:rsidRPr="00992581" w:rsidRDefault="009F5BB4">
      <w:pPr>
        <w:rPr>
          <w:rFonts w:ascii="Arial Nova" w:hAnsi="Arial Nova"/>
        </w:rPr>
      </w:pPr>
      <w:r>
        <w:rPr>
          <w:rFonts w:ascii="Arial Nova" w:hAnsi="Arial Nova"/>
        </w:rPr>
        <w:t>Hay dos formas que se utilizan actualmente para utilizar CSS en un documento HTML.</w:t>
      </w:r>
    </w:p>
    <w:p w14:paraId="38038EEE" w14:textId="5562572D" w:rsidR="009217AA" w:rsidRDefault="009F5BB4">
      <w:pPr>
        <w:rPr>
          <w:rFonts w:ascii="Arial Nova" w:hAnsi="Arial Nova"/>
          <w:b/>
          <w:bCs/>
        </w:rPr>
      </w:pPr>
      <w:r>
        <w:rPr>
          <w:rFonts w:ascii="Arial Nova" w:hAnsi="Arial Nova"/>
          <w:b/>
          <w:bCs/>
        </w:rPr>
        <w:t>Estilos en línea</w:t>
      </w:r>
    </w:p>
    <w:p w14:paraId="0A84B5CE" w14:textId="73C58C8C" w:rsidR="009217AA" w:rsidRDefault="009217AA" w:rsidP="00622AA3">
      <w:pPr>
        <w:pStyle w:val="Cdigo"/>
      </w:pPr>
      <w:r w:rsidRPr="00622AA3">
        <w:t xml:space="preserve">&lt;etiqueta </w:t>
      </w:r>
      <w:r w:rsidR="009F5BB4">
        <w:t>style</w:t>
      </w:r>
      <w:r w:rsidRPr="00622AA3">
        <w:t xml:space="preserve"> = “</w:t>
      </w:r>
      <w:r w:rsidR="009F5BB4">
        <w:t>atributo:valor</w:t>
      </w:r>
      <w:r w:rsidRPr="00622AA3">
        <w:t>”&gt;</w:t>
      </w:r>
      <w:r w:rsidR="009F5BB4">
        <w:t xml:space="preserve"> </w:t>
      </w:r>
      <w:r w:rsidRPr="00622AA3">
        <w:t>&lt;/etiqueta&gt;</w:t>
      </w:r>
    </w:p>
    <w:p w14:paraId="7CADD1AA" w14:textId="77777777" w:rsidR="006079F8" w:rsidRPr="006079F8" w:rsidRDefault="006079F8" w:rsidP="006079F8"/>
    <w:p w14:paraId="789B28C8" w14:textId="36747543" w:rsidR="009F5BB4" w:rsidRDefault="009F5BB4" w:rsidP="009F5BB4">
      <w:pPr>
        <w:rPr>
          <w:rFonts w:ascii="Arial Nova" w:hAnsi="Arial Nova"/>
          <w:b/>
          <w:bCs/>
        </w:rPr>
      </w:pPr>
      <w:r>
        <w:rPr>
          <w:rFonts w:ascii="Arial Nova" w:hAnsi="Arial Nova"/>
          <w:b/>
          <w:bCs/>
        </w:rPr>
        <w:t>Importar un archivo CSS</w:t>
      </w:r>
      <w:r w:rsidR="00D77F02">
        <w:rPr>
          <w:rFonts w:ascii="Arial Nova" w:hAnsi="Arial Nova"/>
          <w:b/>
          <w:bCs/>
        </w:rPr>
        <w:t xml:space="preserve"> </w:t>
      </w:r>
      <w:r w:rsidR="00D77F02" w:rsidRPr="00D77F02">
        <w:rPr>
          <w:rFonts w:ascii="Arial Nova" w:hAnsi="Arial Nova"/>
          <w:b/>
          <w:bCs/>
          <w:i/>
          <w:iCs/>
        </w:rPr>
        <w:t>(Recomendado)</w:t>
      </w:r>
    </w:p>
    <w:p w14:paraId="73786FD9" w14:textId="79B77905" w:rsidR="009F5BB4" w:rsidRDefault="009F5BB4" w:rsidP="009F5BB4">
      <w:pPr>
        <w:pStyle w:val="Cdigo"/>
      </w:pPr>
      <w:r w:rsidRPr="00622AA3">
        <w:t>&lt;</w:t>
      </w:r>
      <w:r>
        <w:t>link rel=”stylesheet” type=”text/css” href=”Ruta del archivo CSS”</w:t>
      </w:r>
      <w:r w:rsidRPr="00622AA3">
        <w:t>&gt;</w:t>
      </w:r>
    </w:p>
    <w:p w14:paraId="56235413" w14:textId="2CC35E83" w:rsidR="006D7664" w:rsidRDefault="009F5BB4" w:rsidP="00992581">
      <w:pPr>
        <w:rPr>
          <w:rFonts w:ascii="Arial Nova" w:hAnsi="Arial Nova"/>
        </w:rPr>
      </w:pPr>
      <w:r>
        <w:rPr>
          <w:rFonts w:ascii="Arial Nova" w:hAnsi="Arial Nova"/>
        </w:rPr>
        <w:t xml:space="preserve">Al utilizar este método </w:t>
      </w:r>
    </w:p>
    <w:p w14:paraId="5E0D92E4" w14:textId="49C923B9" w:rsidR="00D77F02" w:rsidRDefault="00D77F02" w:rsidP="00992581">
      <w:pPr>
        <w:rPr>
          <w:rFonts w:ascii="Arial Nova" w:hAnsi="Arial Nova"/>
        </w:rPr>
      </w:pPr>
    </w:p>
    <w:p w14:paraId="446C4374" w14:textId="57A3F71F" w:rsidR="00D77F02" w:rsidRDefault="00D77F02" w:rsidP="00992581">
      <w:pPr>
        <w:rPr>
          <w:rFonts w:ascii="Arial Nova" w:hAnsi="Arial Nova"/>
          <w:b/>
          <w:bCs/>
        </w:rPr>
      </w:pPr>
      <w:r>
        <w:rPr>
          <w:rFonts w:ascii="Arial Nova" w:hAnsi="Arial Nova"/>
          <w:b/>
          <w:bCs/>
        </w:rPr>
        <w:t>Sintaxis básica</w:t>
      </w:r>
    </w:p>
    <w:p w14:paraId="484C456A" w14:textId="0ED977A5" w:rsidR="00D77F02" w:rsidRDefault="00D77F02" w:rsidP="00D77F02">
      <w:pPr>
        <w:pStyle w:val="Cdigo"/>
      </w:pPr>
      <w:r>
        <w:t>selector {</w:t>
      </w:r>
    </w:p>
    <w:p w14:paraId="6E0602B8" w14:textId="7AC64F45" w:rsidR="00D77F02" w:rsidRDefault="00D77F02" w:rsidP="00D77F02">
      <w:pPr>
        <w:pStyle w:val="Cdigo"/>
      </w:pPr>
      <w:r>
        <w:tab/>
        <w:t>propiedad: valor;</w:t>
      </w:r>
    </w:p>
    <w:p w14:paraId="24DC0FD1" w14:textId="1D0609D5" w:rsidR="00D77F02" w:rsidRDefault="00D77F02" w:rsidP="00D77F02">
      <w:pPr>
        <w:pStyle w:val="Cdigo"/>
      </w:pPr>
      <w:r>
        <w:t>}</w:t>
      </w:r>
    </w:p>
    <w:p w14:paraId="0BB3EFD9" w14:textId="2C23438F" w:rsidR="00D77F02" w:rsidRDefault="00D77F02" w:rsidP="00D77F02">
      <w:r>
        <w:t xml:space="preserve">Donde </w:t>
      </w:r>
      <w:r w:rsidRPr="00D77F02">
        <w:rPr>
          <w:b/>
          <w:bCs/>
        </w:rPr>
        <w:t>selector</w:t>
      </w:r>
      <w:r>
        <w:t xml:space="preserve"> es el elemento al que queremos agregar el estilo.</w:t>
      </w:r>
    </w:p>
    <w:p w14:paraId="5FE38469" w14:textId="15451419" w:rsidR="00D77F02" w:rsidRDefault="004D4DA4" w:rsidP="00D77F02">
      <w:r>
        <w:t xml:space="preserve">Y </w:t>
      </w:r>
      <w:r w:rsidR="00D77F02" w:rsidRPr="00D77F02">
        <w:rPr>
          <w:b/>
          <w:bCs/>
        </w:rPr>
        <w:t>Propiedad</w:t>
      </w:r>
      <w:r w:rsidR="00D77F02">
        <w:t xml:space="preserve"> es el atributo que se va a modificar</w:t>
      </w:r>
      <w:r>
        <w:t xml:space="preserve"> dándole un nuevo </w:t>
      </w:r>
      <w:r>
        <w:rPr>
          <w:b/>
          <w:bCs/>
        </w:rPr>
        <w:t>valor</w:t>
      </w:r>
      <w:r w:rsidR="00D77F02">
        <w:t>.</w:t>
      </w:r>
    </w:p>
    <w:p w14:paraId="1207F7DF" w14:textId="032499CD" w:rsidR="00D77F02" w:rsidRDefault="00D77F02" w:rsidP="00D77F02"/>
    <w:p w14:paraId="2E2D09DE" w14:textId="43513317" w:rsidR="004D4DA4" w:rsidRDefault="004D4DA4" w:rsidP="00D77F02">
      <w:pPr>
        <w:rPr>
          <w:b/>
          <w:bCs/>
        </w:rPr>
      </w:pPr>
      <w:r>
        <w:rPr>
          <w:b/>
          <w:bCs/>
        </w:rPr>
        <w:t>Selectores de CSS</w:t>
      </w:r>
    </w:p>
    <w:p w14:paraId="1D21C39D" w14:textId="7145E4DF" w:rsidR="004D4DA4" w:rsidRDefault="004D4DA4" w:rsidP="004D4DA4">
      <w:pPr>
        <w:pStyle w:val="Prrafodelista"/>
        <w:numPr>
          <w:ilvl w:val="0"/>
          <w:numId w:val="11"/>
        </w:numPr>
      </w:pPr>
      <w:r>
        <w:t>Universal</w:t>
      </w:r>
    </w:p>
    <w:p w14:paraId="1F344960" w14:textId="1D3E2610" w:rsidR="008458F3" w:rsidRDefault="008458F3" w:rsidP="004D4DA4">
      <w:pPr>
        <w:pStyle w:val="Prrafodelista"/>
        <w:numPr>
          <w:ilvl w:val="1"/>
          <w:numId w:val="11"/>
        </w:numPr>
      </w:pPr>
      <w:r>
        <w:t xml:space="preserve">En CSS utilizamos el selector </w:t>
      </w:r>
      <w:r w:rsidRPr="008458F3">
        <w:rPr>
          <w:rStyle w:val="CdigoCar"/>
        </w:rPr>
        <w:t>*</w:t>
      </w:r>
    </w:p>
    <w:p w14:paraId="2D05527D" w14:textId="2A0F120D" w:rsidR="004D4DA4" w:rsidRDefault="004D4DA4" w:rsidP="004D4DA4">
      <w:pPr>
        <w:pStyle w:val="Prrafodelista"/>
        <w:numPr>
          <w:ilvl w:val="1"/>
          <w:numId w:val="11"/>
        </w:numPr>
      </w:pPr>
      <w:r>
        <w:t xml:space="preserve">Aplica </w:t>
      </w:r>
      <w:r w:rsidR="0043472A">
        <w:t xml:space="preserve">para </w:t>
      </w:r>
      <w:r>
        <w:t>todos los elementos HTML.</w:t>
      </w:r>
    </w:p>
    <w:p w14:paraId="1FB7C073" w14:textId="66F5B49A" w:rsidR="004D4DA4" w:rsidRDefault="004D4DA4" w:rsidP="004D4DA4">
      <w:pPr>
        <w:pStyle w:val="Prrafodelista"/>
        <w:numPr>
          <w:ilvl w:val="0"/>
          <w:numId w:val="11"/>
        </w:numPr>
      </w:pPr>
      <w:r>
        <w:t>De tipo</w:t>
      </w:r>
    </w:p>
    <w:p w14:paraId="38369362" w14:textId="1A844708" w:rsidR="000F4682" w:rsidRDefault="000F4682" w:rsidP="008458F3">
      <w:pPr>
        <w:pStyle w:val="Prrafodelista"/>
        <w:numPr>
          <w:ilvl w:val="1"/>
          <w:numId w:val="11"/>
        </w:numPr>
      </w:pPr>
      <w:r>
        <w:t xml:space="preserve">En CSS seleccionamos con </w:t>
      </w:r>
      <w:r w:rsidRPr="000F4682">
        <w:rPr>
          <w:rStyle w:val="CdigoCar"/>
        </w:rPr>
        <w:t>Tipo_de_Elemento</w:t>
      </w:r>
    </w:p>
    <w:p w14:paraId="7B1E717A" w14:textId="001B73D0" w:rsidR="008458F3" w:rsidRDefault="008458F3" w:rsidP="008458F3">
      <w:pPr>
        <w:pStyle w:val="Prrafodelista"/>
        <w:numPr>
          <w:ilvl w:val="1"/>
          <w:numId w:val="11"/>
        </w:numPr>
      </w:pPr>
      <w:r>
        <w:t>Aplica para todos los elementos HTML de un mismo tipo.</w:t>
      </w:r>
    </w:p>
    <w:p w14:paraId="0547964D" w14:textId="4B6625AB" w:rsidR="004D4DA4" w:rsidRDefault="004D4DA4" w:rsidP="004D4DA4">
      <w:pPr>
        <w:pStyle w:val="Prrafodelista"/>
        <w:numPr>
          <w:ilvl w:val="0"/>
          <w:numId w:val="11"/>
        </w:numPr>
      </w:pPr>
      <w:r>
        <w:t>Clases</w:t>
      </w:r>
    </w:p>
    <w:p w14:paraId="5B19072F" w14:textId="3EBE5458" w:rsidR="008458F3" w:rsidRDefault="008458F3" w:rsidP="008458F3">
      <w:pPr>
        <w:pStyle w:val="Prrafodelista"/>
        <w:numPr>
          <w:ilvl w:val="1"/>
          <w:numId w:val="11"/>
        </w:numPr>
      </w:pPr>
      <w:r>
        <w:t>En HTML agregamos clase</w:t>
      </w:r>
      <w:r w:rsidR="00E1658B">
        <w:t>s a los elementos</w:t>
      </w:r>
      <w:r>
        <w:t xml:space="preserve"> con</w:t>
      </w:r>
      <w:r w:rsidR="00DC3DDF">
        <w:t xml:space="preserve"> el atributo</w:t>
      </w:r>
      <w:r>
        <w:t xml:space="preserve"> </w:t>
      </w:r>
      <w:r w:rsidRPr="008458F3">
        <w:rPr>
          <w:rStyle w:val="CdigoCar"/>
        </w:rPr>
        <w:t>class = “</w:t>
      </w:r>
      <w:r w:rsidR="00E1658B">
        <w:rPr>
          <w:rStyle w:val="CdigoCar"/>
        </w:rPr>
        <w:t>Nombre_de_c</w:t>
      </w:r>
      <w:r w:rsidRPr="008458F3">
        <w:rPr>
          <w:rStyle w:val="CdigoCar"/>
        </w:rPr>
        <w:t>lase”</w:t>
      </w:r>
    </w:p>
    <w:p w14:paraId="55C99A12" w14:textId="2AC3404C" w:rsidR="008458F3" w:rsidRDefault="008458F3" w:rsidP="008458F3">
      <w:pPr>
        <w:pStyle w:val="Prrafodelista"/>
        <w:numPr>
          <w:ilvl w:val="1"/>
          <w:numId w:val="11"/>
        </w:numPr>
      </w:pPr>
      <w:r>
        <w:t xml:space="preserve">En CSS </w:t>
      </w:r>
      <w:r w:rsidR="00E1658B">
        <w:t xml:space="preserve">seleccionamos con </w:t>
      </w:r>
      <w:r w:rsidR="00E1658B" w:rsidRPr="00E1658B">
        <w:rPr>
          <w:rStyle w:val="CdigoCar"/>
        </w:rPr>
        <w:t>.</w:t>
      </w:r>
      <w:r w:rsidR="00E1658B">
        <w:rPr>
          <w:rStyle w:val="CdigoCar"/>
        </w:rPr>
        <w:t>Nombre_de_Clase</w:t>
      </w:r>
    </w:p>
    <w:p w14:paraId="28BFE86A" w14:textId="3C0511DB" w:rsidR="008458F3" w:rsidRDefault="008458F3" w:rsidP="008458F3">
      <w:pPr>
        <w:pStyle w:val="Prrafodelista"/>
        <w:numPr>
          <w:ilvl w:val="1"/>
          <w:numId w:val="11"/>
        </w:numPr>
      </w:pPr>
      <w:r>
        <w:t>Aplica para todos los elementos con una misma clase</w:t>
      </w:r>
      <w:r w:rsidR="00EF7CB5">
        <w:t>.</w:t>
      </w:r>
    </w:p>
    <w:p w14:paraId="438943FE" w14:textId="211F898D" w:rsidR="004D4DA4" w:rsidRDefault="004D4DA4" w:rsidP="004D4DA4">
      <w:pPr>
        <w:pStyle w:val="Prrafodelista"/>
        <w:numPr>
          <w:ilvl w:val="0"/>
          <w:numId w:val="11"/>
        </w:numPr>
      </w:pPr>
      <w:r>
        <w:t>ID</w:t>
      </w:r>
    </w:p>
    <w:p w14:paraId="51ECAFA7" w14:textId="06199E05" w:rsidR="000F4682" w:rsidRPr="00557A57" w:rsidRDefault="00557A57" w:rsidP="000F4682">
      <w:pPr>
        <w:pStyle w:val="Prrafodelista"/>
        <w:numPr>
          <w:ilvl w:val="1"/>
          <w:numId w:val="11"/>
        </w:numPr>
        <w:rPr>
          <w:rStyle w:val="CdigoCar"/>
        </w:rPr>
      </w:pPr>
      <w:r>
        <w:t xml:space="preserve">En HTML agregamos IDs a los elementos con el atributo </w:t>
      </w:r>
      <w:r w:rsidRPr="00557A57">
        <w:rPr>
          <w:rStyle w:val="CdigoCar"/>
        </w:rPr>
        <w:t>id = “ID_de_elemento”</w:t>
      </w:r>
    </w:p>
    <w:p w14:paraId="36DA4D23" w14:textId="4ACA1E75" w:rsidR="00557A57" w:rsidRDefault="00557A57" w:rsidP="000F4682">
      <w:pPr>
        <w:pStyle w:val="Prrafodelista"/>
        <w:numPr>
          <w:ilvl w:val="1"/>
          <w:numId w:val="11"/>
        </w:numPr>
      </w:pPr>
      <w:r>
        <w:lastRenderedPageBreak/>
        <w:t xml:space="preserve">En CSS seleccionamos con </w:t>
      </w:r>
      <w:r w:rsidRPr="00557A57">
        <w:rPr>
          <w:rStyle w:val="CdigoCar"/>
        </w:rPr>
        <w:t>#ID_de_elemento</w:t>
      </w:r>
    </w:p>
    <w:p w14:paraId="46FF4426" w14:textId="0FB672A8" w:rsidR="00557A57" w:rsidRDefault="00557A57" w:rsidP="000F4682">
      <w:pPr>
        <w:pStyle w:val="Prrafodelista"/>
        <w:numPr>
          <w:ilvl w:val="1"/>
          <w:numId w:val="11"/>
        </w:numPr>
      </w:pPr>
      <w:r>
        <w:t>Los IDs deben ser únicos por elemento.</w:t>
      </w:r>
    </w:p>
    <w:p w14:paraId="483D09A1" w14:textId="26B683D8" w:rsidR="004D4DA4" w:rsidRDefault="004D4DA4" w:rsidP="004D4DA4">
      <w:pPr>
        <w:pStyle w:val="Prrafodelista"/>
        <w:numPr>
          <w:ilvl w:val="0"/>
          <w:numId w:val="11"/>
        </w:numPr>
      </w:pPr>
      <w:r>
        <w:t>Por atributo</w:t>
      </w:r>
    </w:p>
    <w:p w14:paraId="42ECC112" w14:textId="41CDE743" w:rsidR="00DC3DDF" w:rsidRPr="00DC3DDF" w:rsidRDefault="00DC3DDF" w:rsidP="00DC3DDF">
      <w:pPr>
        <w:pStyle w:val="Prrafodelista"/>
        <w:numPr>
          <w:ilvl w:val="1"/>
          <w:numId w:val="11"/>
        </w:numPr>
        <w:rPr>
          <w:rStyle w:val="CdigoCar"/>
        </w:rPr>
      </w:pPr>
      <w:r>
        <w:t xml:space="preserve">En HTML agregamos atributos con </w:t>
      </w:r>
      <w:r w:rsidRPr="00DC3DDF">
        <w:rPr>
          <w:rStyle w:val="CdigoCar"/>
        </w:rPr>
        <w:t>atributo = “valor”</w:t>
      </w:r>
    </w:p>
    <w:p w14:paraId="34F7CCEB" w14:textId="30AB9A29" w:rsidR="00DC3DDF" w:rsidRDefault="00DC3DDF" w:rsidP="00C13DA2">
      <w:pPr>
        <w:pStyle w:val="Prrafodelista"/>
        <w:numPr>
          <w:ilvl w:val="1"/>
          <w:numId w:val="11"/>
        </w:numPr>
      </w:pPr>
      <w:r>
        <w:t xml:space="preserve">En CSS seleccionamos con </w:t>
      </w:r>
      <w:r w:rsidRPr="00DC3DDF">
        <w:rPr>
          <w:rStyle w:val="CdigoCar"/>
        </w:rPr>
        <w:t>[atributo = “valor”]</w:t>
      </w:r>
    </w:p>
    <w:p w14:paraId="2EA63C8C" w14:textId="05F14A0E" w:rsidR="004D4DA4" w:rsidRDefault="004D4DA4" w:rsidP="004D4DA4">
      <w:pPr>
        <w:pStyle w:val="Prrafodelista"/>
        <w:numPr>
          <w:ilvl w:val="0"/>
          <w:numId w:val="11"/>
        </w:numPr>
      </w:pPr>
      <w:r>
        <w:t>Descendiente</w:t>
      </w:r>
    </w:p>
    <w:p w14:paraId="14B2B9F4" w14:textId="11AD2F87" w:rsidR="00EF7CB5" w:rsidRDefault="00EF7CB5" w:rsidP="00EF7CB5">
      <w:pPr>
        <w:pStyle w:val="Prrafodelista"/>
        <w:numPr>
          <w:ilvl w:val="1"/>
          <w:numId w:val="11"/>
        </w:numPr>
      </w:pPr>
      <w:r>
        <w:t>En HTML agregamos elementos dentro de otros elementos.</w:t>
      </w:r>
    </w:p>
    <w:p w14:paraId="55A7A6C6" w14:textId="57103D4A" w:rsidR="00EF7CB5" w:rsidRDefault="00EF7CB5" w:rsidP="00EF7CB5">
      <w:pPr>
        <w:pStyle w:val="Prrafodelista"/>
        <w:numPr>
          <w:ilvl w:val="1"/>
          <w:numId w:val="11"/>
        </w:numPr>
        <w:rPr>
          <w:rStyle w:val="CdigoCar"/>
        </w:rPr>
      </w:pPr>
      <w:r>
        <w:t xml:space="preserve">En CSS seleccionamos con </w:t>
      </w:r>
      <w:r w:rsidRPr="00EF7CB5">
        <w:rPr>
          <w:rStyle w:val="CdigoCar"/>
        </w:rPr>
        <w:t>elemento</w:t>
      </w:r>
      <w:r>
        <w:rPr>
          <w:rStyle w:val="CdigoCar"/>
        </w:rPr>
        <w:t>_padre</w:t>
      </w:r>
      <w:r w:rsidRPr="00EF7CB5">
        <w:rPr>
          <w:rStyle w:val="CdigoCar"/>
        </w:rPr>
        <w:t xml:space="preserve"> </w:t>
      </w:r>
      <w:r>
        <w:rPr>
          <w:rStyle w:val="CdigoCar"/>
        </w:rPr>
        <w:t>elemento_</w:t>
      </w:r>
      <w:r w:rsidRPr="00EF7CB5">
        <w:rPr>
          <w:rStyle w:val="CdigoCar"/>
        </w:rPr>
        <w:t>hijo</w:t>
      </w:r>
    </w:p>
    <w:p w14:paraId="250C239D" w14:textId="67CBD4BC" w:rsidR="00EF7CB5" w:rsidRPr="00EF7CB5" w:rsidRDefault="00EF7CB5" w:rsidP="00EF7CB5">
      <w:pPr>
        <w:pStyle w:val="Prrafodelista"/>
        <w:numPr>
          <w:ilvl w:val="1"/>
          <w:numId w:val="11"/>
        </w:numPr>
        <w:rPr>
          <w:rStyle w:val="CdigoCar"/>
        </w:rPr>
      </w:pPr>
      <w:r>
        <w:t>Aplica para cualquier selector.</w:t>
      </w:r>
    </w:p>
    <w:p w14:paraId="0BDC159B" w14:textId="298AC0CC" w:rsidR="004D4DA4" w:rsidRDefault="004D4DA4" w:rsidP="004D4DA4">
      <w:pPr>
        <w:pStyle w:val="Prrafodelista"/>
        <w:numPr>
          <w:ilvl w:val="0"/>
          <w:numId w:val="11"/>
        </w:numPr>
      </w:pPr>
      <w:r>
        <w:t>Pseudo-clases</w:t>
      </w:r>
    </w:p>
    <w:p w14:paraId="4B131B77" w14:textId="7925864C" w:rsidR="00EF7CB5" w:rsidRDefault="00A918B3" w:rsidP="00EF7CB5">
      <w:pPr>
        <w:pStyle w:val="Prrafodelista"/>
        <w:numPr>
          <w:ilvl w:val="1"/>
          <w:numId w:val="11"/>
        </w:numPr>
      </w:pPr>
      <w:r>
        <w:t>Sirve para aplicar estilos a un elemento en determinados eventos.</w:t>
      </w:r>
    </w:p>
    <w:p w14:paraId="2F9E053A" w14:textId="772623DE" w:rsidR="00A918B3" w:rsidRPr="00A918B3" w:rsidRDefault="00A918B3" w:rsidP="00EF7CB5">
      <w:pPr>
        <w:pStyle w:val="Prrafodelista"/>
        <w:numPr>
          <w:ilvl w:val="1"/>
          <w:numId w:val="11"/>
        </w:numPr>
        <w:rPr>
          <w:rStyle w:val="CdigoCar"/>
          <w:rFonts w:asciiTheme="minorHAnsi" w:hAnsiTheme="minorHAnsi" w:cstheme="minorBidi"/>
          <w:color w:val="auto"/>
        </w:rPr>
      </w:pPr>
      <w:r>
        <w:t xml:space="preserve">En CSS seleccionamos con </w:t>
      </w:r>
      <w:r w:rsidRPr="00A918B3">
        <w:rPr>
          <w:rStyle w:val="CdigoCar"/>
        </w:rPr>
        <w:t>selector:pseudo-clase</w:t>
      </w:r>
    </w:p>
    <w:p w14:paraId="0D3AEF91" w14:textId="08E0A5F5" w:rsidR="00A918B3" w:rsidRDefault="00A918B3" w:rsidP="00A918B3"/>
    <w:p w14:paraId="2D4B4CB8" w14:textId="1443A44D" w:rsidR="00A918B3" w:rsidRDefault="00254558" w:rsidP="00A918B3">
      <w:pPr>
        <w:rPr>
          <w:b/>
          <w:bCs/>
        </w:rPr>
      </w:pPr>
      <w:r>
        <w:rPr>
          <w:b/>
          <w:bCs/>
        </w:rPr>
        <w:t>Especificidad</w:t>
      </w:r>
    </w:p>
    <w:p w14:paraId="3F4BEBA0" w14:textId="00A29124" w:rsidR="007D2D7E" w:rsidRPr="002C365C" w:rsidRDefault="007D2D7E" w:rsidP="00A918B3">
      <w:r>
        <w:t>CSS aplica las propiedades a los elementos de acuerdo con una jerarquía de prioridades, a su vez, los cambios se aplican en cascada, por lo que, para cambios redundantes con selectores en el mismo nivel jerárquico, el resultado será aquel cambio que esté más cerca del final de la hoja de estilos.</w:t>
      </w:r>
      <w:r>
        <w:br/>
      </w:r>
    </w:p>
    <w:p w14:paraId="665E02DE" w14:textId="5CD69003" w:rsidR="00254558" w:rsidRDefault="00254558" w:rsidP="00254558">
      <w:pPr>
        <w:jc w:val="center"/>
        <w:rPr>
          <w:b/>
          <w:bCs/>
        </w:rPr>
      </w:pPr>
      <w:r>
        <w:rPr>
          <w:b/>
          <w:bCs/>
          <w:noProof/>
        </w:rPr>
        <w:drawing>
          <wp:inline distT="0" distB="0" distL="0" distR="0" wp14:anchorId="1FCA0504" wp14:editId="25004075">
            <wp:extent cx="2181225" cy="4105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4105275"/>
                    </a:xfrm>
                    <a:prstGeom prst="rect">
                      <a:avLst/>
                    </a:prstGeom>
                    <a:noFill/>
                    <a:ln>
                      <a:noFill/>
                    </a:ln>
                  </pic:spPr>
                </pic:pic>
              </a:graphicData>
            </a:graphic>
          </wp:inline>
        </w:drawing>
      </w:r>
    </w:p>
    <w:p w14:paraId="74CD3C6A" w14:textId="0F7AB40F" w:rsidR="007D2D7E" w:rsidRDefault="00F4455C" w:rsidP="007D2D7E">
      <w:pPr>
        <w:rPr>
          <w:b/>
          <w:bCs/>
        </w:rPr>
      </w:pPr>
      <w:r>
        <w:rPr>
          <w:b/>
          <w:bCs/>
        </w:rPr>
        <w:lastRenderedPageBreak/>
        <w:t>Metodología VIM</w:t>
      </w:r>
    </w:p>
    <w:p w14:paraId="715A69E1" w14:textId="6B8C02F1" w:rsidR="001D6A75" w:rsidRPr="001D6A75" w:rsidRDefault="001D6A75" w:rsidP="007D2D7E">
      <w:r>
        <w:t>A continuación, se presenta un ejemplo del uso de la metodología VIM.</w:t>
      </w:r>
    </w:p>
    <w:p w14:paraId="16AE2C49" w14:textId="77777777" w:rsidR="00F4455C" w:rsidRPr="00F4455C" w:rsidRDefault="00F4455C" w:rsidP="00F4455C">
      <w:pPr>
        <w:pStyle w:val="Cdigo"/>
      </w:pPr>
      <w:r w:rsidRPr="00F4455C">
        <w:t>&lt;div class="contact-form"&gt;</w:t>
      </w:r>
    </w:p>
    <w:p w14:paraId="32E5B6D9" w14:textId="055E2690" w:rsidR="00F4455C" w:rsidRPr="00F4455C" w:rsidRDefault="00F4455C" w:rsidP="00F4455C">
      <w:pPr>
        <w:pStyle w:val="Cdigo"/>
        <w:ind w:firstLine="708"/>
      </w:pPr>
      <w:r w:rsidRPr="00F4455C">
        <w:t>&lt;input type="text" class="contact-form__input--active"&gt;</w:t>
      </w:r>
    </w:p>
    <w:p w14:paraId="31A483DE" w14:textId="47EA5F7D" w:rsidR="00F4455C" w:rsidRPr="00F4455C" w:rsidRDefault="00F4455C" w:rsidP="00F4455C">
      <w:pPr>
        <w:pStyle w:val="Cdigo"/>
        <w:ind w:firstLine="708"/>
      </w:pPr>
      <w:r w:rsidRPr="00F4455C">
        <w:t>&lt;input type="password" class="contact-form__input"&gt;</w:t>
      </w:r>
    </w:p>
    <w:p w14:paraId="0F6397BF" w14:textId="2A6D8DEC" w:rsidR="00F4455C" w:rsidRPr="00F4455C" w:rsidRDefault="00F4455C" w:rsidP="00F4455C">
      <w:pPr>
        <w:pStyle w:val="Cdigo"/>
        <w:ind w:firstLine="708"/>
      </w:pPr>
      <w:r w:rsidRPr="00F4455C">
        <w:t>&lt;p class="contact-form__p"&gt;</w:t>
      </w:r>
    </w:p>
    <w:p w14:paraId="7AC1216C" w14:textId="6FF87A02" w:rsidR="00F4455C" w:rsidRPr="00F4455C" w:rsidRDefault="00F4455C" w:rsidP="00F4455C">
      <w:pPr>
        <w:pStyle w:val="Cdigo"/>
        <w:ind w:left="708" w:firstLine="708"/>
      </w:pPr>
      <w:r w:rsidRPr="00F4455C">
        <w:t>&lt;h2 class="contact-form__p-h2"&gt;&lt;/h2&gt;</w:t>
      </w:r>
    </w:p>
    <w:p w14:paraId="5E2C1E6C" w14:textId="041D37F6" w:rsidR="00F4455C" w:rsidRPr="00F4455C" w:rsidRDefault="00F4455C" w:rsidP="00F4455C">
      <w:pPr>
        <w:pStyle w:val="Cdigo"/>
        <w:ind w:firstLine="708"/>
      </w:pPr>
      <w:r w:rsidRPr="00F4455C">
        <w:t>&lt;/p&gt;</w:t>
      </w:r>
    </w:p>
    <w:p w14:paraId="3568A652" w14:textId="7559D0A2" w:rsidR="00F4455C" w:rsidRDefault="00F4455C" w:rsidP="00F4455C">
      <w:pPr>
        <w:pStyle w:val="Cdigo"/>
      </w:pPr>
      <w:r w:rsidRPr="00F4455C">
        <w:t>&lt;/div&gt;</w:t>
      </w:r>
    </w:p>
    <w:p w14:paraId="11A5C513" w14:textId="1F8624E0" w:rsidR="001D6A75" w:rsidRDefault="001D6A75" w:rsidP="001D6A75"/>
    <w:p w14:paraId="784156F9" w14:textId="5E4E27A4" w:rsidR="001D6A75" w:rsidRDefault="001D6A75" w:rsidP="001D6A75">
      <w:pPr>
        <w:rPr>
          <w:b/>
          <w:bCs/>
        </w:rPr>
      </w:pPr>
      <w:r>
        <w:rPr>
          <w:b/>
          <w:bCs/>
        </w:rPr>
        <w:t>Medidas</w:t>
      </w:r>
    </w:p>
    <w:p w14:paraId="3941D33C" w14:textId="15511B27" w:rsidR="00A8424C" w:rsidRPr="00A8424C" w:rsidRDefault="00A8424C" w:rsidP="00A8424C">
      <w:pPr>
        <w:pStyle w:val="Prrafodelista"/>
        <w:numPr>
          <w:ilvl w:val="0"/>
          <w:numId w:val="13"/>
        </w:numPr>
        <w:rPr>
          <w:b/>
          <w:bCs/>
        </w:rPr>
      </w:pPr>
      <w:r w:rsidRPr="00A8424C">
        <w:rPr>
          <w:b/>
          <w:bCs/>
        </w:rPr>
        <w:t>Absolutas:</w:t>
      </w:r>
    </w:p>
    <w:p w14:paraId="77539C4F" w14:textId="02FEAD65" w:rsidR="001D6A75" w:rsidRPr="00A8424C" w:rsidRDefault="00A8424C" w:rsidP="00A8424C">
      <w:pPr>
        <w:pStyle w:val="Cdigo"/>
        <w:numPr>
          <w:ilvl w:val="1"/>
          <w:numId w:val="13"/>
        </w:numPr>
      </w:pPr>
      <w:r w:rsidRPr="00A8424C">
        <w:t>px - pixeles</w:t>
      </w:r>
    </w:p>
    <w:p w14:paraId="34EAD10C" w14:textId="6FAD33FC" w:rsidR="00A8424C" w:rsidRPr="00A8424C" w:rsidRDefault="00A8424C" w:rsidP="00A8424C">
      <w:pPr>
        <w:pStyle w:val="Cdigo"/>
        <w:numPr>
          <w:ilvl w:val="1"/>
          <w:numId w:val="13"/>
        </w:numPr>
      </w:pPr>
      <w:r w:rsidRPr="00A8424C">
        <w:t>cm – centímetros</w:t>
      </w:r>
    </w:p>
    <w:p w14:paraId="125A1292" w14:textId="37668286" w:rsidR="00A8424C" w:rsidRPr="00A8424C" w:rsidRDefault="00A8424C" w:rsidP="00A8424C">
      <w:pPr>
        <w:pStyle w:val="Cdigo"/>
        <w:numPr>
          <w:ilvl w:val="1"/>
          <w:numId w:val="13"/>
        </w:numPr>
      </w:pPr>
      <w:r w:rsidRPr="00A8424C">
        <w:t>mm – milímetros</w:t>
      </w:r>
    </w:p>
    <w:p w14:paraId="74794C8D" w14:textId="58CB8527" w:rsidR="00A8424C" w:rsidRDefault="00A8424C" w:rsidP="00A8424C">
      <w:pPr>
        <w:pStyle w:val="Cdigo"/>
        <w:numPr>
          <w:ilvl w:val="1"/>
          <w:numId w:val="13"/>
        </w:numPr>
      </w:pPr>
      <w:r w:rsidRPr="00A8424C">
        <w:t xml:space="preserve">pt </w:t>
      </w:r>
      <w:r>
        <w:t>–</w:t>
      </w:r>
      <w:r w:rsidRPr="00A8424C">
        <w:t xml:space="preserve"> puntos</w:t>
      </w:r>
    </w:p>
    <w:p w14:paraId="730A6A28" w14:textId="10F2AF4E" w:rsidR="00A8424C" w:rsidRPr="006079F8" w:rsidRDefault="00A8424C" w:rsidP="00A8424C">
      <w:pPr>
        <w:pStyle w:val="Prrafodelista"/>
        <w:numPr>
          <w:ilvl w:val="0"/>
          <w:numId w:val="13"/>
        </w:numPr>
        <w:rPr>
          <w:b/>
          <w:bCs/>
        </w:rPr>
      </w:pPr>
      <w:r w:rsidRPr="006079F8">
        <w:rPr>
          <w:b/>
          <w:bCs/>
        </w:rPr>
        <w:t>Relativas:</w:t>
      </w:r>
    </w:p>
    <w:p w14:paraId="493BF0D1" w14:textId="50584F62" w:rsidR="00A8424C" w:rsidRDefault="00B85346" w:rsidP="00221A80">
      <w:pPr>
        <w:pStyle w:val="Cdigo"/>
        <w:numPr>
          <w:ilvl w:val="1"/>
          <w:numId w:val="13"/>
        </w:numPr>
      </w:pPr>
      <w:r>
        <w:t xml:space="preserve">rem </w:t>
      </w:r>
      <w:r w:rsidR="00221A80">
        <w:t>–</w:t>
      </w:r>
      <w:r>
        <w:t xml:space="preserve"> </w:t>
      </w:r>
      <w:r w:rsidR="00221A80">
        <w:t>Unidad efímera respecto a la raíz</w:t>
      </w:r>
    </w:p>
    <w:p w14:paraId="092CC359" w14:textId="77777777" w:rsidR="00446C19" w:rsidRDefault="00221A80" w:rsidP="00221A80">
      <w:pPr>
        <w:pStyle w:val="Cdigo"/>
        <w:numPr>
          <w:ilvl w:val="1"/>
          <w:numId w:val="13"/>
        </w:numPr>
      </w:pPr>
      <w:r>
        <w:t>em – Unidad efímera</w:t>
      </w:r>
    </w:p>
    <w:p w14:paraId="00171443" w14:textId="1071056A" w:rsidR="00446C19" w:rsidRDefault="00446C19" w:rsidP="00221A80">
      <w:pPr>
        <w:pStyle w:val="Cdigo"/>
        <w:numPr>
          <w:ilvl w:val="1"/>
          <w:numId w:val="13"/>
        </w:numPr>
      </w:pPr>
      <w:r>
        <w:t>vw – Viewport width (Porcentaje del ancho de la pantalla)</w:t>
      </w:r>
    </w:p>
    <w:p w14:paraId="6B7777D2" w14:textId="613CAE78" w:rsidR="00446C19" w:rsidRDefault="00446C19" w:rsidP="00221A80">
      <w:pPr>
        <w:pStyle w:val="Cdigo"/>
        <w:numPr>
          <w:ilvl w:val="1"/>
          <w:numId w:val="13"/>
        </w:numPr>
      </w:pPr>
      <w:r>
        <w:t>vh – Viewport height (Porcentaje de altura de la pantalla)</w:t>
      </w:r>
    </w:p>
    <w:p w14:paraId="072DE434" w14:textId="0B8F2790" w:rsidR="00221A80" w:rsidRDefault="00446C19" w:rsidP="00221A80">
      <w:pPr>
        <w:pStyle w:val="Cdigo"/>
        <w:numPr>
          <w:ilvl w:val="1"/>
          <w:numId w:val="13"/>
        </w:numPr>
      </w:pPr>
      <w:r>
        <w:t>% - Porcentaje de la caja que contiene al elemento</w:t>
      </w:r>
    </w:p>
    <w:p w14:paraId="4E528C70" w14:textId="2C141652" w:rsidR="00221A80" w:rsidRDefault="00221A80" w:rsidP="00221A80">
      <w:r>
        <w:t>1em es por defecto equivalente a 16px, pero pueden heredar su tamaño del elemento padre.</w:t>
      </w:r>
    </w:p>
    <w:p w14:paraId="19A905C2" w14:textId="044E9F46" w:rsidR="00ED7426" w:rsidRDefault="00ED7426" w:rsidP="00221A80"/>
    <w:p w14:paraId="5740F1F5" w14:textId="24EF296D" w:rsidR="00ED7426" w:rsidRDefault="00ED7426" w:rsidP="00221A80">
      <w:pPr>
        <w:rPr>
          <w:b/>
          <w:bCs/>
        </w:rPr>
      </w:pPr>
      <w:r>
        <w:rPr>
          <w:b/>
          <w:bCs/>
        </w:rPr>
        <w:t>Propiedades de texto</w:t>
      </w:r>
    </w:p>
    <w:p w14:paraId="0614FF9C" w14:textId="02097793" w:rsidR="00ED7426" w:rsidRDefault="00ED7426" w:rsidP="00ED7426">
      <w:pPr>
        <w:pStyle w:val="Prrafodelista"/>
        <w:numPr>
          <w:ilvl w:val="0"/>
          <w:numId w:val="14"/>
        </w:numPr>
      </w:pPr>
      <w:r w:rsidRPr="000A625E">
        <w:rPr>
          <w:rStyle w:val="CdigoCar"/>
        </w:rPr>
        <w:t>font-size:</w:t>
      </w:r>
      <w:r>
        <w:t xml:space="preserve"> Tamaño de letra</w:t>
      </w:r>
      <w:r w:rsidR="009C7829">
        <w:t>.</w:t>
      </w:r>
    </w:p>
    <w:p w14:paraId="7E5FEDC5" w14:textId="7009B9D7" w:rsidR="00ED7426" w:rsidRDefault="00ED7426" w:rsidP="00ED7426">
      <w:pPr>
        <w:pStyle w:val="Prrafodelista"/>
        <w:numPr>
          <w:ilvl w:val="0"/>
          <w:numId w:val="14"/>
        </w:numPr>
      </w:pPr>
      <w:r w:rsidRPr="000A625E">
        <w:rPr>
          <w:rStyle w:val="CdigoCar"/>
        </w:rPr>
        <w:t>font-family:</w:t>
      </w:r>
      <w:r>
        <w:t xml:space="preserve"> Tipo de letra</w:t>
      </w:r>
      <w:r w:rsidR="000A625E">
        <w:t>, se pueden especificar varias en caso de no encontrarse la deseada.</w:t>
      </w:r>
    </w:p>
    <w:p w14:paraId="342B9F76" w14:textId="2701904C" w:rsidR="00ED7426" w:rsidRDefault="00ED7426" w:rsidP="00ED7426">
      <w:pPr>
        <w:pStyle w:val="Prrafodelista"/>
        <w:numPr>
          <w:ilvl w:val="0"/>
          <w:numId w:val="14"/>
        </w:numPr>
      </w:pPr>
      <w:r w:rsidRPr="000A625E">
        <w:rPr>
          <w:rStyle w:val="CdigoCar"/>
        </w:rPr>
        <w:lastRenderedPageBreak/>
        <w:t>line-height:</w:t>
      </w:r>
      <w:r>
        <w:t xml:space="preserve"> Altura del interlineado (donde 1 es igual a la mitad del tamaño de la letra)</w:t>
      </w:r>
      <w:r w:rsidR="009C7829">
        <w:t>.</w:t>
      </w:r>
    </w:p>
    <w:p w14:paraId="5DDB888C" w14:textId="1D1F79C6" w:rsidR="00ED7426" w:rsidRDefault="00ED7426" w:rsidP="00ED7426">
      <w:pPr>
        <w:pStyle w:val="Prrafodelista"/>
        <w:numPr>
          <w:ilvl w:val="0"/>
          <w:numId w:val="14"/>
        </w:numPr>
      </w:pPr>
      <w:r w:rsidRPr="000A625E">
        <w:rPr>
          <w:rStyle w:val="CdigoCar"/>
        </w:rPr>
        <w:t>font-weight:</w:t>
      </w:r>
      <w:r>
        <w:t xml:space="preserve"> </w:t>
      </w:r>
      <w:r w:rsidR="000A625E">
        <w:t>Grosor de la fuente, desde 100 a 900</w:t>
      </w:r>
      <w:r w:rsidR="009C7829">
        <w:t>.</w:t>
      </w:r>
    </w:p>
    <w:p w14:paraId="3794A238" w14:textId="5B8F6424" w:rsidR="00ED7426" w:rsidRDefault="00ED7426" w:rsidP="00ED7426">
      <w:pPr>
        <w:pStyle w:val="Prrafodelista"/>
        <w:numPr>
          <w:ilvl w:val="0"/>
          <w:numId w:val="14"/>
        </w:numPr>
      </w:pPr>
      <w:r w:rsidRPr="000A625E">
        <w:rPr>
          <w:rStyle w:val="CdigoCar"/>
        </w:rPr>
        <w:t>font-stretch:</w:t>
      </w:r>
      <w:r>
        <w:t xml:space="preserve"> Estira o comprime la fuente</w:t>
      </w:r>
      <w:r w:rsidR="009C7829">
        <w:t>.</w:t>
      </w:r>
    </w:p>
    <w:p w14:paraId="02738E94" w14:textId="32FE7525" w:rsidR="00ED7426" w:rsidRDefault="000A625E" w:rsidP="00ED7426">
      <w:pPr>
        <w:pStyle w:val="Prrafodelista"/>
        <w:numPr>
          <w:ilvl w:val="0"/>
          <w:numId w:val="14"/>
        </w:numPr>
      </w:pPr>
      <w:r w:rsidRPr="000A625E">
        <w:rPr>
          <w:rStyle w:val="CdigoCar"/>
        </w:rPr>
        <w:t>font-variant:</w:t>
      </w:r>
      <w:r>
        <w:t xml:space="preserve"> Variante de la fuente</w:t>
      </w:r>
      <w:r w:rsidR="006079F8">
        <w:t xml:space="preserve">, por ejemplo, versalitas con </w:t>
      </w:r>
      <w:r w:rsidR="006079F8" w:rsidRPr="006079F8">
        <w:rPr>
          <w:rStyle w:val="CdigoCar"/>
        </w:rPr>
        <w:t>small-caps</w:t>
      </w:r>
    </w:p>
    <w:p w14:paraId="040FF8B9" w14:textId="77777777" w:rsidR="006079F8" w:rsidRDefault="006079F8" w:rsidP="000A625E">
      <w:pPr>
        <w:rPr>
          <w:rStyle w:val="nfasissutil"/>
        </w:rPr>
      </w:pPr>
    </w:p>
    <w:p w14:paraId="3BAE5939" w14:textId="2D75321B" w:rsidR="000A625E" w:rsidRPr="006079F8" w:rsidRDefault="000A625E" w:rsidP="000A625E">
      <w:pPr>
        <w:rPr>
          <w:rStyle w:val="nfasissutil"/>
        </w:rPr>
      </w:pPr>
      <w:r w:rsidRPr="006079F8">
        <w:rPr>
          <w:rStyle w:val="nfasissutil"/>
        </w:rPr>
        <w:t>Recomendación: Utilizar Google Fonts para agregar fuentes a nuestros sitios web.</w:t>
      </w:r>
    </w:p>
    <w:p w14:paraId="5CEC49F5" w14:textId="6FDE1983" w:rsidR="006079F8" w:rsidRDefault="006079F8" w:rsidP="000A625E"/>
    <w:p w14:paraId="01B03AA3" w14:textId="61262FFF" w:rsidR="000A625E" w:rsidRDefault="00ED5771" w:rsidP="000A625E">
      <w:pPr>
        <w:rPr>
          <w:b/>
          <w:bCs/>
        </w:rPr>
      </w:pPr>
      <w:r>
        <w:rPr>
          <w:b/>
          <w:bCs/>
        </w:rPr>
        <w:t>Normalize</w:t>
      </w:r>
    </w:p>
    <w:p w14:paraId="110C4473" w14:textId="0A79B73E" w:rsidR="00ED5771" w:rsidRDefault="00403E0A" w:rsidP="000A625E">
      <w:r>
        <w:t xml:space="preserve">Cada navegador utiliza estilos por defecto los cuales pueden generar inconsistencias en nuestras paginas web. Esto se puede </w:t>
      </w:r>
      <w:r w:rsidR="00F42B4F">
        <w:t>solucionar utilizando una hoja de estilos que modifique estos valores en todos los navegadores.</w:t>
      </w:r>
    </w:p>
    <w:p w14:paraId="7A778476" w14:textId="79AC54A8" w:rsidR="00F42B4F" w:rsidRDefault="00F42B4F" w:rsidP="000A625E">
      <w:hyperlink r:id="rId8" w:history="1">
        <w:r>
          <w:rPr>
            <w:rStyle w:val="Hipervnculo"/>
          </w:rPr>
          <w:t>Normalize.css: Make browsers render all elements more consistently. (necolas.github.io)</w:t>
        </w:r>
      </w:hyperlink>
    </w:p>
    <w:p w14:paraId="6338B02F" w14:textId="1C5E995A" w:rsidR="00F42B4F" w:rsidRDefault="00F42B4F" w:rsidP="000A625E"/>
    <w:p w14:paraId="39573731" w14:textId="77191FD2" w:rsidR="008736D6" w:rsidRDefault="00501D22" w:rsidP="000A625E">
      <w:pPr>
        <w:rPr>
          <w:b/>
          <w:bCs/>
        </w:rPr>
      </w:pPr>
      <w:r>
        <w:rPr>
          <w:b/>
          <w:bCs/>
        </w:rPr>
        <w:t>Padding</w:t>
      </w:r>
    </w:p>
    <w:p w14:paraId="0E53010D" w14:textId="5F3C547F" w:rsidR="00501D22" w:rsidRPr="00E250BA" w:rsidRDefault="00501D22" w:rsidP="000A625E">
      <w:r>
        <w:t>La separación entre el contenido y la caja que lo contiene.</w:t>
      </w:r>
      <w:r w:rsidR="00E250BA">
        <w:t xml:space="preserve"> </w:t>
      </w:r>
      <w:r w:rsidR="00E250BA">
        <w:rPr>
          <w:rStyle w:val="CdigoCar"/>
        </w:rPr>
        <w:t>p</w:t>
      </w:r>
      <w:r w:rsidR="00E250BA" w:rsidRPr="00E250BA">
        <w:rPr>
          <w:rStyle w:val="CdigoCar"/>
        </w:rPr>
        <w:t>adding</w:t>
      </w:r>
      <w:r w:rsidR="00E250BA">
        <w:t xml:space="preserve"> es una </w:t>
      </w:r>
      <w:r w:rsidR="00E250BA">
        <w:rPr>
          <w:i/>
          <w:iCs/>
        </w:rPr>
        <w:t>shorthand property</w:t>
      </w:r>
      <w:r w:rsidR="00E250BA">
        <w:t xml:space="preserve"> que condensa </w:t>
      </w:r>
      <w:r w:rsidR="00E250BA" w:rsidRPr="00E250BA">
        <w:rPr>
          <w:rStyle w:val="CdigoCar"/>
        </w:rPr>
        <w:t>padding-top</w:t>
      </w:r>
      <w:r w:rsidR="00E250BA">
        <w:t xml:space="preserve">, </w:t>
      </w:r>
      <w:r w:rsidR="00E250BA" w:rsidRPr="00E250BA">
        <w:rPr>
          <w:rStyle w:val="CdigoCar"/>
        </w:rPr>
        <w:t>padding-bottom</w:t>
      </w:r>
      <w:r w:rsidR="00E250BA">
        <w:t xml:space="preserve">, </w:t>
      </w:r>
      <w:r w:rsidR="00E250BA" w:rsidRPr="00E250BA">
        <w:rPr>
          <w:rStyle w:val="CdigoCar"/>
        </w:rPr>
        <w:t>padding-left</w:t>
      </w:r>
      <w:r w:rsidR="00E250BA">
        <w:t xml:space="preserve"> y </w:t>
      </w:r>
      <w:r w:rsidR="00E250BA" w:rsidRPr="00E250BA">
        <w:rPr>
          <w:rStyle w:val="CdigoCar"/>
        </w:rPr>
        <w:t>padding-right</w:t>
      </w:r>
      <w:r w:rsidR="00E250BA">
        <w:t>.</w:t>
      </w:r>
    </w:p>
    <w:p w14:paraId="40CCBF45" w14:textId="3259F33B" w:rsidR="00E250BA" w:rsidRDefault="00E250BA" w:rsidP="000A625E">
      <w:pPr>
        <w:rPr>
          <w:b/>
          <w:bCs/>
          <w:noProof/>
        </w:rPr>
      </w:pPr>
      <w:r>
        <w:t xml:space="preserve">Al definir </w:t>
      </w:r>
      <w:r>
        <w:rPr>
          <w:b/>
          <w:bCs/>
        </w:rPr>
        <w:t>una</w:t>
      </w:r>
      <w:r>
        <w:t xml:space="preserve"> medida, el padding se aplica en todas direcciones.</w:t>
      </w:r>
      <w:r w:rsidRPr="00E250BA">
        <w:rPr>
          <w:b/>
          <w:bCs/>
          <w:noProof/>
        </w:rPr>
        <w:t xml:space="preserve"> </w:t>
      </w:r>
    </w:p>
    <w:p w14:paraId="6D532A88" w14:textId="16C1E0DB" w:rsidR="00E250BA" w:rsidRDefault="00E250BA" w:rsidP="000A625E">
      <w:pPr>
        <w:rPr>
          <w:noProof/>
        </w:rPr>
      </w:pPr>
      <w:r>
        <w:rPr>
          <w:noProof/>
        </w:rPr>
        <w:t xml:space="preserve">Al definir </w:t>
      </w:r>
      <w:r>
        <w:rPr>
          <w:b/>
          <w:bCs/>
          <w:noProof/>
        </w:rPr>
        <w:t>un par</w:t>
      </w:r>
      <w:r>
        <w:rPr>
          <w:noProof/>
        </w:rPr>
        <w:t xml:space="preserve"> de medidas, el padding se aplica en el eje vertical y el eje horizontal respectivamente.</w:t>
      </w:r>
    </w:p>
    <w:p w14:paraId="26DBFD03" w14:textId="1DD3B3D9" w:rsidR="00E250BA" w:rsidRPr="00E250BA" w:rsidRDefault="00E250BA" w:rsidP="000A625E">
      <w:pPr>
        <w:rPr>
          <w:noProof/>
        </w:rPr>
      </w:pPr>
      <w:r>
        <w:rPr>
          <w:noProof/>
        </w:rPr>
        <w:t xml:space="preserve">Al definir </w:t>
      </w:r>
      <w:r>
        <w:rPr>
          <w:b/>
          <w:bCs/>
          <w:noProof/>
        </w:rPr>
        <w:t>cuatro</w:t>
      </w:r>
      <w:r>
        <w:rPr>
          <w:noProof/>
        </w:rPr>
        <w:t xml:space="preserve"> medidas, el padding se aplica como se ve en la ilutración.</w:t>
      </w:r>
    </w:p>
    <w:p w14:paraId="42A13EE3" w14:textId="04DBAEB9" w:rsidR="00E250BA" w:rsidRDefault="00E250BA" w:rsidP="000A625E">
      <w:r>
        <w:rPr>
          <w:b/>
          <w:bCs/>
          <w:noProof/>
        </w:rPr>
        <w:drawing>
          <wp:inline distT="0" distB="0" distL="0" distR="0" wp14:anchorId="1DAE4BA0" wp14:editId="392B0556">
            <wp:extent cx="5610225" cy="2438400"/>
            <wp:effectExtent l="0" t="0" r="9525" b="0"/>
            <wp:docPr id="2"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faz de usuario gráfic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438400"/>
                    </a:xfrm>
                    <a:prstGeom prst="rect">
                      <a:avLst/>
                    </a:prstGeom>
                    <a:noFill/>
                    <a:ln>
                      <a:noFill/>
                    </a:ln>
                  </pic:spPr>
                </pic:pic>
              </a:graphicData>
            </a:graphic>
          </wp:inline>
        </w:drawing>
      </w:r>
    </w:p>
    <w:p w14:paraId="54524736" w14:textId="77777777" w:rsidR="00B65A28" w:rsidRDefault="00B65A28" w:rsidP="000A625E"/>
    <w:p w14:paraId="7ACA909F" w14:textId="713D361F" w:rsidR="006D256E" w:rsidRDefault="006D256E" w:rsidP="000A625E">
      <w:r>
        <w:lastRenderedPageBreak/>
        <w:t>Y a continuación, todos los atributos que influyen en los márgenes y rellenos de los elementos HTML:</w:t>
      </w:r>
    </w:p>
    <w:p w14:paraId="4FF7B200" w14:textId="6A430C93" w:rsidR="00E250BA" w:rsidRDefault="00AA004E" w:rsidP="000A625E">
      <w:r>
        <w:rPr>
          <w:noProof/>
        </w:rPr>
        <w:drawing>
          <wp:inline distT="0" distB="0" distL="0" distR="0" wp14:anchorId="29464A5B" wp14:editId="089F4E91">
            <wp:extent cx="5610225" cy="2181225"/>
            <wp:effectExtent l="0" t="0" r="9525" b="9525"/>
            <wp:docPr id="4" name="Imagen 4"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con confianza ba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181225"/>
                    </a:xfrm>
                    <a:prstGeom prst="rect">
                      <a:avLst/>
                    </a:prstGeom>
                    <a:noFill/>
                    <a:ln>
                      <a:noFill/>
                    </a:ln>
                  </pic:spPr>
                </pic:pic>
              </a:graphicData>
            </a:graphic>
          </wp:inline>
        </w:drawing>
      </w:r>
    </w:p>
    <w:p w14:paraId="4BB0AF43" w14:textId="666A25A4" w:rsidR="00E250BA" w:rsidRDefault="008C31AF" w:rsidP="000A625E">
      <w:pPr>
        <w:rPr>
          <w:b/>
          <w:bCs/>
        </w:rPr>
      </w:pPr>
      <w:r>
        <w:rPr>
          <w:b/>
          <w:bCs/>
        </w:rPr>
        <w:t>Más propiedades de cajas</w:t>
      </w:r>
    </w:p>
    <w:p w14:paraId="00CE4AB8" w14:textId="3E096059" w:rsidR="008E48FE" w:rsidRDefault="008E48FE" w:rsidP="008C31AF">
      <w:pPr>
        <w:pStyle w:val="Prrafodelista"/>
        <w:numPr>
          <w:ilvl w:val="0"/>
          <w:numId w:val="15"/>
        </w:numPr>
      </w:pPr>
      <w:r w:rsidRPr="008E48FE">
        <w:rPr>
          <w:rStyle w:val="CdigoCar"/>
        </w:rPr>
        <w:t>box-sizing:</w:t>
      </w:r>
      <w:r>
        <w:t xml:space="preserve"> Cambia el comportamiento entre si agregar el padding al tamaño de la caja o no.</w:t>
      </w:r>
    </w:p>
    <w:p w14:paraId="08C1F893" w14:textId="224598DC" w:rsidR="008E48FE" w:rsidRDefault="008E48FE" w:rsidP="008C31AF">
      <w:pPr>
        <w:pStyle w:val="Prrafodelista"/>
        <w:numPr>
          <w:ilvl w:val="0"/>
          <w:numId w:val="15"/>
        </w:numPr>
      </w:pPr>
      <w:r w:rsidRPr="008E48FE">
        <w:rPr>
          <w:rStyle w:val="CdigoCar"/>
        </w:rPr>
        <w:t>text-align:</w:t>
      </w:r>
      <w:r>
        <w:t xml:space="preserve"> Alinea el texto contenido.</w:t>
      </w:r>
    </w:p>
    <w:p w14:paraId="5F300EEB" w14:textId="0B52C14C" w:rsidR="00813547" w:rsidRDefault="008C31AF" w:rsidP="008C31AF">
      <w:pPr>
        <w:pStyle w:val="Prrafodelista"/>
        <w:numPr>
          <w:ilvl w:val="0"/>
          <w:numId w:val="15"/>
        </w:numPr>
      </w:pPr>
      <w:r w:rsidRPr="008E48FE">
        <w:rPr>
          <w:rStyle w:val="CdigoCar"/>
        </w:rPr>
        <w:t>margin:</w:t>
      </w:r>
      <w:r>
        <w:t xml:space="preserve"> </w:t>
      </w:r>
      <w:r w:rsidR="00813547">
        <w:t>La separación entre una caja y otras cajas adyacentes a esta.</w:t>
      </w:r>
    </w:p>
    <w:p w14:paraId="17D09503" w14:textId="46E5884E" w:rsidR="008C31AF" w:rsidRDefault="008C31AF" w:rsidP="008C31AF">
      <w:pPr>
        <w:pStyle w:val="Prrafodelista"/>
        <w:numPr>
          <w:ilvl w:val="0"/>
          <w:numId w:val="15"/>
        </w:numPr>
      </w:pPr>
      <w:r w:rsidRPr="008E48FE">
        <w:rPr>
          <w:rStyle w:val="CdigoCar"/>
        </w:rPr>
        <w:t>border-radius:</w:t>
      </w:r>
      <w:r>
        <w:t xml:space="preserve"> Radio de redondeado del borde.</w:t>
      </w:r>
    </w:p>
    <w:p w14:paraId="179B375A" w14:textId="6295CB6B" w:rsidR="00813547" w:rsidRDefault="008C31AF" w:rsidP="000A625E">
      <w:pPr>
        <w:pStyle w:val="Prrafodelista"/>
        <w:numPr>
          <w:ilvl w:val="0"/>
          <w:numId w:val="15"/>
        </w:numPr>
      </w:pPr>
      <w:r w:rsidRPr="008E48FE">
        <w:rPr>
          <w:rStyle w:val="CdigoCar"/>
        </w:rPr>
        <w:t>border:</w:t>
      </w:r>
      <w:r>
        <w:t xml:space="preserve"> Shorthand property para los bordes, se especifica el tamaño, el estilo y el color.</w:t>
      </w:r>
    </w:p>
    <w:p w14:paraId="27A9B14C" w14:textId="1CFF1849" w:rsidR="00AA004E" w:rsidRDefault="00AA004E" w:rsidP="000A625E">
      <w:pPr>
        <w:pStyle w:val="Prrafodelista"/>
        <w:numPr>
          <w:ilvl w:val="0"/>
          <w:numId w:val="15"/>
        </w:numPr>
      </w:pPr>
      <w:r>
        <w:rPr>
          <w:rStyle w:val="CdigoCar"/>
        </w:rPr>
        <w:t>box-shadow:</w:t>
      </w:r>
      <w:r w:rsidR="001B4A53">
        <w:t xml:space="preserve"> S</w:t>
      </w:r>
      <w:r>
        <w:t xml:space="preserve">ombra de la caja, se </w:t>
      </w:r>
      <w:r w:rsidR="001B4A53">
        <w:t>especifica</w:t>
      </w:r>
      <w:r>
        <w:t xml:space="preserve"> el desplazamiento </w:t>
      </w:r>
      <w:r w:rsidR="001B4A53">
        <w:t>horizontal, el desplazamiento vertical, el tamaño del desenfoque, el borde y el color de la sombra.</w:t>
      </w:r>
    </w:p>
    <w:p w14:paraId="1EC136B5" w14:textId="7F16A3CF" w:rsidR="001B4A53" w:rsidRDefault="001B4A53" w:rsidP="000A625E">
      <w:pPr>
        <w:pStyle w:val="Prrafodelista"/>
        <w:numPr>
          <w:ilvl w:val="0"/>
          <w:numId w:val="15"/>
        </w:numPr>
      </w:pPr>
      <w:r>
        <w:rPr>
          <w:rStyle w:val="CdigoCar"/>
        </w:rPr>
        <w:t>text-shadow:</w:t>
      </w:r>
      <w:r>
        <w:t xml:space="preserve"> S</w:t>
      </w:r>
      <w:r>
        <w:t>ombra</w:t>
      </w:r>
      <w:r>
        <w:t xml:space="preserve"> del texto.</w:t>
      </w:r>
    </w:p>
    <w:p w14:paraId="229734E9" w14:textId="6E7A31ED" w:rsidR="00252C0C" w:rsidRDefault="00252C0C" w:rsidP="000A625E">
      <w:pPr>
        <w:pStyle w:val="Prrafodelista"/>
        <w:numPr>
          <w:ilvl w:val="0"/>
          <w:numId w:val="15"/>
        </w:numPr>
        <w:rPr>
          <w:rStyle w:val="CdigoCar"/>
        </w:rPr>
      </w:pPr>
      <w:r>
        <w:rPr>
          <w:rStyle w:val="CdigoCar"/>
        </w:rPr>
        <w:t>transform:</w:t>
      </w:r>
      <w:r>
        <w:t xml:space="preserve"> </w:t>
      </w:r>
      <w:r>
        <w:t xml:space="preserve">Transformaciones, </w:t>
      </w:r>
      <w:r w:rsidR="008E46F5">
        <w:t xml:space="preserve">por ejemplo, </w:t>
      </w:r>
      <w:r w:rsidR="006D256E" w:rsidRPr="006D256E">
        <w:rPr>
          <w:rStyle w:val="CdigoCar"/>
        </w:rPr>
        <w:t>rotate(</w:t>
      </w:r>
      <w:r w:rsidR="006D256E">
        <w:rPr>
          <w:rStyle w:val="CdigoCar"/>
        </w:rPr>
        <w:t>#deg</w:t>
      </w:r>
      <w:r w:rsidR="006D256E" w:rsidRPr="006D256E">
        <w:rPr>
          <w:rStyle w:val="CdigoCar"/>
        </w:rPr>
        <w:t>)</w:t>
      </w:r>
    </w:p>
    <w:p w14:paraId="60DA4336" w14:textId="62B204E2" w:rsidR="00F959D8" w:rsidRPr="00F45A17" w:rsidRDefault="00F959D8" w:rsidP="000A625E">
      <w:pPr>
        <w:pStyle w:val="Prrafodelista"/>
        <w:numPr>
          <w:ilvl w:val="0"/>
          <w:numId w:val="15"/>
        </w:numPr>
        <w:rPr>
          <w:rFonts w:ascii="Cascadia Code" w:hAnsi="Cascadia Code" w:cs="Cascadia Code"/>
          <w:color w:val="0070C0"/>
        </w:rPr>
      </w:pPr>
      <w:r>
        <w:rPr>
          <w:rStyle w:val="CdigoCar"/>
        </w:rPr>
        <w:t>outline:</w:t>
      </w:r>
      <w:r>
        <w:t xml:space="preserve"> </w:t>
      </w:r>
      <w:r>
        <w:t>Similar a border, pero no desplaza a los elementos adyacentes con el espacio que utiliza.</w:t>
      </w:r>
    </w:p>
    <w:p w14:paraId="62723036" w14:textId="42C7557A" w:rsidR="00F45A17" w:rsidRDefault="00F45A17" w:rsidP="00F45A17">
      <w:pPr>
        <w:rPr>
          <w:rStyle w:val="CdigoCar"/>
        </w:rPr>
      </w:pPr>
    </w:p>
    <w:p w14:paraId="6B4221FE" w14:textId="40196020" w:rsidR="008E46F5" w:rsidRDefault="00F45A17" w:rsidP="000A625E">
      <w:pPr>
        <w:rPr>
          <w:b/>
          <w:bCs/>
        </w:rPr>
      </w:pPr>
      <w:r>
        <w:rPr>
          <w:b/>
          <w:bCs/>
        </w:rPr>
        <w:t>Position</w:t>
      </w:r>
    </w:p>
    <w:p w14:paraId="28898E62" w14:textId="0B8251AB" w:rsidR="00F45A17" w:rsidRDefault="007043A5" w:rsidP="000A625E">
      <w:r>
        <w:t>Modifica las propiedades de posicionamiento del elemento.</w:t>
      </w:r>
    </w:p>
    <w:p w14:paraId="2183C7E8" w14:textId="6E0F7CC2" w:rsidR="007043A5" w:rsidRDefault="007043A5" w:rsidP="009B0C81">
      <w:pPr>
        <w:pStyle w:val="Cdigo"/>
        <w:numPr>
          <w:ilvl w:val="0"/>
          <w:numId w:val="17"/>
        </w:numPr>
      </w:pPr>
      <w:r>
        <w:t>Relative</w:t>
      </w:r>
    </w:p>
    <w:p w14:paraId="633218C2" w14:textId="759E673B" w:rsidR="009B0C81" w:rsidRDefault="009B0C81" w:rsidP="009B0C81">
      <w:pPr>
        <w:pStyle w:val="Prrafodelista"/>
        <w:numPr>
          <w:ilvl w:val="1"/>
          <w:numId w:val="16"/>
        </w:numPr>
      </w:pPr>
      <w:r>
        <w:t>Nos permite mover el elemento respecto a la posición en la que se encontraría si no estuviera posicionada, reservando el espacio original.</w:t>
      </w:r>
    </w:p>
    <w:p w14:paraId="05578213" w14:textId="51513C9D" w:rsidR="009B0C81" w:rsidRDefault="009B0C81" w:rsidP="009B0C81">
      <w:pPr>
        <w:pStyle w:val="Prrafodelista"/>
        <w:numPr>
          <w:ilvl w:val="1"/>
          <w:numId w:val="16"/>
        </w:numPr>
      </w:pPr>
      <w:r>
        <w:t xml:space="preserve">Se utilizan los atributos </w:t>
      </w:r>
      <w:r w:rsidRPr="009B0C81">
        <w:rPr>
          <w:rStyle w:val="CdigoCar"/>
        </w:rPr>
        <w:t>top</w:t>
      </w:r>
      <w:r>
        <w:t xml:space="preserve">, </w:t>
      </w:r>
      <w:r w:rsidRPr="009B0C81">
        <w:rPr>
          <w:rStyle w:val="CdigoCar"/>
        </w:rPr>
        <w:t>bottom</w:t>
      </w:r>
      <w:r>
        <w:t xml:space="preserve">, </w:t>
      </w:r>
      <w:r w:rsidRPr="009B0C81">
        <w:rPr>
          <w:rStyle w:val="CdigoCar"/>
        </w:rPr>
        <w:t>left</w:t>
      </w:r>
      <w:r>
        <w:t xml:space="preserve"> y </w:t>
      </w:r>
      <w:r w:rsidRPr="009B0C81">
        <w:rPr>
          <w:rStyle w:val="CdigoCar"/>
        </w:rPr>
        <w:t>right</w:t>
      </w:r>
      <w:r>
        <w:t>.</w:t>
      </w:r>
    </w:p>
    <w:p w14:paraId="348F37E4" w14:textId="63158BBA" w:rsidR="009324AE" w:rsidRDefault="009324AE" w:rsidP="009324AE">
      <w:pPr>
        <w:pStyle w:val="Prrafodelista"/>
        <w:numPr>
          <w:ilvl w:val="2"/>
          <w:numId w:val="16"/>
        </w:numPr>
      </w:pPr>
      <w:r w:rsidRPr="009324AE">
        <w:rPr>
          <w:rStyle w:val="CdigoCar"/>
        </w:rPr>
        <w:t>Top</w:t>
      </w:r>
      <w:r>
        <w:t xml:space="preserve"> y </w:t>
      </w:r>
      <w:r w:rsidRPr="009324AE">
        <w:rPr>
          <w:rStyle w:val="CdigoCar"/>
        </w:rPr>
        <w:t>left</w:t>
      </w:r>
      <w:r>
        <w:t xml:space="preserve"> tienen más prioridad que </w:t>
      </w:r>
      <w:r w:rsidRPr="009324AE">
        <w:rPr>
          <w:rStyle w:val="CdigoCar"/>
        </w:rPr>
        <w:t>bottom</w:t>
      </w:r>
      <w:r>
        <w:t xml:space="preserve"> y </w:t>
      </w:r>
      <w:r w:rsidRPr="009324AE">
        <w:rPr>
          <w:rStyle w:val="CdigoCar"/>
        </w:rPr>
        <w:t>right</w:t>
      </w:r>
      <w:r>
        <w:t>.</w:t>
      </w:r>
    </w:p>
    <w:p w14:paraId="2B7F77EE" w14:textId="72F1A2A0" w:rsidR="007043A5" w:rsidRDefault="007043A5" w:rsidP="007043A5">
      <w:pPr>
        <w:pStyle w:val="Prrafodelista"/>
        <w:numPr>
          <w:ilvl w:val="0"/>
          <w:numId w:val="16"/>
        </w:numPr>
      </w:pPr>
      <w:r>
        <w:t>Absolute</w:t>
      </w:r>
    </w:p>
    <w:p w14:paraId="3AF8C56B" w14:textId="77777777" w:rsidR="009B0C81" w:rsidRDefault="009B0C81" w:rsidP="009B0C81">
      <w:pPr>
        <w:pStyle w:val="Prrafodelista"/>
        <w:numPr>
          <w:ilvl w:val="1"/>
          <w:numId w:val="16"/>
        </w:numPr>
      </w:pPr>
    </w:p>
    <w:p w14:paraId="65844A6D" w14:textId="71226515" w:rsidR="007043A5" w:rsidRDefault="007043A5" w:rsidP="007043A5">
      <w:pPr>
        <w:pStyle w:val="Prrafodelista"/>
        <w:numPr>
          <w:ilvl w:val="0"/>
          <w:numId w:val="16"/>
        </w:numPr>
      </w:pPr>
      <w:r>
        <w:t>Fixed</w:t>
      </w:r>
    </w:p>
    <w:p w14:paraId="4F8CCA8B" w14:textId="78AFA271" w:rsidR="007043A5" w:rsidRDefault="007043A5" w:rsidP="007043A5">
      <w:pPr>
        <w:pStyle w:val="Prrafodelista"/>
        <w:numPr>
          <w:ilvl w:val="0"/>
          <w:numId w:val="16"/>
        </w:numPr>
      </w:pPr>
      <w:r>
        <w:lastRenderedPageBreak/>
        <w:t>Sticky</w:t>
      </w:r>
    </w:p>
    <w:p w14:paraId="04F7CF8D" w14:textId="2D5FBE2D" w:rsidR="006D717C" w:rsidRDefault="006D717C" w:rsidP="006D717C"/>
    <w:p w14:paraId="4D0FA17C" w14:textId="728554F8" w:rsidR="006D717C" w:rsidRDefault="006D717C" w:rsidP="006D717C">
      <w:pPr>
        <w:rPr>
          <w:b/>
          <w:bCs/>
        </w:rPr>
      </w:pPr>
      <w:r>
        <w:rPr>
          <w:b/>
          <w:bCs/>
        </w:rPr>
        <w:t>Z-Index</w:t>
      </w:r>
    </w:p>
    <w:p w14:paraId="0019A9BB" w14:textId="2F8B4F57" w:rsidR="006D717C" w:rsidRPr="006D717C" w:rsidRDefault="006D717C" w:rsidP="006D717C">
      <w:r>
        <w:t xml:space="preserve">La altura en el eje z del elemento; si la altura de un elemento es mayor que la de otro elemento en el mismo lugar, el primer elemento se sobrepondrá al segundo. Sólo se puede utilizar cuando los elementos están posicionados (con el atributo </w:t>
      </w:r>
      <w:r>
        <w:rPr>
          <w:i/>
          <w:iCs/>
        </w:rPr>
        <w:t>position</w:t>
      </w:r>
      <w:r>
        <w:t>).</w:t>
      </w:r>
    </w:p>
    <w:p w14:paraId="4BA0134D" w14:textId="413EB1D6" w:rsidR="006D717C" w:rsidRDefault="006D717C" w:rsidP="006D717C">
      <w:pPr>
        <w:jc w:val="center"/>
        <w:rPr>
          <w:b/>
          <w:bCs/>
        </w:rPr>
      </w:pPr>
      <w:r>
        <w:rPr>
          <w:b/>
          <w:bCs/>
          <w:noProof/>
        </w:rPr>
        <w:drawing>
          <wp:inline distT="0" distB="0" distL="0" distR="0" wp14:anchorId="292082E8" wp14:editId="01D9A814">
            <wp:extent cx="2867560" cy="24003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3577" b="1"/>
                    <a:stretch/>
                  </pic:blipFill>
                  <pic:spPr bwMode="auto">
                    <a:xfrm>
                      <a:off x="0" y="0"/>
                      <a:ext cx="2872535" cy="2404464"/>
                    </a:xfrm>
                    <a:prstGeom prst="rect">
                      <a:avLst/>
                    </a:prstGeom>
                    <a:noFill/>
                    <a:ln>
                      <a:noFill/>
                    </a:ln>
                    <a:extLst>
                      <a:ext uri="{53640926-AAD7-44D8-BBD7-CCE9431645EC}">
                        <a14:shadowObscured xmlns:a14="http://schemas.microsoft.com/office/drawing/2010/main"/>
                      </a:ext>
                    </a:extLst>
                  </pic:spPr>
                </pic:pic>
              </a:graphicData>
            </a:graphic>
          </wp:inline>
        </w:drawing>
      </w:r>
    </w:p>
    <w:p w14:paraId="65BF88D4" w14:textId="77777777" w:rsidR="006D717C" w:rsidRDefault="006D717C" w:rsidP="006D717C">
      <w:pPr>
        <w:jc w:val="center"/>
        <w:rPr>
          <w:b/>
          <w:bCs/>
        </w:rPr>
      </w:pPr>
    </w:p>
    <w:p w14:paraId="5999D70E" w14:textId="445C91F7" w:rsidR="006D717C" w:rsidRPr="000F61F7" w:rsidRDefault="000F61F7" w:rsidP="006D717C">
      <w:r>
        <w:t>La única forma de poner un elemento padre por encima de uno de sus elementos hijos es asignarle al elemento hijo un z-index igual a -1 y no definir un z-index para el elemento padre.</w:t>
      </w:r>
    </w:p>
    <w:sectPr w:rsidR="006D717C" w:rsidRPr="000F61F7">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5410C" w14:textId="77777777" w:rsidR="002D6487" w:rsidRDefault="002D6487" w:rsidP="00BC4317">
      <w:pPr>
        <w:spacing w:after="0" w:line="240" w:lineRule="auto"/>
      </w:pPr>
      <w:r>
        <w:separator/>
      </w:r>
    </w:p>
  </w:endnote>
  <w:endnote w:type="continuationSeparator" w:id="0">
    <w:p w14:paraId="74C5E848" w14:textId="77777777" w:rsidR="002D6487" w:rsidRDefault="002D6487" w:rsidP="00BC4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Cascadia Code">
    <w:panose1 w:val="020B0609020000020004"/>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7F021" w14:textId="77777777" w:rsidR="002D6487" w:rsidRDefault="002D6487" w:rsidP="00BC4317">
      <w:pPr>
        <w:spacing w:after="0" w:line="240" w:lineRule="auto"/>
      </w:pPr>
      <w:r>
        <w:separator/>
      </w:r>
    </w:p>
  </w:footnote>
  <w:footnote w:type="continuationSeparator" w:id="0">
    <w:p w14:paraId="331D3387" w14:textId="77777777" w:rsidR="002D6487" w:rsidRDefault="002D6487" w:rsidP="00BC4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5BCD4" w14:textId="662930C7" w:rsidR="00BC4317" w:rsidRPr="00BC4317" w:rsidRDefault="00BC4317" w:rsidP="00BC4317">
    <w:pPr>
      <w:pStyle w:val="Encabezado"/>
      <w:jc w:val="right"/>
      <w:rPr>
        <w:rFonts w:ascii="Arial Nova" w:hAnsi="Arial Nova"/>
      </w:rPr>
    </w:pPr>
    <w:r w:rsidRPr="00BC4317">
      <w:rPr>
        <w:rFonts w:ascii="Arial Nova" w:hAnsi="Arial Nova"/>
      </w:rPr>
      <w:t>Raúl González Portillo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D60"/>
    <w:multiLevelType w:val="hybridMultilevel"/>
    <w:tmpl w:val="C0728A10"/>
    <w:lvl w:ilvl="0" w:tplc="7E366EFA">
      <w:start w:val="1"/>
      <w:numFmt w:val="bullet"/>
      <w:lvlText w:val=""/>
      <w:lvlJc w:val="left"/>
      <w:pPr>
        <w:ind w:left="720" w:hanging="360"/>
      </w:pPr>
      <w:rPr>
        <w:rFonts w:ascii="Symbol" w:hAnsi="Symbol" w:hint="default"/>
      </w:rPr>
    </w:lvl>
    <w:lvl w:ilvl="1" w:tplc="9C66A488">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C842D8"/>
    <w:multiLevelType w:val="hybridMultilevel"/>
    <w:tmpl w:val="50206D1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261F8C"/>
    <w:multiLevelType w:val="hybridMultilevel"/>
    <w:tmpl w:val="FD24E8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EA1B6B"/>
    <w:multiLevelType w:val="hybridMultilevel"/>
    <w:tmpl w:val="1194DA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2672B5"/>
    <w:multiLevelType w:val="hybridMultilevel"/>
    <w:tmpl w:val="CAF469D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3083107"/>
    <w:multiLevelType w:val="hybridMultilevel"/>
    <w:tmpl w:val="511AC9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4F04D79"/>
    <w:multiLevelType w:val="hybridMultilevel"/>
    <w:tmpl w:val="222EBD72"/>
    <w:lvl w:ilvl="0" w:tplc="7E366EFA">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72B4CF2"/>
    <w:multiLevelType w:val="hybridMultilevel"/>
    <w:tmpl w:val="5B367E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7F47EFB"/>
    <w:multiLevelType w:val="hybridMultilevel"/>
    <w:tmpl w:val="8E2C969C"/>
    <w:lvl w:ilvl="0" w:tplc="7E366EFA">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8004352"/>
    <w:multiLevelType w:val="hybridMultilevel"/>
    <w:tmpl w:val="CD140DD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BEE0A7B"/>
    <w:multiLevelType w:val="hybridMultilevel"/>
    <w:tmpl w:val="6E427D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7C5475D"/>
    <w:multiLevelType w:val="hybridMultilevel"/>
    <w:tmpl w:val="AAD64A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5A51083"/>
    <w:multiLevelType w:val="hybridMultilevel"/>
    <w:tmpl w:val="49E89B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7D83E09"/>
    <w:multiLevelType w:val="hybridMultilevel"/>
    <w:tmpl w:val="1C08AFBC"/>
    <w:lvl w:ilvl="0" w:tplc="7E366EF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3866067"/>
    <w:multiLevelType w:val="hybridMultilevel"/>
    <w:tmpl w:val="1CCC2FC6"/>
    <w:lvl w:ilvl="0" w:tplc="7E366EF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66A2CB0"/>
    <w:multiLevelType w:val="hybridMultilevel"/>
    <w:tmpl w:val="8200CD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2A61919"/>
    <w:multiLevelType w:val="hybridMultilevel"/>
    <w:tmpl w:val="268AD50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77925887">
    <w:abstractNumId w:val="0"/>
  </w:num>
  <w:num w:numId="2" w16cid:durableId="1583367069">
    <w:abstractNumId w:val="3"/>
  </w:num>
  <w:num w:numId="3" w16cid:durableId="1741976075">
    <w:abstractNumId w:val="1"/>
  </w:num>
  <w:num w:numId="4" w16cid:durableId="1567960284">
    <w:abstractNumId w:val="8"/>
  </w:num>
  <w:num w:numId="5" w16cid:durableId="1695617497">
    <w:abstractNumId w:val="13"/>
  </w:num>
  <w:num w:numId="6" w16cid:durableId="549414937">
    <w:abstractNumId w:val="14"/>
  </w:num>
  <w:num w:numId="7" w16cid:durableId="20521990">
    <w:abstractNumId w:val="12"/>
  </w:num>
  <w:num w:numId="8" w16cid:durableId="2108305261">
    <w:abstractNumId w:val="6"/>
  </w:num>
  <w:num w:numId="9" w16cid:durableId="953555078">
    <w:abstractNumId w:val="2"/>
  </w:num>
  <w:num w:numId="10" w16cid:durableId="1342312499">
    <w:abstractNumId w:val="9"/>
  </w:num>
  <w:num w:numId="11" w16cid:durableId="1499156911">
    <w:abstractNumId w:val="15"/>
  </w:num>
  <w:num w:numId="12" w16cid:durableId="529878595">
    <w:abstractNumId w:val="5"/>
  </w:num>
  <w:num w:numId="13" w16cid:durableId="1646930894">
    <w:abstractNumId w:val="11"/>
  </w:num>
  <w:num w:numId="14" w16cid:durableId="177624127">
    <w:abstractNumId w:val="10"/>
  </w:num>
  <w:num w:numId="15" w16cid:durableId="1703241839">
    <w:abstractNumId w:val="7"/>
  </w:num>
  <w:num w:numId="16" w16cid:durableId="1524515753">
    <w:abstractNumId w:val="16"/>
  </w:num>
  <w:num w:numId="17" w16cid:durableId="3989880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7AA"/>
    <w:rsid w:val="000144D2"/>
    <w:rsid w:val="0001597E"/>
    <w:rsid w:val="000A625E"/>
    <w:rsid w:val="000F4682"/>
    <w:rsid w:val="000F61F7"/>
    <w:rsid w:val="001064F8"/>
    <w:rsid w:val="001245FE"/>
    <w:rsid w:val="00141DBD"/>
    <w:rsid w:val="0018362D"/>
    <w:rsid w:val="001B4A53"/>
    <w:rsid w:val="001D6A75"/>
    <w:rsid w:val="00221A80"/>
    <w:rsid w:val="00252C0C"/>
    <w:rsid w:val="00254558"/>
    <w:rsid w:val="002B538A"/>
    <w:rsid w:val="002C365C"/>
    <w:rsid w:val="002D6487"/>
    <w:rsid w:val="0039745E"/>
    <w:rsid w:val="004027E0"/>
    <w:rsid w:val="00403E0A"/>
    <w:rsid w:val="0043472A"/>
    <w:rsid w:val="00446C19"/>
    <w:rsid w:val="00450896"/>
    <w:rsid w:val="004A48B2"/>
    <w:rsid w:val="004B1C24"/>
    <w:rsid w:val="004C15F3"/>
    <w:rsid w:val="004D4DA4"/>
    <w:rsid w:val="00501D22"/>
    <w:rsid w:val="005407C5"/>
    <w:rsid w:val="00557A57"/>
    <w:rsid w:val="005B1F80"/>
    <w:rsid w:val="005F4507"/>
    <w:rsid w:val="006079F8"/>
    <w:rsid w:val="006160BD"/>
    <w:rsid w:val="00622AA3"/>
    <w:rsid w:val="006D256E"/>
    <w:rsid w:val="006D717C"/>
    <w:rsid w:val="006D7664"/>
    <w:rsid w:val="007043A5"/>
    <w:rsid w:val="007D2D7E"/>
    <w:rsid w:val="007F4983"/>
    <w:rsid w:val="00813547"/>
    <w:rsid w:val="00830F1C"/>
    <w:rsid w:val="008458F3"/>
    <w:rsid w:val="008736D6"/>
    <w:rsid w:val="008846F0"/>
    <w:rsid w:val="008B6854"/>
    <w:rsid w:val="008C31AF"/>
    <w:rsid w:val="008E46F5"/>
    <w:rsid w:val="008E48FE"/>
    <w:rsid w:val="009217AA"/>
    <w:rsid w:val="009324AE"/>
    <w:rsid w:val="00992581"/>
    <w:rsid w:val="009B0C81"/>
    <w:rsid w:val="009C7829"/>
    <w:rsid w:val="009F5BB4"/>
    <w:rsid w:val="00A63499"/>
    <w:rsid w:val="00A6484F"/>
    <w:rsid w:val="00A66B78"/>
    <w:rsid w:val="00A8424C"/>
    <w:rsid w:val="00A918B3"/>
    <w:rsid w:val="00AA004E"/>
    <w:rsid w:val="00AE2ED7"/>
    <w:rsid w:val="00B150AE"/>
    <w:rsid w:val="00B65A28"/>
    <w:rsid w:val="00B85346"/>
    <w:rsid w:val="00BB75E3"/>
    <w:rsid w:val="00BC4317"/>
    <w:rsid w:val="00C13DA2"/>
    <w:rsid w:val="00C273DF"/>
    <w:rsid w:val="00C71465"/>
    <w:rsid w:val="00D13888"/>
    <w:rsid w:val="00D738B9"/>
    <w:rsid w:val="00D77F02"/>
    <w:rsid w:val="00DC3DDF"/>
    <w:rsid w:val="00E1658B"/>
    <w:rsid w:val="00E250BA"/>
    <w:rsid w:val="00E94E3E"/>
    <w:rsid w:val="00E9663E"/>
    <w:rsid w:val="00ED5771"/>
    <w:rsid w:val="00ED7426"/>
    <w:rsid w:val="00EF7CB5"/>
    <w:rsid w:val="00F42B4F"/>
    <w:rsid w:val="00F4455C"/>
    <w:rsid w:val="00F45A17"/>
    <w:rsid w:val="00F959D8"/>
    <w:rsid w:val="00FE76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459D"/>
  <w15:chartTrackingRefBased/>
  <w15:docId w15:val="{18567BEE-4FEE-4726-96FC-1DE4325E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9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43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4317"/>
  </w:style>
  <w:style w:type="paragraph" w:styleId="Piedepgina">
    <w:name w:val="footer"/>
    <w:basedOn w:val="Normal"/>
    <w:link w:val="PiedepginaCar"/>
    <w:uiPriority w:val="99"/>
    <w:unhideWhenUsed/>
    <w:rsid w:val="00BC43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4317"/>
  </w:style>
  <w:style w:type="paragraph" w:styleId="Prrafodelista">
    <w:name w:val="List Paragraph"/>
    <w:basedOn w:val="Normal"/>
    <w:link w:val="PrrafodelistaCar"/>
    <w:uiPriority w:val="34"/>
    <w:qFormat/>
    <w:rsid w:val="00BC4317"/>
    <w:pPr>
      <w:ind w:left="720"/>
      <w:contextualSpacing/>
    </w:pPr>
  </w:style>
  <w:style w:type="paragraph" w:customStyle="1" w:styleId="Cdigo">
    <w:name w:val="Código"/>
    <w:basedOn w:val="Normal"/>
    <w:next w:val="Normal"/>
    <w:link w:val="CdigoCar"/>
    <w:qFormat/>
    <w:rsid w:val="00D13888"/>
    <w:rPr>
      <w:rFonts w:ascii="Cascadia Code" w:hAnsi="Cascadia Code" w:cs="Cascadia Code"/>
      <w:color w:val="0070C0"/>
    </w:rPr>
  </w:style>
  <w:style w:type="character" w:customStyle="1" w:styleId="PrrafodelistaCar">
    <w:name w:val="Párrafo de lista Car"/>
    <w:basedOn w:val="Fuentedeprrafopredeter"/>
    <w:link w:val="Prrafodelista"/>
    <w:uiPriority w:val="34"/>
    <w:rsid w:val="00622AA3"/>
  </w:style>
  <w:style w:type="character" w:customStyle="1" w:styleId="CdigoCar">
    <w:name w:val="Código Car"/>
    <w:basedOn w:val="PrrafodelistaCar"/>
    <w:link w:val="Cdigo"/>
    <w:rsid w:val="00D13888"/>
    <w:rPr>
      <w:rFonts w:ascii="Cascadia Code" w:hAnsi="Cascadia Code" w:cs="Cascadia Code"/>
      <w:color w:val="0070C0"/>
    </w:rPr>
  </w:style>
  <w:style w:type="character" w:styleId="nfasissutil">
    <w:name w:val="Subtle Emphasis"/>
    <w:basedOn w:val="Fuentedeprrafopredeter"/>
    <w:uiPriority w:val="19"/>
    <w:qFormat/>
    <w:rsid w:val="006079F8"/>
    <w:rPr>
      <w:i/>
      <w:iCs/>
      <w:color w:val="404040" w:themeColor="text1" w:themeTint="BF"/>
    </w:rPr>
  </w:style>
  <w:style w:type="character" w:styleId="Hipervnculo">
    <w:name w:val="Hyperlink"/>
    <w:basedOn w:val="Fuentedeprrafopredeter"/>
    <w:uiPriority w:val="99"/>
    <w:semiHidden/>
    <w:unhideWhenUsed/>
    <w:rsid w:val="00F42B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876812">
      <w:bodyDiv w:val="1"/>
      <w:marLeft w:val="0"/>
      <w:marRight w:val="0"/>
      <w:marTop w:val="0"/>
      <w:marBottom w:val="0"/>
      <w:divBdr>
        <w:top w:val="none" w:sz="0" w:space="0" w:color="auto"/>
        <w:left w:val="none" w:sz="0" w:space="0" w:color="auto"/>
        <w:bottom w:val="none" w:sz="0" w:space="0" w:color="auto"/>
        <w:right w:val="none" w:sz="0" w:space="0" w:color="auto"/>
      </w:divBdr>
      <w:divsChild>
        <w:div w:id="1909344515">
          <w:marLeft w:val="0"/>
          <w:marRight w:val="0"/>
          <w:marTop w:val="0"/>
          <w:marBottom w:val="0"/>
          <w:divBdr>
            <w:top w:val="none" w:sz="0" w:space="0" w:color="auto"/>
            <w:left w:val="none" w:sz="0" w:space="0" w:color="auto"/>
            <w:bottom w:val="none" w:sz="0" w:space="0" w:color="auto"/>
            <w:right w:val="none" w:sz="0" w:space="0" w:color="auto"/>
          </w:divBdr>
          <w:divsChild>
            <w:div w:id="20135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0415">
      <w:bodyDiv w:val="1"/>
      <w:marLeft w:val="0"/>
      <w:marRight w:val="0"/>
      <w:marTop w:val="0"/>
      <w:marBottom w:val="0"/>
      <w:divBdr>
        <w:top w:val="none" w:sz="0" w:space="0" w:color="auto"/>
        <w:left w:val="none" w:sz="0" w:space="0" w:color="auto"/>
        <w:bottom w:val="none" w:sz="0" w:space="0" w:color="auto"/>
        <w:right w:val="none" w:sz="0" w:space="0" w:color="auto"/>
      </w:divBdr>
      <w:divsChild>
        <w:div w:id="1846902066">
          <w:marLeft w:val="0"/>
          <w:marRight w:val="0"/>
          <w:marTop w:val="0"/>
          <w:marBottom w:val="0"/>
          <w:divBdr>
            <w:top w:val="none" w:sz="0" w:space="0" w:color="auto"/>
            <w:left w:val="none" w:sz="0" w:space="0" w:color="auto"/>
            <w:bottom w:val="none" w:sz="0" w:space="0" w:color="auto"/>
            <w:right w:val="none" w:sz="0" w:space="0" w:color="auto"/>
          </w:divBdr>
          <w:divsChild>
            <w:div w:id="19852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287">
      <w:bodyDiv w:val="1"/>
      <w:marLeft w:val="0"/>
      <w:marRight w:val="0"/>
      <w:marTop w:val="0"/>
      <w:marBottom w:val="0"/>
      <w:divBdr>
        <w:top w:val="none" w:sz="0" w:space="0" w:color="auto"/>
        <w:left w:val="none" w:sz="0" w:space="0" w:color="auto"/>
        <w:bottom w:val="none" w:sz="0" w:space="0" w:color="auto"/>
        <w:right w:val="none" w:sz="0" w:space="0" w:color="auto"/>
      </w:divBdr>
      <w:divsChild>
        <w:div w:id="2036618408">
          <w:marLeft w:val="0"/>
          <w:marRight w:val="0"/>
          <w:marTop w:val="0"/>
          <w:marBottom w:val="0"/>
          <w:divBdr>
            <w:top w:val="none" w:sz="0" w:space="0" w:color="auto"/>
            <w:left w:val="none" w:sz="0" w:space="0" w:color="auto"/>
            <w:bottom w:val="none" w:sz="0" w:space="0" w:color="auto"/>
            <w:right w:val="none" w:sz="0" w:space="0" w:color="auto"/>
          </w:divBdr>
          <w:divsChild>
            <w:div w:id="17016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8880">
      <w:bodyDiv w:val="1"/>
      <w:marLeft w:val="0"/>
      <w:marRight w:val="0"/>
      <w:marTop w:val="0"/>
      <w:marBottom w:val="0"/>
      <w:divBdr>
        <w:top w:val="none" w:sz="0" w:space="0" w:color="auto"/>
        <w:left w:val="none" w:sz="0" w:space="0" w:color="auto"/>
        <w:bottom w:val="none" w:sz="0" w:space="0" w:color="auto"/>
        <w:right w:val="none" w:sz="0" w:space="0" w:color="auto"/>
      </w:divBdr>
      <w:divsChild>
        <w:div w:id="906916544">
          <w:marLeft w:val="0"/>
          <w:marRight w:val="0"/>
          <w:marTop w:val="0"/>
          <w:marBottom w:val="0"/>
          <w:divBdr>
            <w:top w:val="none" w:sz="0" w:space="0" w:color="auto"/>
            <w:left w:val="none" w:sz="0" w:space="0" w:color="auto"/>
            <w:bottom w:val="none" w:sz="0" w:space="0" w:color="auto"/>
            <w:right w:val="none" w:sz="0" w:space="0" w:color="auto"/>
          </w:divBdr>
          <w:divsChild>
            <w:div w:id="19963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6852">
      <w:bodyDiv w:val="1"/>
      <w:marLeft w:val="0"/>
      <w:marRight w:val="0"/>
      <w:marTop w:val="0"/>
      <w:marBottom w:val="0"/>
      <w:divBdr>
        <w:top w:val="none" w:sz="0" w:space="0" w:color="auto"/>
        <w:left w:val="none" w:sz="0" w:space="0" w:color="auto"/>
        <w:bottom w:val="none" w:sz="0" w:space="0" w:color="auto"/>
        <w:right w:val="none" w:sz="0" w:space="0" w:color="auto"/>
      </w:divBdr>
      <w:divsChild>
        <w:div w:id="983236641">
          <w:marLeft w:val="0"/>
          <w:marRight w:val="0"/>
          <w:marTop w:val="0"/>
          <w:marBottom w:val="0"/>
          <w:divBdr>
            <w:top w:val="none" w:sz="0" w:space="0" w:color="auto"/>
            <w:left w:val="none" w:sz="0" w:space="0" w:color="auto"/>
            <w:bottom w:val="none" w:sz="0" w:space="0" w:color="auto"/>
            <w:right w:val="none" w:sz="0" w:space="0" w:color="auto"/>
          </w:divBdr>
          <w:divsChild>
            <w:div w:id="2126850300">
              <w:marLeft w:val="0"/>
              <w:marRight w:val="0"/>
              <w:marTop w:val="0"/>
              <w:marBottom w:val="0"/>
              <w:divBdr>
                <w:top w:val="none" w:sz="0" w:space="0" w:color="auto"/>
                <w:left w:val="none" w:sz="0" w:space="0" w:color="auto"/>
                <w:bottom w:val="none" w:sz="0" w:space="0" w:color="auto"/>
                <w:right w:val="none" w:sz="0" w:space="0" w:color="auto"/>
              </w:divBdr>
            </w:div>
            <w:div w:id="1802188578">
              <w:marLeft w:val="0"/>
              <w:marRight w:val="0"/>
              <w:marTop w:val="0"/>
              <w:marBottom w:val="0"/>
              <w:divBdr>
                <w:top w:val="none" w:sz="0" w:space="0" w:color="auto"/>
                <w:left w:val="none" w:sz="0" w:space="0" w:color="auto"/>
                <w:bottom w:val="none" w:sz="0" w:space="0" w:color="auto"/>
                <w:right w:val="none" w:sz="0" w:space="0" w:color="auto"/>
              </w:divBdr>
            </w:div>
            <w:div w:id="704840023">
              <w:marLeft w:val="0"/>
              <w:marRight w:val="0"/>
              <w:marTop w:val="0"/>
              <w:marBottom w:val="0"/>
              <w:divBdr>
                <w:top w:val="none" w:sz="0" w:space="0" w:color="auto"/>
                <w:left w:val="none" w:sz="0" w:space="0" w:color="auto"/>
                <w:bottom w:val="none" w:sz="0" w:space="0" w:color="auto"/>
                <w:right w:val="none" w:sz="0" w:space="0" w:color="auto"/>
              </w:divBdr>
            </w:div>
            <w:div w:id="1800759806">
              <w:marLeft w:val="0"/>
              <w:marRight w:val="0"/>
              <w:marTop w:val="0"/>
              <w:marBottom w:val="0"/>
              <w:divBdr>
                <w:top w:val="none" w:sz="0" w:space="0" w:color="auto"/>
                <w:left w:val="none" w:sz="0" w:space="0" w:color="auto"/>
                <w:bottom w:val="none" w:sz="0" w:space="0" w:color="auto"/>
                <w:right w:val="none" w:sz="0" w:space="0" w:color="auto"/>
              </w:divBdr>
            </w:div>
            <w:div w:id="1430396264">
              <w:marLeft w:val="0"/>
              <w:marRight w:val="0"/>
              <w:marTop w:val="0"/>
              <w:marBottom w:val="0"/>
              <w:divBdr>
                <w:top w:val="none" w:sz="0" w:space="0" w:color="auto"/>
                <w:left w:val="none" w:sz="0" w:space="0" w:color="auto"/>
                <w:bottom w:val="none" w:sz="0" w:space="0" w:color="auto"/>
                <w:right w:val="none" w:sz="0" w:space="0" w:color="auto"/>
              </w:divBdr>
            </w:div>
            <w:div w:id="1079206764">
              <w:marLeft w:val="0"/>
              <w:marRight w:val="0"/>
              <w:marTop w:val="0"/>
              <w:marBottom w:val="0"/>
              <w:divBdr>
                <w:top w:val="none" w:sz="0" w:space="0" w:color="auto"/>
                <w:left w:val="none" w:sz="0" w:space="0" w:color="auto"/>
                <w:bottom w:val="none" w:sz="0" w:space="0" w:color="auto"/>
                <w:right w:val="none" w:sz="0" w:space="0" w:color="auto"/>
              </w:divBdr>
            </w:div>
            <w:div w:id="104314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colas.github.io/normalize.c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alizado 2">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3029</TotalTime>
  <Pages>6</Pages>
  <Words>846</Words>
  <Characters>4654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PORTILLO RAUL</dc:creator>
  <cp:keywords/>
  <dc:description/>
  <cp:lastModifiedBy>RAUL GONZALEZ PORTILLO</cp:lastModifiedBy>
  <cp:revision>37</cp:revision>
  <dcterms:created xsi:type="dcterms:W3CDTF">2021-06-22T01:59:00Z</dcterms:created>
  <dcterms:modified xsi:type="dcterms:W3CDTF">2022-06-04T18:38:00Z</dcterms:modified>
</cp:coreProperties>
</file>