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2A321" w14:textId="2B16F875" w:rsidR="00B56929" w:rsidRDefault="00023D3E" w:rsidP="00061683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09FD4807" wp14:editId="016B9BA1">
                <wp:simplePos x="0" y="0"/>
                <wp:positionH relativeFrom="margin">
                  <wp:posOffset>352425</wp:posOffset>
                </wp:positionH>
                <wp:positionV relativeFrom="margin">
                  <wp:posOffset>-969010</wp:posOffset>
                </wp:positionV>
                <wp:extent cx="436245" cy="10775950"/>
                <wp:effectExtent l="0" t="0" r="1905" b="6350"/>
                <wp:wrapNone/>
                <wp:docPr id="1598565141" name="Rectángulo 1598565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" cy="10775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rect id="Rectángulo 1598565141" style="position:absolute;margin-left:27.75pt;margin-top:-76.3pt;width:34.35pt;height:848.5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color="#00b050" stroked="f" w14:anchorId="0819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">
                <w10:wrap anchorx="margin" anchory="margin"/>
              </v:rect>
            </w:pict>
          </mc:Fallback>
        </mc:AlternateContent>
      </w:r>
      <w:r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58243" behindDoc="0" locked="0" layoutInCell="1" allowOverlap="1" wp14:anchorId="3DC1258C" wp14:editId="2F355C22">
            <wp:simplePos x="0" y="0"/>
            <wp:positionH relativeFrom="column">
              <wp:posOffset>3095625</wp:posOffset>
            </wp:positionH>
            <wp:positionV relativeFrom="paragraph">
              <wp:posOffset>-548640</wp:posOffset>
            </wp:positionV>
            <wp:extent cx="1165860" cy="1504315"/>
            <wp:effectExtent l="0" t="0" r="0" b="635"/>
            <wp:wrapNone/>
            <wp:docPr id="272244271" name="Gráfico 272244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44271" name="Gráfico 27224427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929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09216784" wp14:editId="58A626B8">
                <wp:simplePos x="0" y="0"/>
                <wp:positionH relativeFrom="margin">
                  <wp:posOffset>-220325</wp:posOffset>
                </wp:positionH>
                <wp:positionV relativeFrom="margin">
                  <wp:posOffset>-899795</wp:posOffset>
                </wp:positionV>
                <wp:extent cx="573206" cy="10692130"/>
                <wp:effectExtent l="0" t="0" r="0" b="0"/>
                <wp:wrapNone/>
                <wp:docPr id="536236432" name="Rectángulo 536236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206" cy="106921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rect id="Rectángulo 536236432" style="position:absolute;margin-left:-17.35pt;margin-top:-70.85pt;width:45.15pt;height:841.9pt;z-index:-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color="#4472c4 [3204]" stroked="f" w14:anchorId="2FAE4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">
                <w10:wrap anchorx="margin" anchory="margin"/>
              </v:rect>
            </w:pict>
          </mc:Fallback>
        </mc:AlternateContent>
      </w:r>
      <w:r w:rsidR="00B5692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5C437E1" wp14:editId="03A0AE13">
                <wp:simplePos x="0" y="0"/>
                <wp:positionH relativeFrom="margin">
                  <wp:posOffset>-1104265</wp:posOffset>
                </wp:positionH>
                <wp:positionV relativeFrom="margin">
                  <wp:posOffset>-899795</wp:posOffset>
                </wp:positionV>
                <wp:extent cx="914400" cy="10692130"/>
                <wp:effectExtent l="0" t="0" r="0" b="0"/>
                <wp:wrapNone/>
                <wp:docPr id="1949084922" name="Rectángulo 1949084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rect id="Rectángulo 1949084922" style="position:absolute;margin-left:-86.95pt;margin-top:-70.85pt;width:1in;height:841.9pt;z-index:-25172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color="#2f5496 [2404]" stroked="f" w14:anchorId="73771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">
                <w10:wrap anchorx="margin" anchory="margin"/>
              </v:rect>
            </w:pict>
          </mc:Fallback>
        </mc:AlternateContent>
      </w:r>
    </w:p>
    <w:p w14:paraId="4F1A7131" w14:textId="052D499D" w:rsidR="003B4A91" w:rsidRDefault="003B4A91" w:rsidP="00061683">
      <w:pPr>
        <w:spacing w:line="276" w:lineRule="auto"/>
      </w:pPr>
      <w:r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2954DF6" wp14:editId="7BE89252">
                <wp:simplePos x="0" y="0"/>
                <wp:positionH relativeFrom="margin">
                  <wp:posOffset>1160145</wp:posOffset>
                </wp:positionH>
                <wp:positionV relativeFrom="margin">
                  <wp:posOffset>1050290</wp:posOffset>
                </wp:positionV>
                <wp:extent cx="5158740" cy="800862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800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5F0ED" w14:textId="3E6EF998" w:rsidR="00B56929" w:rsidRPr="00424CC3" w:rsidRDefault="00B56929" w:rsidP="00B56929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44546A" w:themeColor="text2"/>
                                <w:sz w:val="52"/>
                                <w:szCs w:val="52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 w:rsidRPr="00424CC3">
                              <w:rPr>
                                <w:rFonts w:ascii="Montserrat" w:hAnsi="Montserrat" w:cs="Times New Roman"/>
                                <w:b/>
                                <w:bCs/>
                                <w:color w:val="44546A" w:themeColor="text2"/>
                                <w:sz w:val="52"/>
                                <w:szCs w:val="52"/>
                              </w:rPr>
                              <w:t>Universidad</w:t>
                            </w:r>
                            <w:r>
                              <w:rPr>
                                <w:rFonts w:ascii="Montserrat" w:hAnsi="Montserrat" w:cs="Times New Roman"/>
                                <w:b/>
                                <w:bCs/>
                                <w:color w:val="44546A" w:themeColor="text2"/>
                                <w:sz w:val="52"/>
                                <w:szCs w:val="52"/>
                              </w:rPr>
                              <w:t xml:space="preserve"> Veracruzana</w:t>
                            </w:r>
                          </w:p>
                          <w:p w14:paraId="0AA872F7" w14:textId="0BD5A103" w:rsidR="00B56929" w:rsidRPr="00EB1CB0" w:rsidRDefault="007E023E" w:rsidP="00B56929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44546A" w:themeColor="tex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color w:val="44546A" w:themeColor="text2"/>
                                <w:sz w:val="48"/>
                                <w:szCs w:val="48"/>
                              </w:rPr>
                              <w:t>Administración de proyectos de software</w:t>
                            </w:r>
                          </w:p>
                          <w:p w14:paraId="7B4F306A" w14:textId="77777777" w:rsidR="00B56929" w:rsidRPr="00424CC3" w:rsidRDefault="00B56929" w:rsidP="00B56929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80145AD" w14:textId="77777777" w:rsidR="00B56929" w:rsidRPr="00424CC3" w:rsidRDefault="00B56929" w:rsidP="00B56929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3DAB85E" w14:textId="3B70030E" w:rsidR="00B56929" w:rsidRPr="00424CC3" w:rsidRDefault="007E6B31" w:rsidP="00B56929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Proyecto: </w:t>
                            </w:r>
                            <w:r w:rsidR="008C4B2B">
                              <w:rPr>
                                <w:rFonts w:ascii="Montserrat" w:hAnsi="Montserrat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Sistema </w:t>
                            </w:r>
                            <w:r w:rsidR="00FD5D54">
                              <w:rPr>
                                <w:rFonts w:ascii="Montserrat" w:hAnsi="Montserrat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  <w:t>de Generación de Constancias</w:t>
                            </w:r>
                          </w:p>
                          <w:p w14:paraId="0B3BEFC5" w14:textId="58491DA3" w:rsidR="00B56929" w:rsidRPr="00424CC3" w:rsidRDefault="00FD5D54" w:rsidP="0017143E">
                            <w:pPr>
                              <w:spacing w:after="520"/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</w:rPr>
                              <w:t>Diseño preliminar</w:t>
                            </w:r>
                          </w:p>
                          <w:p w14:paraId="1569FD49" w14:textId="36FE44FB" w:rsidR="00B56929" w:rsidRPr="00424CC3" w:rsidRDefault="00BF4D99" w:rsidP="00B56929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</w:rPr>
                              <w:t>Equipo</w:t>
                            </w:r>
                            <w:r w:rsidR="00672206"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</w:rPr>
                              <w:t xml:space="preserve"> Los Super Conocidos</w:t>
                            </w:r>
                            <w:r w:rsidR="00B56929" w:rsidRPr="00424CC3"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E268D26" w14:textId="378E2D12" w:rsidR="00B56929" w:rsidRPr="006A6C14" w:rsidRDefault="00FF7F85" w:rsidP="00B56929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6A6C14"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>Villa</w:t>
                            </w:r>
                            <w:r w:rsidR="002009EA" w:rsidRPr="006A6C14"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>-</w:t>
                            </w:r>
                            <w:r w:rsidRPr="006A6C14"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>Contreras Albhieri</w:t>
                            </w:r>
                            <w:r w:rsidR="005D4784" w:rsidRPr="006A6C14"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>-</w:t>
                            </w:r>
                            <w:r w:rsidRPr="006A6C14"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>Cristoff</w:t>
                            </w:r>
                          </w:p>
                          <w:p w14:paraId="0C6C0C3B" w14:textId="64AB1DED" w:rsidR="00FF7F85" w:rsidRPr="006A6C14" w:rsidRDefault="00FF7F85" w:rsidP="00B56929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6A6C14"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>Hernández</w:t>
                            </w:r>
                            <w:r w:rsidR="002009EA" w:rsidRPr="006A6C14"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>-</w:t>
                            </w:r>
                            <w:r w:rsidRPr="006A6C14"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>Olivares</w:t>
                            </w:r>
                            <w:r w:rsidR="002009EA" w:rsidRPr="006A6C14"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Raúl</w:t>
                            </w:r>
                          </w:p>
                          <w:p w14:paraId="092BF3ED" w14:textId="36C5D607" w:rsidR="00FF7F85" w:rsidRPr="005D4784" w:rsidRDefault="00B7076C" w:rsidP="00B56929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5D4784"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>Morales</w:t>
                            </w:r>
                            <w:r w:rsidR="002009EA" w:rsidRPr="005D4784"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>-</w:t>
                            </w:r>
                            <w:r w:rsidRPr="005D4784"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>Cruz</w:t>
                            </w:r>
                            <w:r w:rsidR="002009EA" w:rsidRPr="005D4784"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Miguel</w:t>
                            </w:r>
                            <w:r w:rsidR="005D4784" w:rsidRPr="005D4784"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>-Ángel</w:t>
                            </w:r>
                          </w:p>
                          <w:p w14:paraId="4801A40D" w14:textId="1AAF627A" w:rsidR="00B56929" w:rsidRPr="0017143E" w:rsidRDefault="00672206" w:rsidP="0017143E">
                            <w:pPr>
                              <w:spacing w:after="520"/>
                              <w:jc w:val="center"/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>Cerecedo</w:t>
                            </w:r>
                            <w:r w:rsidR="00761937"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Padilla </w:t>
                            </w:r>
                            <w:r w:rsidR="00761937">
                              <w:rPr>
                                <w:rFonts w:ascii="Montserrat" w:hAnsi="Montserrat" w:cs="Times New Roman"/>
                                <w:color w:val="44546A" w:themeColor="text2"/>
                                <w:sz w:val="36"/>
                                <w:szCs w:val="36"/>
                              </w:rPr>
                              <w:t>Iván-Ali</w:t>
                            </w:r>
                          </w:p>
                          <w:p w14:paraId="01FF57E0" w14:textId="20894DD2" w:rsidR="00B56929" w:rsidRPr="00424CC3" w:rsidRDefault="00B7076C" w:rsidP="00B56929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</w:rPr>
                              <w:t>Docente</w:t>
                            </w:r>
                            <w:r w:rsidR="00B56929" w:rsidRPr="00424CC3"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5529B29F" w14:textId="78EB4F5C" w:rsidR="00B56929" w:rsidRPr="00424CC3" w:rsidRDefault="00FB7B03" w:rsidP="0017143E">
                            <w:pPr>
                              <w:spacing w:after="480"/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</w:rPr>
                              <w:t>Meneces-Rico Erika</w:t>
                            </w:r>
                          </w:p>
                          <w:p w14:paraId="63ACC59A" w14:textId="2CBE2C7E" w:rsidR="00B56929" w:rsidRPr="004D65EB" w:rsidRDefault="00117835" w:rsidP="004D65E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4"/>
                                <w:szCs w:val="24"/>
                              </w:rPr>
                            </w:pPr>
                            <w:r w:rsidRPr="004D65EB">
                              <w:rPr>
                                <w:rFonts w:ascii="Montserrat" w:hAnsi="Montserrat" w:cs="Times New Roman"/>
                                <w:sz w:val="24"/>
                                <w:szCs w:val="24"/>
                              </w:rPr>
                              <w:t>Xalapa, Veracruz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r w:rsidR="004D65EB">
                              <w:rPr>
                                <w:rFonts w:ascii="Montserrat" w:hAnsi="Montserrat" w:cs="Times New Roman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 w:rsidR="00FB7B03">
                              <w:rPr>
                                <w:rFonts w:ascii="Montserrat" w:hAnsi="Montserrat" w:cs="Times New Roman"/>
                                <w:sz w:val="24"/>
                                <w:szCs w:val="24"/>
                              </w:rPr>
                              <w:t>18</w:t>
                            </w:r>
                            <w:r w:rsidR="004D65EB">
                              <w:rPr>
                                <w:rFonts w:ascii="Montserrat" w:hAnsi="Montserrat" w:cs="Times New Roman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="00FB4602">
                              <w:rPr>
                                <w:rFonts w:ascii="Montserrat" w:hAnsi="Montserrat" w:cs="Times New Roman"/>
                                <w:sz w:val="24"/>
                                <w:szCs w:val="24"/>
                              </w:rPr>
                              <w:t>octubre</w:t>
                            </w:r>
                            <w:r w:rsidR="004D4B19" w:rsidRPr="004D65EB">
                              <w:rPr>
                                <w:rFonts w:ascii="Montserrat" w:hAnsi="Montserrat" w:cs="Times New Roman"/>
                                <w:sz w:val="24"/>
                                <w:szCs w:val="24"/>
                              </w:rPr>
                              <w:t xml:space="preserve"> de 202</w:t>
                            </w:r>
                            <w:r w:rsidR="00FB4602">
                              <w:rPr>
                                <w:rFonts w:ascii="Montserrat" w:hAnsi="Montserrat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1A77746C" w14:textId="64371B7F" w:rsidR="00B56929" w:rsidRPr="00424CC3" w:rsidRDefault="00B56929" w:rsidP="00B56929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54DF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91.35pt;margin-top:82.7pt;width:406.2pt;height:630.6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" filled="f" stroked="f" strokeweight=".5pt">
                <v:textbox>
                  <w:txbxContent>
                    <w:p w14:paraId="1F75F0ED" w14:textId="3E6EF998" w:rsidR="00B56929" w:rsidRPr="00424CC3" w:rsidRDefault="00B56929" w:rsidP="00B56929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44546A" w:themeColor="text2"/>
                          <w:sz w:val="52"/>
                          <w:szCs w:val="52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 w:rsidRPr="00424CC3">
                        <w:rPr>
                          <w:rFonts w:ascii="Montserrat" w:hAnsi="Montserrat" w:cs="Times New Roman"/>
                          <w:b/>
                          <w:bCs/>
                          <w:color w:val="44546A" w:themeColor="text2"/>
                          <w:sz w:val="52"/>
                          <w:szCs w:val="52"/>
                        </w:rPr>
                        <w:t>Universidad</w:t>
                      </w:r>
                      <w:r>
                        <w:rPr>
                          <w:rFonts w:ascii="Montserrat" w:hAnsi="Montserrat" w:cs="Times New Roman"/>
                          <w:b/>
                          <w:bCs/>
                          <w:color w:val="44546A" w:themeColor="text2"/>
                          <w:sz w:val="52"/>
                          <w:szCs w:val="52"/>
                        </w:rPr>
                        <w:t xml:space="preserve"> Veracruzana</w:t>
                      </w:r>
                    </w:p>
                    <w:p w14:paraId="0AA872F7" w14:textId="0BD5A103" w:rsidR="00B56929" w:rsidRPr="00EB1CB0" w:rsidRDefault="007E023E" w:rsidP="00B56929">
                      <w:pPr>
                        <w:jc w:val="center"/>
                        <w:rPr>
                          <w:rFonts w:ascii="Montserrat" w:hAnsi="Montserrat" w:cs="Times New Roman"/>
                          <w:color w:val="44546A" w:themeColor="text2"/>
                          <w:sz w:val="48"/>
                          <w:szCs w:val="48"/>
                        </w:rPr>
                      </w:pPr>
                      <w:r>
                        <w:rPr>
                          <w:rFonts w:ascii="Montserrat" w:hAnsi="Montserrat" w:cs="Times New Roman"/>
                          <w:color w:val="44546A" w:themeColor="text2"/>
                          <w:sz w:val="48"/>
                          <w:szCs w:val="48"/>
                        </w:rPr>
                        <w:t>Administración de proyectos de software</w:t>
                      </w:r>
                    </w:p>
                    <w:p w14:paraId="7B4F306A" w14:textId="77777777" w:rsidR="00B56929" w:rsidRPr="00424CC3" w:rsidRDefault="00B56929" w:rsidP="00B56929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80145AD" w14:textId="77777777" w:rsidR="00B56929" w:rsidRPr="00424CC3" w:rsidRDefault="00B56929" w:rsidP="00B56929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53DAB85E" w14:textId="3B70030E" w:rsidR="00B56929" w:rsidRPr="00424CC3" w:rsidRDefault="007E6B31" w:rsidP="00B56929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</w:rPr>
                        <w:t xml:space="preserve">Proyecto: </w:t>
                      </w:r>
                      <w:r w:rsidR="008C4B2B">
                        <w:rPr>
                          <w:rFonts w:ascii="Montserrat" w:hAnsi="Montserrat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ontserrat" w:hAnsi="Montserrat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</w:rPr>
                        <w:t xml:space="preserve">Sistema </w:t>
                      </w:r>
                      <w:r w:rsidR="00FD5D54">
                        <w:rPr>
                          <w:rFonts w:ascii="Montserrat" w:hAnsi="Montserrat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</w:rPr>
                        <w:t>de Generación de Constancias</w:t>
                      </w:r>
                    </w:p>
                    <w:p w14:paraId="0B3BEFC5" w14:textId="58491DA3" w:rsidR="00B56929" w:rsidRPr="00424CC3" w:rsidRDefault="00FD5D54" w:rsidP="0017143E">
                      <w:pPr>
                        <w:spacing w:after="520"/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</w:rPr>
                        <w:t>Diseño preliminar</w:t>
                      </w:r>
                    </w:p>
                    <w:p w14:paraId="1569FD49" w14:textId="36FE44FB" w:rsidR="00B56929" w:rsidRPr="00424CC3" w:rsidRDefault="00BF4D99" w:rsidP="00B56929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</w:rPr>
                        <w:t>Equipo</w:t>
                      </w:r>
                      <w:r w:rsidR="00672206">
                        <w:rPr>
                          <w:rFonts w:ascii="Montserrat" w:hAnsi="Montserrat" w:cs="Times New Roman"/>
                          <w:sz w:val="32"/>
                          <w:szCs w:val="32"/>
                        </w:rPr>
                        <w:t xml:space="preserve"> Los Super Conocidos</w:t>
                      </w:r>
                      <w:r w:rsidR="00B56929" w:rsidRPr="00424CC3">
                        <w:rPr>
                          <w:rFonts w:ascii="Montserrat" w:hAnsi="Montserrat" w:cs="Times New Roman"/>
                          <w:sz w:val="32"/>
                          <w:szCs w:val="32"/>
                        </w:rPr>
                        <w:t>:</w:t>
                      </w:r>
                    </w:p>
                    <w:p w14:paraId="1E268D26" w14:textId="378E2D12" w:rsidR="00B56929" w:rsidRPr="006A6C14" w:rsidRDefault="00FF7F85" w:rsidP="00B56929">
                      <w:pPr>
                        <w:jc w:val="center"/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</w:pPr>
                      <w:r w:rsidRPr="006A6C14"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>Villa</w:t>
                      </w:r>
                      <w:r w:rsidR="002009EA" w:rsidRPr="006A6C14"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>-</w:t>
                      </w:r>
                      <w:r w:rsidRPr="006A6C14"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>Contreras Albhieri</w:t>
                      </w:r>
                      <w:r w:rsidR="005D4784" w:rsidRPr="006A6C14"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>-</w:t>
                      </w:r>
                      <w:r w:rsidRPr="006A6C14"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>Cristoff</w:t>
                      </w:r>
                    </w:p>
                    <w:p w14:paraId="0C6C0C3B" w14:textId="64AB1DED" w:rsidR="00FF7F85" w:rsidRPr="006A6C14" w:rsidRDefault="00FF7F85" w:rsidP="00B56929">
                      <w:pPr>
                        <w:jc w:val="center"/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</w:pPr>
                      <w:r w:rsidRPr="006A6C14"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>Hernández</w:t>
                      </w:r>
                      <w:r w:rsidR="002009EA" w:rsidRPr="006A6C14"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>-</w:t>
                      </w:r>
                      <w:r w:rsidRPr="006A6C14"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>Olivares</w:t>
                      </w:r>
                      <w:r w:rsidR="002009EA" w:rsidRPr="006A6C14"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 xml:space="preserve"> Raúl</w:t>
                      </w:r>
                    </w:p>
                    <w:p w14:paraId="092BF3ED" w14:textId="36C5D607" w:rsidR="00FF7F85" w:rsidRPr="005D4784" w:rsidRDefault="00B7076C" w:rsidP="00B56929">
                      <w:pPr>
                        <w:jc w:val="center"/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</w:pPr>
                      <w:r w:rsidRPr="005D4784"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>Morales</w:t>
                      </w:r>
                      <w:r w:rsidR="002009EA" w:rsidRPr="005D4784"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>-</w:t>
                      </w:r>
                      <w:r w:rsidRPr="005D4784"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>Cruz</w:t>
                      </w:r>
                      <w:r w:rsidR="002009EA" w:rsidRPr="005D4784"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 xml:space="preserve"> Miguel</w:t>
                      </w:r>
                      <w:r w:rsidR="005D4784" w:rsidRPr="005D4784"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>-Ángel</w:t>
                      </w:r>
                    </w:p>
                    <w:p w14:paraId="4801A40D" w14:textId="1AAF627A" w:rsidR="00B56929" w:rsidRPr="0017143E" w:rsidRDefault="00672206" w:rsidP="0017143E">
                      <w:pPr>
                        <w:spacing w:after="520"/>
                        <w:jc w:val="center"/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</w:pPr>
                      <w:r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>Cerecedo</w:t>
                      </w:r>
                      <w:r w:rsidR="00761937"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 xml:space="preserve">Padilla </w:t>
                      </w:r>
                      <w:r w:rsidR="00761937">
                        <w:rPr>
                          <w:rFonts w:ascii="Montserrat" w:hAnsi="Montserrat" w:cs="Times New Roman"/>
                          <w:color w:val="44546A" w:themeColor="text2"/>
                          <w:sz w:val="36"/>
                          <w:szCs w:val="36"/>
                        </w:rPr>
                        <w:t>Iván-Ali</w:t>
                      </w:r>
                    </w:p>
                    <w:p w14:paraId="01FF57E0" w14:textId="20894DD2" w:rsidR="00B56929" w:rsidRPr="00424CC3" w:rsidRDefault="00B7076C" w:rsidP="00B56929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</w:rPr>
                        <w:t>Docente</w:t>
                      </w:r>
                      <w:r w:rsidR="00B56929" w:rsidRPr="00424CC3">
                        <w:rPr>
                          <w:rFonts w:ascii="Montserrat" w:hAnsi="Montserrat" w:cs="Times New Roman"/>
                          <w:sz w:val="32"/>
                          <w:szCs w:val="32"/>
                        </w:rPr>
                        <w:t>:</w:t>
                      </w:r>
                    </w:p>
                    <w:p w14:paraId="5529B29F" w14:textId="78EB4F5C" w:rsidR="00B56929" w:rsidRPr="00424CC3" w:rsidRDefault="00FB7B03" w:rsidP="0017143E">
                      <w:pPr>
                        <w:spacing w:after="480"/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</w:rPr>
                        <w:t>Meneces-Rico Erika</w:t>
                      </w:r>
                    </w:p>
                    <w:p w14:paraId="63ACC59A" w14:textId="2CBE2C7E" w:rsidR="00B56929" w:rsidRPr="004D65EB" w:rsidRDefault="00117835" w:rsidP="004D65EB">
                      <w:pPr>
                        <w:jc w:val="center"/>
                        <w:rPr>
                          <w:rFonts w:ascii="Montserrat" w:hAnsi="Montserrat" w:cs="Times New Roman"/>
                          <w:sz w:val="24"/>
                          <w:szCs w:val="24"/>
                        </w:rPr>
                      </w:pPr>
                      <w:r w:rsidRPr="004D65EB">
                        <w:rPr>
                          <w:rFonts w:ascii="Montserrat" w:hAnsi="Montserrat" w:cs="Times New Roman"/>
                          <w:sz w:val="24"/>
                          <w:szCs w:val="24"/>
                        </w:rPr>
                        <w:t>Xalapa, Veracruz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="004D65EB">
                        <w:rPr>
                          <w:rFonts w:ascii="Montserrat" w:hAnsi="Montserrat" w:cs="Times New Roman"/>
                          <w:sz w:val="24"/>
                          <w:szCs w:val="24"/>
                        </w:rPr>
                        <w:t xml:space="preserve"> a </w:t>
                      </w:r>
                      <w:r w:rsidR="00FB7B03">
                        <w:rPr>
                          <w:rFonts w:ascii="Montserrat" w:hAnsi="Montserrat" w:cs="Times New Roman"/>
                          <w:sz w:val="24"/>
                          <w:szCs w:val="24"/>
                        </w:rPr>
                        <w:t>18</w:t>
                      </w:r>
                      <w:r w:rsidR="004D65EB">
                        <w:rPr>
                          <w:rFonts w:ascii="Montserrat" w:hAnsi="Montserrat" w:cs="Times New Roman"/>
                          <w:sz w:val="24"/>
                          <w:szCs w:val="24"/>
                        </w:rPr>
                        <w:t xml:space="preserve"> de </w:t>
                      </w:r>
                      <w:r w:rsidR="00FB4602">
                        <w:rPr>
                          <w:rFonts w:ascii="Montserrat" w:hAnsi="Montserrat" w:cs="Times New Roman"/>
                          <w:sz w:val="24"/>
                          <w:szCs w:val="24"/>
                        </w:rPr>
                        <w:t>octubre</w:t>
                      </w:r>
                      <w:r w:rsidR="004D4B19" w:rsidRPr="004D65EB">
                        <w:rPr>
                          <w:rFonts w:ascii="Montserrat" w:hAnsi="Montserrat" w:cs="Times New Roman"/>
                          <w:sz w:val="24"/>
                          <w:szCs w:val="24"/>
                        </w:rPr>
                        <w:t xml:space="preserve"> de 202</w:t>
                      </w:r>
                      <w:r w:rsidR="00FB4602">
                        <w:rPr>
                          <w:rFonts w:ascii="Montserrat" w:hAnsi="Montserrat" w:cs="Times New Roman"/>
                          <w:sz w:val="24"/>
                          <w:szCs w:val="24"/>
                        </w:rPr>
                        <w:t>4</w:t>
                      </w:r>
                    </w:p>
                    <w:p w14:paraId="1A77746C" w14:textId="64371B7F" w:rsidR="00B56929" w:rsidRPr="00424CC3" w:rsidRDefault="00B56929" w:rsidP="00B56929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14:paraId="6FFD1074" w14:textId="77777777" w:rsidR="00B81841" w:rsidRDefault="00B81841" w:rsidP="00061683">
      <w:pPr>
        <w:spacing w:line="276" w:lineRule="auto"/>
        <w:sectPr w:rsidR="00B81841" w:rsidSect="006764A3">
          <w:headerReference w:type="default" r:id="rId13"/>
          <w:type w:val="continuous"/>
          <w:pgSz w:w="12242" w:h="15842" w:code="1"/>
          <w:pgMar w:top="1418" w:right="1701" w:bottom="1418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EastAsia" w:hAnsi="Times New Roman" w:cstheme="minorBidi"/>
          <w:color w:val="auto"/>
          <w:sz w:val="22"/>
          <w:szCs w:val="22"/>
        </w:rPr>
        <w:id w:val="182639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6AAEC" w14:textId="1795C314" w:rsidR="003178B2" w:rsidRDefault="003178B2" w:rsidP="00061683">
          <w:pPr>
            <w:pStyle w:val="TtuloTDC"/>
            <w:spacing w:line="276" w:lineRule="auto"/>
          </w:pPr>
          <w:r>
            <w:t>Contenido</w:t>
          </w:r>
        </w:p>
        <w:p w14:paraId="17E75871" w14:textId="64E2EFF3" w:rsidR="003649B7" w:rsidRDefault="003178B2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49212" w:history="1">
            <w:r w:rsidR="003649B7" w:rsidRPr="00D66AA7">
              <w:rPr>
                <w:rStyle w:val="Hipervnculo"/>
                <w:noProof/>
              </w:rPr>
              <w:t>Definición de requerimientos</w:t>
            </w:r>
            <w:r w:rsidR="003649B7">
              <w:rPr>
                <w:noProof/>
                <w:webHidden/>
              </w:rPr>
              <w:tab/>
            </w:r>
            <w:r w:rsidR="003649B7">
              <w:rPr>
                <w:noProof/>
                <w:webHidden/>
              </w:rPr>
              <w:fldChar w:fldCharType="begin"/>
            </w:r>
            <w:r w:rsidR="003649B7">
              <w:rPr>
                <w:noProof/>
                <w:webHidden/>
              </w:rPr>
              <w:instrText xml:space="preserve"> PAGEREF _Toc183949212 \h </w:instrText>
            </w:r>
            <w:r w:rsidR="003649B7">
              <w:rPr>
                <w:noProof/>
                <w:webHidden/>
              </w:rPr>
            </w:r>
            <w:r w:rsidR="003649B7">
              <w:rPr>
                <w:noProof/>
                <w:webHidden/>
              </w:rPr>
              <w:fldChar w:fldCharType="separate"/>
            </w:r>
            <w:r w:rsidR="003649B7">
              <w:rPr>
                <w:noProof/>
                <w:webHidden/>
              </w:rPr>
              <w:t>3</w:t>
            </w:r>
            <w:r w:rsidR="003649B7">
              <w:rPr>
                <w:noProof/>
                <w:webHidden/>
              </w:rPr>
              <w:fldChar w:fldCharType="end"/>
            </w:r>
          </w:hyperlink>
        </w:p>
        <w:p w14:paraId="2138A3E5" w14:textId="0BCAA888" w:rsidR="003649B7" w:rsidRDefault="003649B7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949213" w:history="1">
            <w:r w:rsidRPr="00D66AA7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4E8D" w14:textId="68DE3AD0" w:rsidR="003649B7" w:rsidRDefault="003649B7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949214" w:history="1">
            <w:r w:rsidRPr="00D66AA7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64033" w14:textId="2DC2DAA4" w:rsidR="003649B7" w:rsidRDefault="003649B7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949215" w:history="1">
            <w:r w:rsidRPr="00D66AA7">
              <w:rPr>
                <w:rStyle w:val="Hipervnculo"/>
                <w:noProof/>
              </w:rPr>
              <w:t>Diagrama de casos de uso por paquete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E196" w14:textId="7CE14046" w:rsidR="003649B7" w:rsidRDefault="003649B7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949216" w:history="1">
            <w:r w:rsidRPr="00D66AA7">
              <w:rPr>
                <w:rStyle w:val="Hipervnculo"/>
                <w:noProof/>
              </w:rPr>
              <w:t>Casos de uso 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F11C" w14:textId="45EA06D2" w:rsidR="003649B7" w:rsidRDefault="003649B7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949217" w:history="1">
            <w:r w:rsidRPr="00D66AA7">
              <w:rPr>
                <w:rStyle w:val="Hipervnculo"/>
                <w:noProof/>
              </w:rPr>
              <w:t>Casos de uso Personal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B329" w14:textId="3E9A6A23" w:rsidR="003649B7" w:rsidRDefault="003649B7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949218" w:history="1">
            <w:r w:rsidRPr="00D66AA7">
              <w:rPr>
                <w:rStyle w:val="Hipervnculo"/>
                <w:noProof/>
              </w:rPr>
              <w:t>Casos de uso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23B4" w14:textId="5AF48F08" w:rsidR="003649B7" w:rsidRDefault="003649B7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949219" w:history="1">
            <w:r w:rsidRPr="00D66AA7">
              <w:rPr>
                <w:rStyle w:val="Hipervnculo"/>
                <w:noProof/>
              </w:rPr>
              <w:t>Detalle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9B3E" w14:textId="275DED4D" w:rsidR="003649B7" w:rsidRDefault="003649B7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949220" w:history="1">
            <w:r w:rsidRPr="00D66AA7">
              <w:rPr>
                <w:rStyle w:val="Hipervnculo"/>
                <w:noProof/>
              </w:rPr>
              <w:t>CU-02 Solicitar constancia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94DC0" w14:textId="4CDAC058" w:rsidR="003649B7" w:rsidRDefault="003649B7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949221" w:history="1">
            <w:r w:rsidRPr="00D66AA7">
              <w:rPr>
                <w:rStyle w:val="Hipervnculo"/>
                <w:noProof/>
              </w:rPr>
              <w:t>CU-04 Consultar historial de constancias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8961" w14:textId="19F00B5F" w:rsidR="003649B7" w:rsidRDefault="003649B7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949222" w:history="1">
            <w:r w:rsidRPr="00D66AA7">
              <w:rPr>
                <w:rStyle w:val="Hipervnculo"/>
                <w:noProof/>
              </w:rPr>
              <w:t>CU-05 Registrar información de 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24C9" w14:textId="2C711C34" w:rsidR="003649B7" w:rsidRDefault="003649B7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949223" w:history="1">
            <w:r w:rsidRPr="00D66AA7">
              <w:rPr>
                <w:rStyle w:val="Hipervnculo"/>
                <w:noProof/>
              </w:rPr>
              <w:t>CU-10 Registrar participación de 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9E8B0" w14:textId="709EDEA0" w:rsidR="0092295F" w:rsidRDefault="003178B2" w:rsidP="00061683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B03044" w14:textId="77777777" w:rsidR="007C5CCE" w:rsidRDefault="007C5CCE">
      <w:pPr>
        <w:rPr>
          <w:rFonts w:ascii="Arial" w:eastAsiaTheme="majorEastAsia" w:hAnsi="Arial" w:cstheme="majorBidi"/>
          <w:color w:val="2E74B5" w:themeColor="accent5" w:themeShade="BF"/>
          <w:sz w:val="28"/>
          <w:szCs w:val="40"/>
        </w:rPr>
      </w:pPr>
      <w:bookmarkStart w:id="32" w:name="_Toc153399909"/>
      <w:r>
        <w:br w:type="page"/>
      </w:r>
    </w:p>
    <w:p w14:paraId="022570A2" w14:textId="64E322A7" w:rsidR="008A5FB5" w:rsidRDefault="008A5FB5" w:rsidP="007C5CCE">
      <w:pPr>
        <w:pStyle w:val="Ttulo1"/>
        <w:spacing w:line="276" w:lineRule="auto"/>
      </w:pPr>
      <w:bookmarkStart w:id="33" w:name="_Toc183949212"/>
      <w:r>
        <w:lastRenderedPageBreak/>
        <w:t>Definición de requerimientos</w:t>
      </w:r>
      <w:bookmarkEnd w:id="32"/>
      <w:bookmarkEnd w:id="33"/>
    </w:p>
    <w:p w14:paraId="2AF208FE" w14:textId="15597C68" w:rsidR="00C01260" w:rsidRDefault="00C01260" w:rsidP="00C01260">
      <w:pPr>
        <w:pStyle w:val="Ttulo2"/>
      </w:pPr>
      <w:bookmarkStart w:id="34" w:name="_Toc183949213"/>
      <w:r>
        <w:t>Diagrama de clases</w:t>
      </w:r>
      <w:bookmarkEnd w:id="34"/>
    </w:p>
    <w:p w14:paraId="01715A97" w14:textId="20887CBB" w:rsidR="00C01260" w:rsidRDefault="00C01260" w:rsidP="00C01260">
      <w:r w:rsidRPr="00C01260">
        <w:rPr>
          <w:noProof/>
        </w:rPr>
        <w:drawing>
          <wp:inline distT="0" distB="0" distL="0" distR="0" wp14:anchorId="01111042" wp14:editId="1EB65FC5">
            <wp:extent cx="5943600" cy="4497705"/>
            <wp:effectExtent l="0" t="0" r="0" b="0"/>
            <wp:docPr id="2061725058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25058" name="Imagen 1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D502" w14:textId="26F739EA" w:rsidR="00C01260" w:rsidRPr="00C01260" w:rsidRDefault="00C01260" w:rsidP="00C01260">
      <w:r>
        <w:br w:type="page"/>
      </w:r>
    </w:p>
    <w:p w14:paraId="6A3DA2CB" w14:textId="6969D168" w:rsidR="00477064" w:rsidRDefault="00477064" w:rsidP="00061683">
      <w:pPr>
        <w:pStyle w:val="Ttulo2"/>
        <w:spacing w:line="276" w:lineRule="auto"/>
      </w:pPr>
      <w:bookmarkStart w:id="35" w:name="_Toc153399910"/>
      <w:bookmarkStart w:id="36" w:name="_Toc183949214"/>
      <w:r>
        <w:lastRenderedPageBreak/>
        <w:t>Diagrama de paquetes</w:t>
      </w:r>
      <w:bookmarkEnd w:id="35"/>
      <w:bookmarkEnd w:id="36"/>
    </w:p>
    <w:p w14:paraId="14391EE3" w14:textId="70DC4F4B" w:rsidR="00785B5A" w:rsidRDefault="0014555A" w:rsidP="00061683">
      <w:pPr>
        <w:spacing w:line="276" w:lineRule="auto"/>
      </w:pPr>
      <w:r w:rsidRPr="0014555A">
        <w:rPr>
          <w:noProof/>
        </w:rPr>
        <w:drawing>
          <wp:inline distT="0" distB="0" distL="0" distR="0" wp14:anchorId="200ABA5C" wp14:editId="61F8844C">
            <wp:extent cx="5943066" cy="4343400"/>
            <wp:effectExtent l="0" t="0" r="635" b="0"/>
            <wp:docPr id="100091955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318" cy="435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4539" w14:textId="77777777" w:rsidR="001073B8" w:rsidRDefault="00477064" w:rsidP="001073B8">
      <w:r>
        <w:br w:type="page"/>
      </w:r>
      <w:bookmarkStart w:id="37" w:name="_Toc153399911"/>
    </w:p>
    <w:p w14:paraId="137E85B8" w14:textId="02A145E8" w:rsidR="004A55D4" w:rsidRDefault="00A265B6" w:rsidP="001073B8">
      <w:pPr>
        <w:pStyle w:val="Ttulo2"/>
      </w:pPr>
      <w:bookmarkStart w:id="38" w:name="_Toc183949215"/>
      <w:r>
        <w:lastRenderedPageBreak/>
        <w:t xml:space="preserve">Diagrama de </w:t>
      </w:r>
      <w:r w:rsidR="00230B8A">
        <w:t>c</w:t>
      </w:r>
      <w:r>
        <w:t xml:space="preserve">asos de </w:t>
      </w:r>
      <w:r w:rsidR="00230B8A">
        <w:t>u</w:t>
      </w:r>
      <w:r>
        <w:t xml:space="preserve">so por </w:t>
      </w:r>
      <w:r w:rsidR="00230B8A">
        <w:t>p</w:t>
      </w:r>
      <w:r w:rsidR="004A55D4">
        <w:t>aquete</w:t>
      </w:r>
      <w:bookmarkEnd w:id="37"/>
      <w:bookmarkEnd w:id="38"/>
    </w:p>
    <w:p w14:paraId="3AD23918" w14:textId="3AEB354A" w:rsidR="00002AD5" w:rsidRDefault="00002AD5" w:rsidP="00002AD5">
      <w:pPr>
        <w:pStyle w:val="Ttulo3"/>
      </w:pPr>
      <w:bookmarkStart w:id="39" w:name="_Toc183949216"/>
      <w:r>
        <w:t>Casos de uso Docente</w:t>
      </w:r>
      <w:bookmarkEnd w:id="39"/>
    </w:p>
    <w:p w14:paraId="724B8EC4" w14:textId="030BF72C" w:rsidR="00002AD5" w:rsidRDefault="007839C9" w:rsidP="00002AD5">
      <w:r w:rsidRPr="007839C9">
        <w:rPr>
          <w:noProof/>
        </w:rPr>
        <w:drawing>
          <wp:inline distT="0" distB="0" distL="0" distR="0" wp14:anchorId="32C2CB2C" wp14:editId="4DD196BE">
            <wp:extent cx="3346450" cy="5073383"/>
            <wp:effectExtent l="0" t="0" r="6350" b="0"/>
            <wp:docPr id="192177538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713" cy="507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0182" w14:textId="03769FCE" w:rsidR="007839C9" w:rsidRDefault="007839C9" w:rsidP="007839C9">
      <w:pPr>
        <w:pStyle w:val="Ttulo3"/>
      </w:pPr>
      <w:bookmarkStart w:id="40" w:name="_Toc183949217"/>
      <w:r>
        <w:lastRenderedPageBreak/>
        <w:t>Casos de uso Personal administrativo</w:t>
      </w:r>
      <w:bookmarkEnd w:id="40"/>
    </w:p>
    <w:p w14:paraId="5E383296" w14:textId="7C062251" w:rsidR="007839C9" w:rsidRPr="007839C9" w:rsidRDefault="008F5D99" w:rsidP="007839C9">
      <w:r w:rsidRPr="008F5D99">
        <w:rPr>
          <w:noProof/>
        </w:rPr>
        <w:drawing>
          <wp:inline distT="0" distB="0" distL="0" distR="0" wp14:anchorId="09616481" wp14:editId="595028B9">
            <wp:extent cx="3092450" cy="7759700"/>
            <wp:effectExtent l="0" t="0" r="0" b="0"/>
            <wp:docPr id="69563595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77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C576" w14:textId="3B763B6B" w:rsidR="00002AD5" w:rsidRPr="00002AD5" w:rsidRDefault="00002AD5" w:rsidP="00002AD5">
      <w:pPr>
        <w:pStyle w:val="Ttulo3"/>
      </w:pPr>
      <w:bookmarkStart w:id="41" w:name="_Toc183949218"/>
      <w:r>
        <w:lastRenderedPageBreak/>
        <w:t>Casos de uso Administrador</w:t>
      </w:r>
      <w:bookmarkEnd w:id="41"/>
    </w:p>
    <w:p w14:paraId="1F748CFD" w14:textId="3152C8F4" w:rsidR="00785B5A" w:rsidRDefault="00002AD5" w:rsidP="00061683">
      <w:pPr>
        <w:spacing w:line="276" w:lineRule="auto"/>
      </w:pPr>
      <w:r w:rsidRPr="00002AD5">
        <w:rPr>
          <w:noProof/>
        </w:rPr>
        <w:drawing>
          <wp:inline distT="0" distB="0" distL="0" distR="0" wp14:anchorId="56BE348F" wp14:editId="6BB79D62">
            <wp:extent cx="3244850" cy="6093777"/>
            <wp:effectExtent l="0" t="0" r="0" b="2540"/>
            <wp:docPr id="104596149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73" cy="6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4736" w14:textId="77777777" w:rsidR="001073B8" w:rsidRDefault="00A265B6" w:rsidP="001073B8">
      <w:r>
        <w:br w:type="page"/>
      </w:r>
      <w:bookmarkStart w:id="42" w:name="_Toc153399912"/>
    </w:p>
    <w:p w14:paraId="764A3825" w14:textId="3AE2760B" w:rsidR="000C41E9" w:rsidRDefault="00AC77C3" w:rsidP="007C5CCE">
      <w:pPr>
        <w:pStyle w:val="Ttulo2"/>
        <w:spacing w:before="180" w:after="180" w:line="276" w:lineRule="auto"/>
      </w:pPr>
      <w:bookmarkStart w:id="43" w:name="_Toc183949219"/>
      <w:r>
        <w:lastRenderedPageBreak/>
        <w:t>Detalle de casos de uso</w:t>
      </w:r>
      <w:bookmarkEnd w:id="42"/>
      <w:bookmarkEnd w:id="43"/>
    </w:p>
    <w:p w14:paraId="43879845" w14:textId="41C85782" w:rsidR="00B5020C" w:rsidRDefault="00B5020C" w:rsidP="00B5020C">
      <w:pPr>
        <w:pStyle w:val="Ttulo3"/>
      </w:pPr>
      <w:bookmarkStart w:id="44" w:name="_Toc183949220"/>
      <w:r>
        <w:t>CU-02 Solicitar constancia</w:t>
      </w:r>
      <w:bookmarkEnd w:id="44"/>
    </w:p>
    <w:p w14:paraId="7D936E3F" w14:textId="4A266CD8" w:rsidR="006512F6" w:rsidRPr="006512F6" w:rsidRDefault="006512F6" w:rsidP="006512F6">
      <w:pPr>
        <w:pStyle w:val="Ttulo4"/>
      </w:pPr>
      <w:r>
        <w:t>Descripción de 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7585"/>
      </w:tblGrid>
      <w:tr w:rsidR="00B5020C" w14:paraId="4512BBEE" w14:textId="77777777" w:rsidTr="003A1C9A">
        <w:trPr>
          <w:trHeight w:val="300"/>
        </w:trPr>
        <w:tc>
          <w:tcPr>
            <w:tcW w:w="1765" w:type="dxa"/>
          </w:tcPr>
          <w:p w14:paraId="50E8FFCE" w14:textId="77777777" w:rsidR="00B5020C" w:rsidRDefault="00B5020C" w:rsidP="003A1C9A">
            <w:pPr>
              <w:jc w:val="both"/>
              <w:rPr>
                <w:b/>
                <w:bCs/>
                <w:highlight w:val="yellow"/>
              </w:rPr>
            </w:pPr>
            <w:r w:rsidRPr="7B00F537">
              <w:rPr>
                <w:b/>
                <w:bCs/>
              </w:rPr>
              <w:t>Nombre</w:t>
            </w:r>
          </w:p>
        </w:tc>
        <w:tc>
          <w:tcPr>
            <w:tcW w:w="7585" w:type="dxa"/>
          </w:tcPr>
          <w:p w14:paraId="15AA65DE" w14:textId="7D3237D8" w:rsidR="00B5020C" w:rsidRDefault="00B5020C" w:rsidP="003A1C9A">
            <w:pPr>
              <w:jc w:val="both"/>
            </w:pPr>
            <w:r>
              <w:t>CU-02 Solicitar constancia</w:t>
            </w:r>
          </w:p>
        </w:tc>
      </w:tr>
      <w:tr w:rsidR="00B5020C" w14:paraId="64DE2C1E" w14:textId="77777777" w:rsidTr="003A1C9A">
        <w:trPr>
          <w:trHeight w:val="300"/>
        </w:trPr>
        <w:tc>
          <w:tcPr>
            <w:tcW w:w="1765" w:type="dxa"/>
          </w:tcPr>
          <w:p w14:paraId="7AC081D5" w14:textId="77777777" w:rsidR="00B5020C" w:rsidRDefault="00B5020C" w:rsidP="003A1C9A">
            <w:pPr>
              <w:jc w:val="both"/>
              <w:rPr>
                <w:b/>
                <w:bCs/>
              </w:rPr>
            </w:pPr>
            <w:r w:rsidRPr="1766A554">
              <w:rPr>
                <w:b/>
                <w:bCs/>
              </w:rPr>
              <w:t>Descripción</w:t>
            </w:r>
          </w:p>
        </w:tc>
        <w:tc>
          <w:tcPr>
            <w:tcW w:w="7585" w:type="dxa"/>
          </w:tcPr>
          <w:p w14:paraId="4641C98E" w14:textId="3F85212B" w:rsidR="00B5020C" w:rsidRPr="00B62F34" w:rsidRDefault="00EE79EF" w:rsidP="003A1C9A">
            <w:pPr>
              <w:spacing w:after="160" w:line="278" w:lineRule="auto"/>
            </w:pPr>
            <w:r>
              <w:t xml:space="preserve">El docente puede solicitar </w:t>
            </w:r>
            <w:r w:rsidR="00027466">
              <w:t xml:space="preserve">la generación de </w:t>
            </w:r>
            <w:r w:rsidR="00B62F34">
              <w:t>una constancia en base a una PARTICIPACION que haya realizado para la facultad</w:t>
            </w:r>
            <w:r w:rsidR="00027466">
              <w:t>.</w:t>
            </w:r>
          </w:p>
        </w:tc>
      </w:tr>
      <w:tr w:rsidR="00B5020C" w14:paraId="1F07F324" w14:textId="77777777" w:rsidTr="003A1C9A">
        <w:trPr>
          <w:trHeight w:val="300"/>
        </w:trPr>
        <w:tc>
          <w:tcPr>
            <w:tcW w:w="1765" w:type="dxa"/>
          </w:tcPr>
          <w:p w14:paraId="3A4F6B71" w14:textId="77777777" w:rsidR="00B5020C" w:rsidRDefault="00B5020C" w:rsidP="003A1C9A">
            <w:pPr>
              <w:jc w:val="both"/>
              <w:rPr>
                <w:b/>
                <w:bCs/>
              </w:rPr>
            </w:pPr>
            <w:r w:rsidRPr="7B00F537">
              <w:rPr>
                <w:b/>
                <w:bCs/>
              </w:rPr>
              <w:t>Trazabilidad</w:t>
            </w:r>
          </w:p>
        </w:tc>
        <w:tc>
          <w:tcPr>
            <w:tcW w:w="7585" w:type="dxa"/>
          </w:tcPr>
          <w:p w14:paraId="13D9A126" w14:textId="3BC52836" w:rsidR="00B5020C" w:rsidRDefault="00BA55B5" w:rsidP="003A1C9A">
            <w:pPr>
              <w:spacing w:after="160" w:line="278" w:lineRule="auto"/>
            </w:pPr>
            <w:r>
              <w:t>RF-02, RF-03</w:t>
            </w:r>
          </w:p>
        </w:tc>
      </w:tr>
      <w:tr w:rsidR="00B5020C" w14:paraId="618764A1" w14:textId="77777777" w:rsidTr="003A1C9A">
        <w:trPr>
          <w:trHeight w:val="300"/>
        </w:trPr>
        <w:tc>
          <w:tcPr>
            <w:tcW w:w="1765" w:type="dxa"/>
          </w:tcPr>
          <w:p w14:paraId="0F0778BC" w14:textId="77777777" w:rsidR="00B5020C" w:rsidRDefault="00B5020C" w:rsidP="003A1C9A">
            <w:pPr>
              <w:jc w:val="both"/>
              <w:rPr>
                <w:b/>
                <w:bCs/>
              </w:rPr>
            </w:pPr>
            <w:r w:rsidRPr="7B00F537">
              <w:rPr>
                <w:b/>
                <w:bCs/>
              </w:rPr>
              <w:t>Actor(es)</w:t>
            </w:r>
          </w:p>
        </w:tc>
        <w:tc>
          <w:tcPr>
            <w:tcW w:w="7585" w:type="dxa"/>
          </w:tcPr>
          <w:p w14:paraId="2CAF70CE" w14:textId="43C71D92" w:rsidR="00B5020C" w:rsidRDefault="00777D19" w:rsidP="003A1C9A">
            <w:pPr>
              <w:jc w:val="both"/>
            </w:pPr>
            <w:r>
              <w:t>Docente</w:t>
            </w:r>
          </w:p>
        </w:tc>
      </w:tr>
      <w:tr w:rsidR="00B5020C" w:rsidRPr="00FC7338" w14:paraId="38178408" w14:textId="77777777" w:rsidTr="003A1C9A">
        <w:trPr>
          <w:trHeight w:val="300"/>
        </w:trPr>
        <w:tc>
          <w:tcPr>
            <w:tcW w:w="1765" w:type="dxa"/>
          </w:tcPr>
          <w:p w14:paraId="222C4D81" w14:textId="77777777" w:rsidR="00B5020C" w:rsidRDefault="00B5020C" w:rsidP="003A1C9A">
            <w:pPr>
              <w:jc w:val="both"/>
              <w:rPr>
                <w:b/>
                <w:bCs/>
              </w:rPr>
            </w:pPr>
            <w:r w:rsidRPr="7B00F537">
              <w:rPr>
                <w:b/>
                <w:bCs/>
              </w:rPr>
              <w:t>Disparador</w:t>
            </w:r>
          </w:p>
        </w:tc>
        <w:tc>
          <w:tcPr>
            <w:tcW w:w="7585" w:type="dxa"/>
          </w:tcPr>
          <w:p w14:paraId="18A61F9D" w14:textId="01AEFF46" w:rsidR="00B5020C" w:rsidRPr="00DA669A" w:rsidRDefault="00FC7338" w:rsidP="003A1C9A">
            <w:pPr>
              <w:jc w:val="both"/>
            </w:pPr>
            <w:r w:rsidRPr="00FC7338">
              <w:t>El docente da clic en</w:t>
            </w:r>
            <w:r>
              <w:t xml:space="preserve"> el botón apartado </w:t>
            </w:r>
            <w:r w:rsidR="00DA669A" w:rsidRPr="00DA669A">
              <w:t>“</w:t>
            </w:r>
            <w:r w:rsidR="00DA669A">
              <w:t>Solicitar Constancia”</w:t>
            </w:r>
            <w:r w:rsidR="00E75AF0">
              <w:t>.</w:t>
            </w:r>
          </w:p>
        </w:tc>
      </w:tr>
      <w:tr w:rsidR="00B5020C" w14:paraId="7E9948CC" w14:textId="77777777" w:rsidTr="003A1C9A">
        <w:trPr>
          <w:trHeight w:val="300"/>
        </w:trPr>
        <w:tc>
          <w:tcPr>
            <w:tcW w:w="1765" w:type="dxa"/>
          </w:tcPr>
          <w:p w14:paraId="7930F102" w14:textId="77777777" w:rsidR="00B5020C" w:rsidRDefault="00B5020C" w:rsidP="003A1C9A">
            <w:pPr>
              <w:jc w:val="both"/>
              <w:rPr>
                <w:b/>
                <w:bCs/>
              </w:rPr>
            </w:pPr>
            <w:r w:rsidRPr="7B00F537">
              <w:rPr>
                <w:b/>
                <w:bCs/>
              </w:rPr>
              <w:t>Precondiciones</w:t>
            </w:r>
          </w:p>
        </w:tc>
        <w:tc>
          <w:tcPr>
            <w:tcW w:w="7585" w:type="dxa"/>
          </w:tcPr>
          <w:p w14:paraId="6B75818C" w14:textId="77777777" w:rsidR="00B5020C" w:rsidRDefault="002C0FC4" w:rsidP="003A1C9A">
            <w:pPr>
              <w:jc w:val="both"/>
            </w:pPr>
            <w:r>
              <w:t xml:space="preserve">PRE-01 Debe existir por lo menos </w:t>
            </w:r>
            <w:r w:rsidR="00695263">
              <w:t xml:space="preserve">una </w:t>
            </w:r>
            <w:r w:rsidR="00695263" w:rsidRPr="00964A1E">
              <w:t>participación</w:t>
            </w:r>
            <w:r w:rsidR="00695263">
              <w:t xml:space="preserve"> registrada.</w:t>
            </w:r>
          </w:p>
          <w:p w14:paraId="659ACC37" w14:textId="0098136C" w:rsidR="00324AB4" w:rsidRPr="00695263" w:rsidRDefault="00324AB4" w:rsidP="003A1C9A">
            <w:pPr>
              <w:jc w:val="both"/>
            </w:pPr>
            <w:r>
              <w:t xml:space="preserve">PRE-02 </w:t>
            </w:r>
            <w:r w:rsidR="00E74B2F">
              <w:t>La firma digital debe encontrarse actualizada a</w:t>
            </w:r>
            <w:r w:rsidR="00E44F77">
              <w:t>l periodo escolar actual.</w:t>
            </w:r>
          </w:p>
        </w:tc>
      </w:tr>
      <w:tr w:rsidR="00B5020C" w:rsidRPr="00B420E3" w14:paraId="72F191BD" w14:textId="77777777" w:rsidTr="003A1C9A">
        <w:trPr>
          <w:trHeight w:val="300"/>
        </w:trPr>
        <w:tc>
          <w:tcPr>
            <w:tcW w:w="1765" w:type="dxa"/>
          </w:tcPr>
          <w:p w14:paraId="598AACC0" w14:textId="77777777" w:rsidR="00B5020C" w:rsidRDefault="00B5020C" w:rsidP="003A1C9A">
            <w:pPr>
              <w:jc w:val="both"/>
              <w:rPr>
                <w:b/>
                <w:bCs/>
              </w:rPr>
            </w:pPr>
            <w:r w:rsidRPr="7B00F537">
              <w:rPr>
                <w:b/>
                <w:bCs/>
              </w:rPr>
              <w:t>Flujo normal</w:t>
            </w:r>
          </w:p>
        </w:tc>
        <w:tc>
          <w:tcPr>
            <w:tcW w:w="7585" w:type="dxa"/>
          </w:tcPr>
          <w:p w14:paraId="10571799" w14:textId="7CACF1CC" w:rsidR="00B5020C" w:rsidRDefault="004867A6" w:rsidP="004867A6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sistema muestra la ventana </w:t>
            </w:r>
            <w:r w:rsidR="00017529" w:rsidRPr="00017529">
              <w:t>“</w:t>
            </w:r>
            <w:proofErr w:type="spellStart"/>
            <w:r>
              <w:t>FXMLSolicitarConstancia</w:t>
            </w:r>
            <w:proofErr w:type="spellEnd"/>
            <w:r w:rsidR="00017529">
              <w:t>”</w:t>
            </w:r>
            <w:r>
              <w:t xml:space="preserve"> con </w:t>
            </w:r>
            <w:r w:rsidR="00C11B34">
              <w:t xml:space="preserve">una barra de </w:t>
            </w:r>
            <w:r w:rsidR="00761A46">
              <w:t xml:space="preserve">búsqueda, </w:t>
            </w:r>
            <w:r w:rsidR="000D4D1D">
              <w:t xml:space="preserve">una tabla de </w:t>
            </w:r>
            <w:r w:rsidR="00F87781">
              <w:t xml:space="preserve">participaciones con </w:t>
            </w:r>
            <w:r w:rsidR="00205ADC">
              <w:t xml:space="preserve">los campos </w:t>
            </w:r>
            <w:r w:rsidR="00604C80" w:rsidRPr="00604C80">
              <w:t>“</w:t>
            </w:r>
            <w:r w:rsidR="00604C80">
              <w:t>No. de Participación</w:t>
            </w:r>
            <w:r w:rsidR="00604C80" w:rsidRPr="00604C80">
              <w:t>”</w:t>
            </w:r>
            <w:r w:rsidR="00604C80">
              <w:t xml:space="preserve">, </w:t>
            </w:r>
            <w:r w:rsidR="003C2C01">
              <w:t xml:space="preserve">“Tipo de </w:t>
            </w:r>
            <w:proofErr w:type="spellStart"/>
            <w:r w:rsidR="003C2C01">
              <w:t>Participacion</w:t>
            </w:r>
            <w:proofErr w:type="spellEnd"/>
            <w:r w:rsidR="003C2C01">
              <w:t xml:space="preserve">”, </w:t>
            </w:r>
            <w:r w:rsidR="00205ADC" w:rsidRPr="00205ADC">
              <w:t>“</w:t>
            </w:r>
            <w:proofErr w:type="spellStart"/>
            <w:r w:rsidR="00205ADC">
              <w:t>Constatacion</w:t>
            </w:r>
            <w:proofErr w:type="spellEnd"/>
            <w:r w:rsidR="00205ADC">
              <w:t>”</w:t>
            </w:r>
            <w:r w:rsidR="00126FB9">
              <w:t xml:space="preserve">, </w:t>
            </w:r>
            <w:r w:rsidR="00205ADC">
              <w:t>“Periodo Escolar”</w:t>
            </w:r>
            <w:r w:rsidR="00126FB9">
              <w:t xml:space="preserve"> y </w:t>
            </w:r>
            <w:r w:rsidR="00126FB9" w:rsidRPr="00126FB9">
              <w:t>“</w:t>
            </w:r>
            <w:r w:rsidR="00126FB9">
              <w:t>Acciones</w:t>
            </w:r>
            <w:r w:rsidR="00126FB9" w:rsidRPr="00126FB9">
              <w:t>”</w:t>
            </w:r>
            <w:r w:rsidR="00224DF7">
              <w:t>,</w:t>
            </w:r>
            <w:r w:rsidR="00761A46">
              <w:t xml:space="preserve"> también </w:t>
            </w:r>
            <w:r w:rsidR="005D7432">
              <w:t>muestra el</w:t>
            </w:r>
            <w:r w:rsidR="00062934">
              <w:t xml:space="preserve"> botón </w:t>
            </w:r>
            <w:r w:rsidR="00062934" w:rsidRPr="00062934">
              <w:t>“</w:t>
            </w:r>
            <w:r w:rsidR="007C4D84">
              <w:t>Volver</w:t>
            </w:r>
            <w:r w:rsidR="00062934" w:rsidRPr="00062934">
              <w:t>”</w:t>
            </w:r>
            <w:r w:rsidR="00062934">
              <w:t xml:space="preserve"> </w:t>
            </w:r>
            <w:r w:rsidR="00224DF7">
              <w:t xml:space="preserve">obtiene </w:t>
            </w:r>
            <w:r w:rsidR="00162A3D">
              <w:t xml:space="preserve">todas </w:t>
            </w:r>
            <w:r w:rsidR="00224DF7">
              <w:t xml:space="preserve">las </w:t>
            </w:r>
            <w:proofErr w:type="spellStart"/>
            <w:r w:rsidR="00224DF7">
              <w:t>PARTICIPACIONes</w:t>
            </w:r>
            <w:proofErr w:type="spellEnd"/>
            <w:r w:rsidR="00224DF7">
              <w:t xml:space="preserve"> del</w:t>
            </w:r>
            <w:r w:rsidR="00162A3D">
              <w:t xml:space="preserve"> DOCENTE y carga la información en l</w:t>
            </w:r>
            <w:r w:rsidR="00524CAB">
              <w:t xml:space="preserve">os campos correspondientes de la tabla además agrega los </w:t>
            </w:r>
            <w:proofErr w:type="spellStart"/>
            <w:r w:rsidR="00524CAB">
              <w:t>botónes</w:t>
            </w:r>
            <w:proofErr w:type="spellEnd"/>
            <w:r w:rsidR="00524CAB">
              <w:t xml:space="preserve"> </w:t>
            </w:r>
            <w:r w:rsidR="00524CAB" w:rsidRPr="00524CAB">
              <w:t>“</w:t>
            </w:r>
            <w:r w:rsidR="00524CAB">
              <w:t>Solicitar</w:t>
            </w:r>
            <w:r w:rsidR="00524CAB" w:rsidRPr="00524CAB">
              <w:t>”</w:t>
            </w:r>
            <w:r w:rsidR="004D7B0C">
              <w:t xml:space="preserve"> que está activado si aún no lo ha solicitado</w:t>
            </w:r>
            <w:r w:rsidR="00524CAB">
              <w:t xml:space="preserve"> y “Guardar</w:t>
            </w:r>
            <w:r w:rsidR="00524CAB" w:rsidRPr="00524CAB">
              <w:t>/</w:t>
            </w:r>
            <w:r w:rsidR="00524CAB">
              <w:t>Descargar”</w:t>
            </w:r>
            <w:r w:rsidR="004D7B0C">
              <w:t xml:space="preserve"> que está activado si ya ha sido solicitado</w:t>
            </w:r>
            <w:r w:rsidR="005D2851">
              <w:t xml:space="preserve"> para cada registro de la tabla</w:t>
            </w:r>
            <w:r w:rsidR="003C2C01">
              <w:t>.</w:t>
            </w:r>
            <w:r w:rsidR="00D52408">
              <w:t xml:space="preserve"> (EX-01)</w:t>
            </w:r>
          </w:p>
          <w:p w14:paraId="3B84F344" w14:textId="7E8E640B" w:rsidR="006262E0" w:rsidRDefault="0001734D" w:rsidP="004867A6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docente </w:t>
            </w:r>
            <w:r w:rsidR="00D611E6">
              <w:t>da clic</w:t>
            </w:r>
            <w:r>
              <w:t xml:space="preserve"> el botón </w:t>
            </w:r>
            <w:r w:rsidRPr="0001734D">
              <w:t>“</w:t>
            </w:r>
            <w:r>
              <w:t xml:space="preserve">Solicitar” de </w:t>
            </w:r>
            <w:r w:rsidR="004C731B">
              <w:t xml:space="preserve">la PARTICIPACION </w:t>
            </w:r>
            <w:r w:rsidR="00DD75A5">
              <w:t>que desee generar la constancia. (FA-01, FA-02)</w:t>
            </w:r>
          </w:p>
          <w:p w14:paraId="795044B8" w14:textId="6E89B252" w:rsidR="00730388" w:rsidRDefault="00730388" w:rsidP="004867A6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sistema obtiene los datos de la PARTICIPACION</w:t>
            </w:r>
            <w:r w:rsidR="00821F7E">
              <w:t xml:space="preserve"> y</w:t>
            </w:r>
            <w:r>
              <w:t xml:space="preserve"> del DOCENTE</w:t>
            </w:r>
            <w:r w:rsidR="00725D78">
              <w:t>,</w:t>
            </w:r>
            <w:r w:rsidR="00BF6BE5">
              <w:t xml:space="preserve"> genera los gráficos de la constancia, incrusta la información de la PARTICIPACION</w:t>
            </w:r>
            <w:r w:rsidR="00CD1470">
              <w:t xml:space="preserve"> en la constancia</w:t>
            </w:r>
            <w:r w:rsidR="00BF6BE5">
              <w:t>, incrusta la información del DOCENTE</w:t>
            </w:r>
            <w:r w:rsidR="00CD1470">
              <w:t xml:space="preserve"> en la constancia</w:t>
            </w:r>
            <w:r w:rsidR="009832A9">
              <w:t xml:space="preserve">, genera </w:t>
            </w:r>
            <w:r w:rsidR="00B53BD2">
              <w:t xml:space="preserve">los gráficos y la información en </w:t>
            </w:r>
            <w:r w:rsidR="007F5992">
              <w:t>un</w:t>
            </w:r>
            <w:r w:rsidR="009832A9">
              <w:t xml:space="preserve"> archivo PDF</w:t>
            </w:r>
            <w:r w:rsidR="007F5992">
              <w:t xml:space="preserve"> y activa el botón </w:t>
            </w:r>
            <w:r w:rsidR="007F5992" w:rsidRPr="007F5992">
              <w:t>“</w:t>
            </w:r>
            <w:r w:rsidR="007F5992">
              <w:t>Guardar/Descargar</w:t>
            </w:r>
            <w:r w:rsidR="007F5992" w:rsidRPr="007F5992">
              <w:t>”</w:t>
            </w:r>
            <w:r w:rsidR="007F5992">
              <w:t xml:space="preserve"> del registro</w:t>
            </w:r>
            <w:r w:rsidR="009832A9">
              <w:t>.</w:t>
            </w:r>
            <w:r w:rsidR="007D3142">
              <w:t xml:space="preserve"> (EX-01)</w:t>
            </w:r>
          </w:p>
          <w:p w14:paraId="33459FAC" w14:textId="77777777" w:rsidR="00B420E3" w:rsidRDefault="00B420E3" w:rsidP="004867A6">
            <w:pPr>
              <w:pStyle w:val="Prrafodelista"/>
              <w:numPr>
                <w:ilvl w:val="0"/>
                <w:numId w:val="14"/>
              </w:numPr>
              <w:jc w:val="both"/>
            </w:pPr>
            <w:r w:rsidRPr="00B420E3">
              <w:t>El docente da clic en</w:t>
            </w:r>
            <w:r>
              <w:t xml:space="preserve"> el botón </w:t>
            </w:r>
            <w:r w:rsidRPr="00B420E3">
              <w:t>“</w:t>
            </w:r>
            <w:r w:rsidR="007C4D84">
              <w:t>Volver</w:t>
            </w:r>
            <w:r>
              <w:t>”</w:t>
            </w:r>
            <w:r w:rsidR="00365812">
              <w:t>.</w:t>
            </w:r>
          </w:p>
          <w:p w14:paraId="546CF4A0" w14:textId="1BB74A08" w:rsidR="00965A35" w:rsidRPr="00B420E3" w:rsidRDefault="00965A35" w:rsidP="004867A6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Fin de caso de uso.</w:t>
            </w:r>
          </w:p>
        </w:tc>
      </w:tr>
      <w:tr w:rsidR="00B5020C" w:rsidRPr="00245C5C" w14:paraId="0FDF7638" w14:textId="77777777" w:rsidTr="003A1C9A">
        <w:trPr>
          <w:trHeight w:val="300"/>
        </w:trPr>
        <w:tc>
          <w:tcPr>
            <w:tcW w:w="1765" w:type="dxa"/>
          </w:tcPr>
          <w:p w14:paraId="3870E3EA" w14:textId="77777777" w:rsidR="00B5020C" w:rsidRDefault="00B5020C" w:rsidP="003A1C9A">
            <w:pPr>
              <w:jc w:val="both"/>
              <w:rPr>
                <w:b/>
                <w:bCs/>
              </w:rPr>
            </w:pPr>
            <w:r w:rsidRPr="7B00F537">
              <w:rPr>
                <w:b/>
                <w:bCs/>
              </w:rPr>
              <w:t>Flujo alterno</w:t>
            </w:r>
          </w:p>
        </w:tc>
        <w:tc>
          <w:tcPr>
            <w:tcW w:w="7585" w:type="dxa"/>
          </w:tcPr>
          <w:p w14:paraId="40D88357" w14:textId="77777777" w:rsidR="00B5020C" w:rsidRDefault="00077C0E" w:rsidP="003A1C9A">
            <w:pPr>
              <w:jc w:val="both"/>
            </w:pPr>
            <w:r>
              <w:t>FA</w:t>
            </w:r>
            <w:r w:rsidR="00245C5C">
              <w:t>-01 Volver</w:t>
            </w:r>
          </w:p>
          <w:p w14:paraId="68584DCE" w14:textId="77777777" w:rsidR="00245C5C" w:rsidRDefault="00245C5C" w:rsidP="00245C5C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245C5C">
              <w:t>El docente da clic en</w:t>
            </w:r>
            <w:r>
              <w:t xml:space="preserve"> el botón </w:t>
            </w:r>
            <w:r w:rsidRPr="00245C5C">
              <w:t>“</w:t>
            </w:r>
            <w:r>
              <w:t>Volver”.</w:t>
            </w:r>
          </w:p>
          <w:p w14:paraId="599B95E6" w14:textId="77777777" w:rsidR="00245C5C" w:rsidRDefault="00245C5C" w:rsidP="00245C5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</w:t>
            </w:r>
            <w:r w:rsidR="009A496A">
              <w:t>cierra la ventana “</w:t>
            </w:r>
            <w:proofErr w:type="spellStart"/>
            <w:r w:rsidR="009A496A">
              <w:t>FXMLSolicitarConstancia</w:t>
            </w:r>
            <w:proofErr w:type="spellEnd"/>
            <w:r w:rsidR="009A496A">
              <w:t>”.</w:t>
            </w:r>
          </w:p>
          <w:p w14:paraId="7885E3DA" w14:textId="77777777" w:rsidR="009A496A" w:rsidRDefault="009A496A" w:rsidP="00245C5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Regresa al flujo normal en el último paso.</w:t>
            </w:r>
          </w:p>
          <w:p w14:paraId="22CBC300" w14:textId="77777777" w:rsidR="00E25653" w:rsidRDefault="00E25653" w:rsidP="00E25653">
            <w:pPr>
              <w:jc w:val="both"/>
            </w:pPr>
            <w:r>
              <w:t xml:space="preserve">FA-02 Buscar </w:t>
            </w:r>
            <w:r w:rsidR="00BD4115">
              <w:t>participación</w:t>
            </w:r>
          </w:p>
          <w:p w14:paraId="28747DCE" w14:textId="77777777" w:rsidR="00BD4115" w:rsidRDefault="00BD4115" w:rsidP="00BD4115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El actor escribe sobre la barra de búsqueda.</w:t>
            </w:r>
          </w:p>
          <w:p w14:paraId="2E15B8BE" w14:textId="77777777" w:rsidR="00BD4115" w:rsidRDefault="00BD4115" w:rsidP="00BD4115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El sistema filtra los registros de la tabla en base al</w:t>
            </w:r>
            <w:r w:rsidR="00622177">
              <w:t xml:space="preserve"> campo</w:t>
            </w:r>
            <w:r w:rsidR="00CF47D4">
              <w:t xml:space="preserve"> que coincida con el texto pudiendo ser</w:t>
            </w:r>
            <w:r>
              <w:t xml:space="preserve"> </w:t>
            </w:r>
            <w:r w:rsidRPr="00BD4115">
              <w:t>“</w:t>
            </w:r>
            <w:r>
              <w:t>No. de Participación”</w:t>
            </w:r>
            <w:r w:rsidR="00622177">
              <w:t xml:space="preserve">, el campo </w:t>
            </w:r>
            <w:r w:rsidR="00622177" w:rsidRPr="00622177">
              <w:t>“</w:t>
            </w:r>
            <w:r w:rsidR="00622177">
              <w:t>Tipo de Participación”</w:t>
            </w:r>
            <w:r w:rsidR="001C4D93">
              <w:t xml:space="preserve"> o el</w:t>
            </w:r>
            <w:r w:rsidR="00EA687A">
              <w:t xml:space="preserve"> campo</w:t>
            </w:r>
            <w:r w:rsidR="001C4D93" w:rsidRPr="001C4D93">
              <w:t xml:space="preserve"> </w:t>
            </w:r>
            <w:r w:rsidR="001C4D93">
              <w:t>“Periodo Escolar”</w:t>
            </w:r>
            <w:r w:rsidR="00DC58E4">
              <w:t>, limpia la tabla de las PARTICIPACIONES</w:t>
            </w:r>
            <w:r w:rsidR="006A204E">
              <w:t xml:space="preserve"> y obtiene las que coincidan con el filtro y llena la tabla con los registros resultantes</w:t>
            </w:r>
            <w:r w:rsidR="00CF47D4">
              <w:t>.</w:t>
            </w:r>
          </w:p>
          <w:p w14:paraId="20D4697C" w14:textId="2357423A" w:rsidR="006A204E" w:rsidRPr="00245C5C" w:rsidRDefault="00EF661E" w:rsidP="00BD4115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Regresa al flujo normal en el paso 2.</w:t>
            </w:r>
          </w:p>
        </w:tc>
      </w:tr>
      <w:tr w:rsidR="00B5020C" w:rsidRPr="00077C0E" w14:paraId="56309E38" w14:textId="77777777" w:rsidTr="003A1C9A">
        <w:trPr>
          <w:trHeight w:val="300"/>
        </w:trPr>
        <w:tc>
          <w:tcPr>
            <w:tcW w:w="1765" w:type="dxa"/>
          </w:tcPr>
          <w:p w14:paraId="0AC6F05A" w14:textId="77777777" w:rsidR="00B5020C" w:rsidRDefault="00B5020C" w:rsidP="003A1C9A">
            <w:pPr>
              <w:jc w:val="both"/>
              <w:rPr>
                <w:b/>
                <w:bCs/>
              </w:rPr>
            </w:pPr>
            <w:r w:rsidRPr="7B00F537">
              <w:rPr>
                <w:b/>
                <w:bCs/>
              </w:rPr>
              <w:t>Excepciones</w:t>
            </w:r>
          </w:p>
        </w:tc>
        <w:tc>
          <w:tcPr>
            <w:tcW w:w="7585" w:type="dxa"/>
          </w:tcPr>
          <w:p w14:paraId="7DE22C65" w14:textId="77777777" w:rsidR="00077C0E" w:rsidRDefault="00077C0E" w:rsidP="00077C0E">
            <w:pPr>
              <w:jc w:val="both"/>
            </w:pPr>
            <w:r>
              <w:t>EX-01 No hay Conexión a la Red</w:t>
            </w:r>
          </w:p>
          <w:p w14:paraId="2D12AF7C" w14:textId="77777777" w:rsidR="00B5020C" w:rsidRDefault="00077C0E" w:rsidP="00077C0E">
            <w:pPr>
              <w:pStyle w:val="Prrafodelista"/>
              <w:numPr>
                <w:ilvl w:val="0"/>
                <w:numId w:val="5"/>
              </w:numPr>
              <w:spacing w:after="200" w:line="288" w:lineRule="auto"/>
              <w:jc w:val="both"/>
            </w:pPr>
            <w:r>
              <w:t>El sistema muestra en pantalla la ventana "</w:t>
            </w:r>
            <w:proofErr w:type="spellStart"/>
            <w:r>
              <w:t>FXMLError</w:t>
            </w:r>
            <w:proofErr w:type="spellEnd"/>
            <w:r>
              <w:t>" con el mensaje "No se pudo conectar a la red, por favor revise su conexión" junto con un botón de "Aceptar".</w:t>
            </w:r>
          </w:p>
          <w:p w14:paraId="6880283E" w14:textId="77777777" w:rsidR="00077C0E" w:rsidRDefault="00077C0E" w:rsidP="00077C0E">
            <w:pPr>
              <w:pStyle w:val="Prrafodelista"/>
              <w:numPr>
                <w:ilvl w:val="0"/>
                <w:numId w:val="5"/>
              </w:numPr>
              <w:spacing w:after="200" w:line="288" w:lineRule="auto"/>
              <w:jc w:val="both"/>
            </w:pPr>
            <w:r w:rsidRPr="00077C0E">
              <w:t>El docente da clic en</w:t>
            </w:r>
            <w:r>
              <w:t xml:space="preserve"> el botón </w:t>
            </w:r>
            <w:r w:rsidRPr="00077C0E">
              <w:t>“</w:t>
            </w:r>
            <w:r>
              <w:t>Aceptar”.</w:t>
            </w:r>
          </w:p>
          <w:p w14:paraId="331B0F5D" w14:textId="77777777" w:rsidR="00077C0E" w:rsidRDefault="00077C0E" w:rsidP="00077C0E">
            <w:pPr>
              <w:pStyle w:val="Prrafodelista"/>
              <w:numPr>
                <w:ilvl w:val="0"/>
                <w:numId w:val="5"/>
              </w:numPr>
              <w:spacing w:after="200" w:line="288" w:lineRule="auto"/>
              <w:jc w:val="both"/>
            </w:pPr>
            <w:r>
              <w:lastRenderedPageBreak/>
              <w:t>El sistema cierra las ventanas</w:t>
            </w:r>
            <w:r w:rsidRPr="00077C0E">
              <w:t xml:space="preserve"> </w:t>
            </w:r>
            <w:r>
              <w:t>“</w:t>
            </w:r>
            <w:proofErr w:type="spellStart"/>
            <w:r>
              <w:t>FXMLError</w:t>
            </w:r>
            <w:proofErr w:type="spellEnd"/>
            <w:r>
              <w:t>” y “</w:t>
            </w:r>
            <w:proofErr w:type="spellStart"/>
            <w:r>
              <w:t>FXMLSolicitarConstancia</w:t>
            </w:r>
            <w:proofErr w:type="spellEnd"/>
            <w:r>
              <w:t>”</w:t>
            </w:r>
          </w:p>
          <w:p w14:paraId="35A6AC66" w14:textId="1951F467" w:rsidR="00762042" w:rsidRPr="00077C0E" w:rsidRDefault="009B36C1" w:rsidP="00077C0E">
            <w:pPr>
              <w:pStyle w:val="Prrafodelista"/>
              <w:numPr>
                <w:ilvl w:val="0"/>
                <w:numId w:val="5"/>
              </w:numPr>
              <w:spacing w:after="200" w:line="288" w:lineRule="auto"/>
              <w:jc w:val="both"/>
            </w:pPr>
            <w:r>
              <w:t>Regresa al flujo normal en el último paso</w:t>
            </w:r>
            <w:r w:rsidR="006D5943">
              <w:t>.</w:t>
            </w:r>
          </w:p>
        </w:tc>
      </w:tr>
      <w:tr w:rsidR="00B5020C" w14:paraId="16536C40" w14:textId="77777777" w:rsidTr="003A1C9A">
        <w:trPr>
          <w:trHeight w:val="300"/>
        </w:trPr>
        <w:tc>
          <w:tcPr>
            <w:tcW w:w="1765" w:type="dxa"/>
          </w:tcPr>
          <w:p w14:paraId="2232AA08" w14:textId="77777777" w:rsidR="00B5020C" w:rsidRDefault="00B5020C" w:rsidP="003A1C9A">
            <w:pPr>
              <w:jc w:val="both"/>
              <w:rPr>
                <w:b/>
                <w:bCs/>
              </w:rPr>
            </w:pPr>
            <w:r w:rsidRPr="7B00F537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7585" w:type="dxa"/>
          </w:tcPr>
          <w:p w14:paraId="05791315" w14:textId="77777777" w:rsidR="00B5020C" w:rsidRDefault="00D62514" w:rsidP="003A1C9A">
            <w:pPr>
              <w:jc w:val="both"/>
            </w:pPr>
            <w:r>
              <w:t xml:space="preserve">POS-01 </w:t>
            </w:r>
            <w:r w:rsidR="00115A64">
              <w:t>La constancia fue generada con éxito.</w:t>
            </w:r>
          </w:p>
          <w:p w14:paraId="0CB1A6A9" w14:textId="597ED300" w:rsidR="00115A64" w:rsidRDefault="00115A64" w:rsidP="003A1C9A">
            <w:pPr>
              <w:jc w:val="both"/>
            </w:pPr>
            <w:r>
              <w:t>POS-02 La constancia puede ser impresa o guardada en formato PDF.</w:t>
            </w:r>
          </w:p>
        </w:tc>
      </w:tr>
    </w:tbl>
    <w:p w14:paraId="38138372" w14:textId="77777777" w:rsidR="00B5020C" w:rsidRDefault="00B5020C" w:rsidP="00B5020C"/>
    <w:p w14:paraId="4CE83992" w14:textId="07F53CA1" w:rsidR="00180B69" w:rsidRDefault="00180B69" w:rsidP="00180B69">
      <w:pPr>
        <w:pStyle w:val="Ttulo4"/>
      </w:pPr>
      <w:r>
        <w:t>Diagrama de robustez</w:t>
      </w:r>
    </w:p>
    <w:p w14:paraId="53374E88" w14:textId="2B15643D" w:rsidR="000E5225" w:rsidRPr="00D611E6" w:rsidRDefault="00152F50" w:rsidP="000E5225">
      <w:pPr>
        <w:rPr>
          <w:lang w:val="en-US"/>
        </w:rPr>
      </w:pPr>
      <w:r w:rsidRPr="00152F50">
        <w:rPr>
          <w:noProof/>
          <w:lang w:val="en-US"/>
        </w:rPr>
        <w:drawing>
          <wp:inline distT="0" distB="0" distL="0" distR="0" wp14:anchorId="0EE2A211" wp14:editId="14F23533">
            <wp:extent cx="5943600" cy="3560445"/>
            <wp:effectExtent l="0" t="0" r="0" b="1905"/>
            <wp:docPr id="144721674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FD71" w14:textId="77777777" w:rsidR="00FA5F36" w:rsidRPr="000E5225" w:rsidRDefault="00FA5F36" w:rsidP="000E5225"/>
    <w:p w14:paraId="0040D275" w14:textId="00E40466" w:rsidR="00180B69" w:rsidRDefault="00180B69" w:rsidP="00180B69">
      <w:pPr>
        <w:pStyle w:val="Ttulo4"/>
      </w:pPr>
      <w:r>
        <w:lastRenderedPageBreak/>
        <w:t>Diagrama de secuencia</w:t>
      </w:r>
    </w:p>
    <w:p w14:paraId="45C12375" w14:textId="191B4466" w:rsidR="000E5225" w:rsidRDefault="000D5101" w:rsidP="000E5225">
      <w:r w:rsidRPr="000D5101">
        <w:rPr>
          <w:noProof/>
        </w:rPr>
        <w:drawing>
          <wp:inline distT="0" distB="0" distL="0" distR="0" wp14:anchorId="3606F1AC" wp14:editId="5BAE23DC">
            <wp:extent cx="6326230" cy="5153025"/>
            <wp:effectExtent l="0" t="0" r="0" b="0"/>
            <wp:docPr id="169205310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60"/>
                    <a:stretch/>
                  </pic:blipFill>
                  <pic:spPr bwMode="auto">
                    <a:xfrm>
                      <a:off x="0" y="0"/>
                      <a:ext cx="6337383" cy="516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9BB73" w14:textId="08944828" w:rsidR="000D5101" w:rsidRDefault="000D5101" w:rsidP="000E5225">
      <w:r w:rsidRPr="000D5101">
        <w:rPr>
          <w:noProof/>
        </w:rPr>
        <w:lastRenderedPageBreak/>
        <w:drawing>
          <wp:inline distT="0" distB="0" distL="0" distR="0" wp14:anchorId="5DB12082" wp14:editId="203D9D8B">
            <wp:extent cx="6086475" cy="6628129"/>
            <wp:effectExtent l="0" t="0" r="0" b="1905"/>
            <wp:docPr id="203890917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93"/>
                    <a:stretch/>
                  </pic:blipFill>
                  <pic:spPr bwMode="auto">
                    <a:xfrm>
                      <a:off x="0" y="0"/>
                      <a:ext cx="6093573" cy="663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E753B" w14:textId="4CC12B98" w:rsidR="000D5101" w:rsidRDefault="000D5101" w:rsidP="000E5225">
      <w:r>
        <w:br w:type="page"/>
      </w:r>
    </w:p>
    <w:p w14:paraId="53BAD80E" w14:textId="77777777" w:rsidR="00FA5F36" w:rsidRPr="000E5225" w:rsidRDefault="00FA5F36" w:rsidP="000E5225"/>
    <w:p w14:paraId="5EE94EAE" w14:textId="77EDBAF2" w:rsidR="58123CD9" w:rsidRDefault="58123CD9" w:rsidP="7B00F537">
      <w:pPr>
        <w:pStyle w:val="Ttulo3"/>
      </w:pPr>
      <w:bookmarkStart w:id="45" w:name="_Toc183949221"/>
      <w:r>
        <w:t>CU-04 Consultar historial de constancias</w:t>
      </w:r>
      <w:bookmarkEnd w:id="4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7585"/>
      </w:tblGrid>
      <w:tr w:rsidR="7B00F537" w14:paraId="709F429B" w14:textId="77777777" w:rsidTr="33C2375D">
        <w:trPr>
          <w:trHeight w:val="300"/>
        </w:trPr>
        <w:tc>
          <w:tcPr>
            <w:tcW w:w="1765" w:type="dxa"/>
          </w:tcPr>
          <w:p w14:paraId="6E0B2784" w14:textId="77777777" w:rsidR="7B00F537" w:rsidRDefault="7B00F537" w:rsidP="7B00F537">
            <w:pPr>
              <w:jc w:val="both"/>
              <w:rPr>
                <w:b/>
                <w:bCs/>
                <w:highlight w:val="yellow"/>
              </w:rPr>
            </w:pPr>
            <w:r w:rsidRPr="7B00F537">
              <w:rPr>
                <w:b/>
                <w:bCs/>
              </w:rPr>
              <w:t>Nombre</w:t>
            </w:r>
          </w:p>
        </w:tc>
        <w:tc>
          <w:tcPr>
            <w:tcW w:w="7585" w:type="dxa"/>
          </w:tcPr>
          <w:p w14:paraId="21963304" w14:textId="3884862D" w:rsidR="7B00F537" w:rsidRDefault="7B00F537" w:rsidP="7B00F537">
            <w:pPr>
              <w:jc w:val="both"/>
            </w:pPr>
            <w:r>
              <w:t>CU-</w:t>
            </w:r>
            <w:r w:rsidR="228015C6">
              <w:t>04 Consultar historial de constancias</w:t>
            </w:r>
          </w:p>
        </w:tc>
      </w:tr>
      <w:tr w:rsidR="7B00F537" w14:paraId="726BF067" w14:textId="77777777" w:rsidTr="33C2375D">
        <w:trPr>
          <w:trHeight w:val="300"/>
        </w:trPr>
        <w:tc>
          <w:tcPr>
            <w:tcW w:w="1765" w:type="dxa"/>
          </w:tcPr>
          <w:p w14:paraId="331C689B" w14:textId="539DCA99" w:rsidR="7B00F537" w:rsidRDefault="25D3B614" w:rsidP="7B00F537">
            <w:pPr>
              <w:jc w:val="both"/>
              <w:rPr>
                <w:b/>
                <w:bCs/>
              </w:rPr>
            </w:pPr>
            <w:r w:rsidRPr="33C2375D">
              <w:rPr>
                <w:b/>
                <w:bCs/>
              </w:rPr>
              <w:t>Descripción</w:t>
            </w:r>
          </w:p>
        </w:tc>
        <w:tc>
          <w:tcPr>
            <w:tcW w:w="7585" w:type="dxa"/>
          </w:tcPr>
          <w:p w14:paraId="4D2062E4" w14:textId="26EBB1EB" w:rsidR="45BB425E" w:rsidRDefault="45BB425E" w:rsidP="7B00F537">
            <w:pPr>
              <w:spacing w:after="160" w:line="278" w:lineRule="auto"/>
            </w:pPr>
            <w:r>
              <w:t xml:space="preserve">El actor puede consultar las constancias en un </w:t>
            </w:r>
            <w:r w:rsidR="5ADE9BB8">
              <w:t>determinado</w:t>
            </w:r>
            <w:r>
              <w:t xml:space="preserve"> periodo</w:t>
            </w:r>
          </w:p>
        </w:tc>
      </w:tr>
      <w:tr w:rsidR="7B00F537" w14:paraId="7E5C10DA" w14:textId="77777777" w:rsidTr="33C2375D">
        <w:trPr>
          <w:trHeight w:val="300"/>
        </w:trPr>
        <w:tc>
          <w:tcPr>
            <w:tcW w:w="1765" w:type="dxa"/>
          </w:tcPr>
          <w:p w14:paraId="2E8C5113" w14:textId="77777777" w:rsidR="7B00F537" w:rsidRDefault="7B00F537" w:rsidP="7B00F537">
            <w:pPr>
              <w:jc w:val="both"/>
              <w:rPr>
                <w:b/>
                <w:bCs/>
              </w:rPr>
            </w:pPr>
            <w:r w:rsidRPr="7B00F537">
              <w:rPr>
                <w:b/>
                <w:bCs/>
              </w:rPr>
              <w:t>Trazabilidad</w:t>
            </w:r>
          </w:p>
        </w:tc>
        <w:tc>
          <w:tcPr>
            <w:tcW w:w="7585" w:type="dxa"/>
          </w:tcPr>
          <w:p w14:paraId="04A93BD0" w14:textId="06804E68" w:rsidR="5345FBC9" w:rsidRDefault="69887D41" w:rsidP="7B00F537">
            <w:pPr>
              <w:spacing w:after="160" w:line="278" w:lineRule="auto"/>
            </w:pPr>
            <w:r>
              <w:t>RC-06, RF-07</w:t>
            </w:r>
          </w:p>
        </w:tc>
      </w:tr>
      <w:tr w:rsidR="7B00F537" w14:paraId="3CADC523" w14:textId="77777777" w:rsidTr="33C2375D">
        <w:trPr>
          <w:trHeight w:val="300"/>
        </w:trPr>
        <w:tc>
          <w:tcPr>
            <w:tcW w:w="1765" w:type="dxa"/>
          </w:tcPr>
          <w:p w14:paraId="43C19F8B" w14:textId="77777777" w:rsidR="7B00F537" w:rsidRDefault="7B00F537" w:rsidP="7B00F537">
            <w:pPr>
              <w:jc w:val="both"/>
              <w:rPr>
                <w:b/>
                <w:bCs/>
              </w:rPr>
            </w:pPr>
            <w:r w:rsidRPr="7B00F537">
              <w:rPr>
                <w:b/>
                <w:bCs/>
              </w:rPr>
              <w:t>Actor(es)</w:t>
            </w:r>
          </w:p>
        </w:tc>
        <w:tc>
          <w:tcPr>
            <w:tcW w:w="7585" w:type="dxa"/>
          </w:tcPr>
          <w:p w14:paraId="2D30DDFD" w14:textId="3A5594DF" w:rsidR="7B00F537" w:rsidRDefault="7B00F537" w:rsidP="7B00F537">
            <w:pPr>
              <w:jc w:val="both"/>
            </w:pPr>
            <w:r>
              <w:t>Personal administrativo</w:t>
            </w:r>
            <w:r w:rsidR="7985A4EF">
              <w:t xml:space="preserve"> o docente</w:t>
            </w:r>
          </w:p>
        </w:tc>
      </w:tr>
      <w:tr w:rsidR="7B00F537" w14:paraId="0BAAEA37" w14:textId="77777777" w:rsidTr="33C2375D">
        <w:trPr>
          <w:trHeight w:val="300"/>
        </w:trPr>
        <w:tc>
          <w:tcPr>
            <w:tcW w:w="1765" w:type="dxa"/>
          </w:tcPr>
          <w:p w14:paraId="3A72A3D4" w14:textId="77777777" w:rsidR="7B00F537" w:rsidRDefault="7B00F537" w:rsidP="7B00F537">
            <w:pPr>
              <w:jc w:val="both"/>
              <w:rPr>
                <w:b/>
                <w:bCs/>
              </w:rPr>
            </w:pPr>
            <w:r w:rsidRPr="7B00F537">
              <w:rPr>
                <w:b/>
                <w:bCs/>
              </w:rPr>
              <w:t>Disparador</w:t>
            </w:r>
          </w:p>
        </w:tc>
        <w:tc>
          <w:tcPr>
            <w:tcW w:w="7585" w:type="dxa"/>
          </w:tcPr>
          <w:p w14:paraId="01D082F1" w14:textId="287010BB" w:rsidR="7B00F537" w:rsidRDefault="7B00F537" w:rsidP="7B00F537">
            <w:pPr>
              <w:jc w:val="both"/>
            </w:pPr>
            <w:r>
              <w:t xml:space="preserve">El </w:t>
            </w:r>
            <w:r w:rsidR="46A0FC19">
              <w:t>actor</w:t>
            </w:r>
            <w:r>
              <w:t xml:space="preserve"> da clic en el botón "</w:t>
            </w:r>
            <w:r w:rsidR="2AC4F347">
              <w:t xml:space="preserve">Consultar historial de </w:t>
            </w:r>
            <w:proofErr w:type="spellStart"/>
            <w:r w:rsidR="2AC4F347">
              <w:t>co</w:t>
            </w:r>
            <w:r>
              <w:t>n</w:t>
            </w:r>
            <w:r w:rsidR="1AE82DAD">
              <w:t>stnacias</w:t>
            </w:r>
            <w:proofErr w:type="spellEnd"/>
            <w:r>
              <w:t>" en el sistema.</w:t>
            </w:r>
          </w:p>
        </w:tc>
      </w:tr>
      <w:tr w:rsidR="7B00F537" w14:paraId="3F9AF80C" w14:textId="77777777" w:rsidTr="33C2375D">
        <w:trPr>
          <w:trHeight w:val="300"/>
        </w:trPr>
        <w:tc>
          <w:tcPr>
            <w:tcW w:w="1765" w:type="dxa"/>
          </w:tcPr>
          <w:p w14:paraId="739ED673" w14:textId="77777777" w:rsidR="7B00F537" w:rsidRDefault="7B00F537" w:rsidP="7B00F537">
            <w:pPr>
              <w:jc w:val="both"/>
              <w:rPr>
                <w:b/>
                <w:bCs/>
              </w:rPr>
            </w:pPr>
            <w:r w:rsidRPr="7B00F537">
              <w:rPr>
                <w:b/>
                <w:bCs/>
              </w:rPr>
              <w:t>Precondiciones</w:t>
            </w:r>
          </w:p>
        </w:tc>
        <w:tc>
          <w:tcPr>
            <w:tcW w:w="7585" w:type="dxa"/>
          </w:tcPr>
          <w:p w14:paraId="0A1DA0AA" w14:textId="1A0BDEE3" w:rsidR="7B00F537" w:rsidRDefault="7B00F537" w:rsidP="7B00F537">
            <w:pPr>
              <w:jc w:val="both"/>
            </w:pPr>
            <w:r>
              <w:t xml:space="preserve">PRE-01: Debe existir por </w:t>
            </w:r>
            <w:r w:rsidR="209D85B8">
              <w:t>al menos una constancia registrada.</w:t>
            </w:r>
          </w:p>
        </w:tc>
      </w:tr>
      <w:tr w:rsidR="7B00F537" w14:paraId="721CE385" w14:textId="77777777" w:rsidTr="33C2375D">
        <w:trPr>
          <w:trHeight w:val="300"/>
        </w:trPr>
        <w:tc>
          <w:tcPr>
            <w:tcW w:w="1765" w:type="dxa"/>
          </w:tcPr>
          <w:p w14:paraId="6BCA02A7" w14:textId="77777777" w:rsidR="7B00F537" w:rsidRDefault="25D3B614" w:rsidP="7B00F537">
            <w:pPr>
              <w:jc w:val="both"/>
              <w:rPr>
                <w:b/>
                <w:bCs/>
              </w:rPr>
            </w:pPr>
            <w:r w:rsidRPr="33C2375D">
              <w:rPr>
                <w:b/>
                <w:bCs/>
              </w:rPr>
              <w:t>Flujo normal</w:t>
            </w:r>
          </w:p>
        </w:tc>
        <w:tc>
          <w:tcPr>
            <w:tcW w:w="7585" w:type="dxa"/>
          </w:tcPr>
          <w:p w14:paraId="65C1E245" w14:textId="14DC08C4" w:rsidR="4960CD72" w:rsidRDefault="4960CD72" w:rsidP="7B00F537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sistema recupera</w:t>
            </w:r>
            <w:r w:rsidR="1A8E97B0">
              <w:t xml:space="preserve"> las constancias de</w:t>
            </w:r>
            <w:r w:rsidR="55A9DF51">
              <w:t>l</w:t>
            </w:r>
            <w:r w:rsidR="1A8E97B0">
              <w:t xml:space="preserve"> </w:t>
            </w:r>
            <w:r w:rsidR="544D1173">
              <w:t>actor</w:t>
            </w:r>
            <w:r w:rsidR="1A8E97B0">
              <w:t xml:space="preserve"> de la base de datos</w:t>
            </w:r>
            <w:r w:rsidR="7A9FDCB7">
              <w:t>, la</w:t>
            </w:r>
            <w:r w:rsidR="563674C3">
              <w:t>s</w:t>
            </w:r>
            <w:r w:rsidR="7A9FDCB7">
              <w:t xml:space="preserve"> muestra en la ventana de </w:t>
            </w:r>
            <w:proofErr w:type="spellStart"/>
            <w:proofErr w:type="gramStart"/>
            <w:r w:rsidR="0E99C4CB">
              <w:t>FXML</w:t>
            </w:r>
            <w:r w:rsidR="7A9FDCB7">
              <w:t>Selecci</w:t>
            </w:r>
            <w:r w:rsidR="329B6F2C">
              <w:t>o</w:t>
            </w:r>
            <w:r w:rsidR="7A9FDCB7">
              <w:t>n</w:t>
            </w:r>
            <w:r w:rsidR="6B344F75">
              <w:t>C</w:t>
            </w:r>
            <w:r w:rsidR="424830EB">
              <w:t>onstancias</w:t>
            </w:r>
            <w:r w:rsidR="7A9FDCB7">
              <w:t>,</w:t>
            </w:r>
            <w:r w:rsidR="7E0EE935">
              <w:t>las</w:t>
            </w:r>
            <w:proofErr w:type="spellEnd"/>
            <w:proofErr w:type="gramEnd"/>
            <w:r w:rsidR="7E0EE935">
              <w:t xml:space="preserve"> muestra en una lista</w:t>
            </w:r>
            <w:r w:rsidR="7A9FDCB7">
              <w:t xml:space="preserve"> cada una </w:t>
            </w:r>
            <w:r w:rsidR="3C84347E">
              <w:t xml:space="preserve">con el </w:t>
            </w:r>
            <w:r w:rsidR="3542630F">
              <w:t xml:space="preserve">botón “Ver </w:t>
            </w:r>
            <w:r w:rsidR="07C039EC">
              <w:t>más</w:t>
            </w:r>
            <w:r w:rsidR="3542630F">
              <w:t xml:space="preserve"> detalles”</w:t>
            </w:r>
            <w:r w:rsidR="3C84347E">
              <w:t xml:space="preserve">, </w:t>
            </w:r>
            <w:proofErr w:type="spellStart"/>
            <w:r w:rsidR="49CC4268">
              <w:t>tambien</w:t>
            </w:r>
            <w:proofErr w:type="spellEnd"/>
            <w:r w:rsidR="512ED3B5">
              <w:t xml:space="preserve"> hay una barra de </w:t>
            </w:r>
            <w:proofErr w:type="spellStart"/>
            <w:r w:rsidR="512ED3B5">
              <w:t>busqueda</w:t>
            </w:r>
            <w:proofErr w:type="spellEnd"/>
            <w:r w:rsidR="512ED3B5">
              <w:t xml:space="preserve"> para filtrar</w:t>
            </w:r>
            <w:r w:rsidR="605FAE73">
              <w:t xml:space="preserve"> </w:t>
            </w:r>
            <w:r w:rsidR="42D0E3F5">
              <w:t xml:space="preserve">y  4 botones </w:t>
            </w:r>
            <w:r w:rsidR="512ED3B5">
              <w:t>p</w:t>
            </w:r>
            <w:r w:rsidR="4E929469">
              <w:t>ara el</w:t>
            </w:r>
            <w:r w:rsidR="512ED3B5">
              <w:t xml:space="preserve"> </w:t>
            </w:r>
            <w:r w:rsidR="577F6D86">
              <w:t>tipo de constancia</w:t>
            </w:r>
            <w:r w:rsidR="4532B890">
              <w:t xml:space="preserve"> </w:t>
            </w:r>
            <w:r w:rsidR="0383DC03">
              <w:t>(</w:t>
            </w:r>
            <w:r w:rsidR="4532B890">
              <w:t>cada uno con su respectivo nombre “</w:t>
            </w:r>
            <w:proofErr w:type="spellStart"/>
            <w:r w:rsidR="4532B890">
              <w:t>Contancia</w:t>
            </w:r>
            <w:proofErr w:type="spellEnd"/>
            <w:r w:rsidR="4532B890">
              <w:t xml:space="preserve"> de jurado”, “</w:t>
            </w:r>
            <w:proofErr w:type="spellStart"/>
            <w:r w:rsidR="4532B890">
              <w:t>Contancia</w:t>
            </w:r>
            <w:proofErr w:type="spellEnd"/>
            <w:r w:rsidR="4532B890">
              <w:t xml:space="preserve"> de </w:t>
            </w:r>
            <w:proofErr w:type="spellStart"/>
            <w:r w:rsidR="4532B890">
              <w:t>imparticion</w:t>
            </w:r>
            <w:proofErr w:type="spellEnd"/>
            <w:r w:rsidR="4532B890">
              <w:t>”, “</w:t>
            </w:r>
            <w:proofErr w:type="spellStart"/>
            <w:r w:rsidR="4532B890">
              <w:t>Contancia</w:t>
            </w:r>
            <w:proofErr w:type="spellEnd"/>
            <w:r w:rsidR="4532B890">
              <w:t xml:space="preserve"> de proyecto”</w:t>
            </w:r>
            <w:r w:rsidR="6F858ED9">
              <w:t xml:space="preserve"> y “Constancia de PLADEA”),</w:t>
            </w:r>
            <w:r w:rsidR="49CC4268">
              <w:t xml:space="preserve"> en la parte </w:t>
            </w:r>
            <w:r w:rsidR="25A6F213">
              <w:t>superior</w:t>
            </w:r>
            <w:r w:rsidR="49CC4268">
              <w:t xml:space="preserve"> izquierda</w:t>
            </w:r>
            <w:r w:rsidR="3C84347E">
              <w:t xml:space="preserve"> </w:t>
            </w:r>
            <w:proofErr w:type="spellStart"/>
            <w:r w:rsidR="41F5CB46">
              <w:t>esta</w:t>
            </w:r>
            <w:proofErr w:type="spellEnd"/>
            <w:r w:rsidR="41F5CB46">
              <w:t xml:space="preserve"> el</w:t>
            </w:r>
            <w:r w:rsidR="3C84347E">
              <w:t xml:space="preserve"> </w:t>
            </w:r>
            <w:r w:rsidR="00B40B5A">
              <w:t>botón</w:t>
            </w:r>
            <w:r w:rsidR="3C84347E">
              <w:t xml:space="preserve"> “</w:t>
            </w:r>
            <w:r w:rsidR="7E4AB3C4">
              <w:t>Regresar</w:t>
            </w:r>
            <w:r w:rsidR="3C84347E">
              <w:t>”</w:t>
            </w:r>
            <w:r w:rsidR="64425AFC">
              <w:t xml:space="preserve"> (</w:t>
            </w:r>
            <w:r w:rsidR="64425AFC" w:rsidRPr="3998C843">
              <w:rPr>
                <w:highlight w:val="yellow"/>
              </w:rPr>
              <w:t>Ver FA 1,1</w:t>
            </w:r>
            <w:r w:rsidR="64425AFC">
              <w:t>)</w:t>
            </w:r>
            <w:r w:rsidR="32BC628C">
              <w:t>.</w:t>
            </w:r>
          </w:p>
          <w:p w14:paraId="2A012BBC" w14:textId="0B001CE7" w:rsidR="3EA4A438" w:rsidRDefault="3EA4A438" w:rsidP="7B00F537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</w:t>
            </w:r>
            <w:r w:rsidR="5BD9ED3A">
              <w:t>l</w:t>
            </w:r>
            <w:r>
              <w:t xml:space="preserve"> actor selecciona </w:t>
            </w:r>
            <w:r w:rsidR="224BB9E8">
              <w:t xml:space="preserve">el </w:t>
            </w:r>
            <w:r w:rsidR="3B75C46A">
              <w:t>criterio para filtrar</w:t>
            </w:r>
            <w:r w:rsidR="132D1F4B">
              <w:t xml:space="preserve"> (</w:t>
            </w:r>
            <w:r w:rsidR="132D1F4B" w:rsidRPr="6DF17E55">
              <w:rPr>
                <w:highlight w:val="yellow"/>
              </w:rPr>
              <w:t>Ver FA 2.1</w:t>
            </w:r>
            <w:r w:rsidR="132D1F4B">
              <w:t>)</w:t>
            </w:r>
            <w:r w:rsidR="3B75C46A">
              <w:t>.</w:t>
            </w:r>
          </w:p>
          <w:p w14:paraId="3CDDCE4B" w14:textId="27DFB014" w:rsidR="759586B1" w:rsidRDefault="68F145D6" w:rsidP="7B00F537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El sistema muestra los elementos de la lista que cumplen </w:t>
            </w:r>
            <w:r w:rsidR="3408FCC0">
              <w:t>c</w:t>
            </w:r>
            <w:r>
              <w:t xml:space="preserve">on el criterio </w:t>
            </w:r>
            <w:r w:rsidR="2B4AA394">
              <w:t>seleccionado</w:t>
            </w:r>
            <w:r>
              <w:t>.</w:t>
            </w:r>
          </w:p>
          <w:p w14:paraId="5596CEDE" w14:textId="5F48F113" w:rsidR="759586B1" w:rsidRDefault="759586B1" w:rsidP="7B00F537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El </w:t>
            </w:r>
            <w:r w:rsidR="6CDFFECE">
              <w:t xml:space="preserve">actor </w:t>
            </w:r>
            <w:r w:rsidR="7C4735AC">
              <w:t xml:space="preserve">da clic en “Ver </w:t>
            </w:r>
            <w:proofErr w:type="spellStart"/>
            <w:r w:rsidR="7C4735AC">
              <w:t>mas</w:t>
            </w:r>
            <w:proofErr w:type="spellEnd"/>
            <w:r w:rsidR="7C4735AC">
              <w:t xml:space="preserve"> detalles” </w:t>
            </w:r>
            <w:proofErr w:type="spellStart"/>
            <w:r w:rsidR="7C4735AC">
              <w:t>de el</w:t>
            </w:r>
            <w:proofErr w:type="spellEnd"/>
            <w:r w:rsidR="7C4735AC">
              <w:t xml:space="preserve"> elemento de la </w:t>
            </w:r>
            <w:proofErr w:type="gramStart"/>
            <w:r w:rsidR="7C4735AC">
              <w:t xml:space="preserve">lista </w:t>
            </w:r>
            <w:r w:rsidR="09B56B0B">
              <w:t xml:space="preserve"> (</w:t>
            </w:r>
            <w:proofErr w:type="gramEnd"/>
            <w:r w:rsidR="09B56B0B" w:rsidRPr="6DF17E55">
              <w:rPr>
                <w:highlight w:val="cyan"/>
              </w:rPr>
              <w:t>EX1</w:t>
            </w:r>
            <w:r w:rsidR="09B56B0B">
              <w:t>)</w:t>
            </w:r>
            <w:r w:rsidR="7C4735AC">
              <w:t>.</w:t>
            </w:r>
          </w:p>
          <w:p w14:paraId="707A3C6C" w14:textId="19640B3F" w:rsidR="759586B1" w:rsidRDefault="465E5DB2" w:rsidP="7B00F537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El sistema abre </w:t>
            </w:r>
            <w:proofErr w:type="spellStart"/>
            <w:r w:rsidR="348335C2">
              <w:t>FXML</w:t>
            </w:r>
            <w:r>
              <w:t>Visualizar</w:t>
            </w:r>
            <w:r w:rsidR="219F7E64">
              <w:t>C</w:t>
            </w:r>
            <w:r>
              <w:t>onstancias</w:t>
            </w:r>
            <w:proofErr w:type="spellEnd"/>
            <w:r>
              <w:t xml:space="preserve"> y muestra la constancia elegida en tipo PDF (Constancia de jurado, Constancia de </w:t>
            </w:r>
            <w:proofErr w:type="spellStart"/>
            <w:r>
              <w:t>imparticion</w:t>
            </w:r>
            <w:proofErr w:type="spellEnd"/>
            <w:r>
              <w:t xml:space="preserve"> EE, constancia de </w:t>
            </w:r>
            <w:proofErr w:type="gramStart"/>
            <w:r>
              <w:t>proyecto  o</w:t>
            </w:r>
            <w:proofErr w:type="gramEnd"/>
            <w:r>
              <w:t xml:space="preserve"> constancia PLADEA), </w:t>
            </w:r>
            <w:proofErr w:type="spellStart"/>
            <w:r>
              <w:t>tambien</w:t>
            </w:r>
            <w:proofErr w:type="spellEnd"/>
            <w:r>
              <w:t xml:space="preserve"> se muestra un </w:t>
            </w:r>
            <w:proofErr w:type="spellStart"/>
            <w:r>
              <w:t>boton</w:t>
            </w:r>
            <w:proofErr w:type="spellEnd"/>
            <w:r>
              <w:t xml:space="preserve"> “Cerrar”.</w:t>
            </w:r>
          </w:p>
          <w:p w14:paraId="63ADA4C5" w14:textId="781D383C" w:rsidR="759586B1" w:rsidRDefault="465E5DB2" w:rsidP="7B00F537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actor visualiza la constancia y da clic en “Cerrar”.</w:t>
            </w:r>
          </w:p>
          <w:p w14:paraId="26E06DF2" w14:textId="35477726" w:rsidR="759586B1" w:rsidRDefault="465E5DB2" w:rsidP="587E3390">
            <w:pPr>
              <w:jc w:val="both"/>
            </w:pPr>
            <w:r>
              <w:t>Termina el caso de uso</w:t>
            </w:r>
          </w:p>
        </w:tc>
      </w:tr>
      <w:tr w:rsidR="7B00F537" w14:paraId="46B34109" w14:textId="77777777" w:rsidTr="33C2375D">
        <w:trPr>
          <w:trHeight w:val="300"/>
        </w:trPr>
        <w:tc>
          <w:tcPr>
            <w:tcW w:w="1765" w:type="dxa"/>
          </w:tcPr>
          <w:p w14:paraId="25540412" w14:textId="77777777" w:rsidR="7B00F537" w:rsidRDefault="7B00F537" w:rsidP="7B00F537">
            <w:pPr>
              <w:jc w:val="both"/>
              <w:rPr>
                <w:b/>
                <w:bCs/>
              </w:rPr>
            </w:pPr>
            <w:r w:rsidRPr="7B00F537">
              <w:rPr>
                <w:b/>
                <w:bCs/>
              </w:rPr>
              <w:t>Flujo alterno</w:t>
            </w:r>
          </w:p>
        </w:tc>
        <w:tc>
          <w:tcPr>
            <w:tcW w:w="7585" w:type="dxa"/>
          </w:tcPr>
          <w:p w14:paraId="2F811D40" w14:textId="1A0DB4BD" w:rsidR="7B00F537" w:rsidRDefault="172AFA28" w:rsidP="7B00F537">
            <w:pPr>
              <w:jc w:val="both"/>
            </w:pPr>
            <w:r>
              <w:t>FA 1.1 Actor es el PEROSNALADMINISTRATIVO</w:t>
            </w:r>
          </w:p>
          <w:p w14:paraId="6A5C6DD9" w14:textId="173F6AEF" w:rsidR="172AFA28" w:rsidRDefault="172AFA28" w:rsidP="1766A554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 xml:space="preserve">El sistema detecta que el actor es el </w:t>
            </w:r>
            <w:proofErr w:type="gramStart"/>
            <w:r>
              <w:t>PEROSNALADMINISTRATIVO</w:t>
            </w:r>
            <w:r w:rsidR="10A9DC5D">
              <w:t xml:space="preserve"> </w:t>
            </w:r>
            <w:r w:rsidR="07442D54">
              <w:t xml:space="preserve"> y</w:t>
            </w:r>
            <w:proofErr w:type="gramEnd"/>
            <w:r w:rsidR="07442D54">
              <w:t xml:space="preserve"> </w:t>
            </w:r>
            <w:r w:rsidR="5A7822AA">
              <w:t>muestra todas las constancias del sistema.</w:t>
            </w:r>
          </w:p>
          <w:p w14:paraId="47FDC3F2" w14:textId="41784E05" w:rsidR="5A7822AA" w:rsidRDefault="5A7822AA" w:rsidP="3998C843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Regresa al flujo normal 2.</w:t>
            </w:r>
          </w:p>
          <w:p w14:paraId="223E194D" w14:textId="042CFB0E" w:rsidR="36A3EB38" w:rsidRDefault="36A3EB38" w:rsidP="7B00F537">
            <w:pPr>
              <w:jc w:val="both"/>
            </w:pPr>
            <w:r>
              <w:t>FA</w:t>
            </w:r>
            <w:r w:rsidR="4AA40E42">
              <w:t xml:space="preserve"> 2.1</w:t>
            </w:r>
            <w:r>
              <w:t xml:space="preserve"> </w:t>
            </w:r>
            <w:r w:rsidR="1019CC02">
              <w:t>Regresar</w:t>
            </w:r>
            <w:r>
              <w:t>.</w:t>
            </w:r>
          </w:p>
          <w:p w14:paraId="7A98DD83" w14:textId="39703896" w:rsidR="36A3EB38" w:rsidRDefault="36A3EB38" w:rsidP="7B00F537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actor hace clic en el botón "</w:t>
            </w:r>
            <w:r w:rsidR="6AC28BC1">
              <w:t xml:space="preserve"> Regresar </w:t>
            </w:r>
            <w:r>
              <w:t>".</w:t>
            </w:r>
          </w:p>
          <w:p w14:paraId="7CC21923" w14:textId="1806FB98" w:rsidR="36A3EB38" w:rsidRDefault="36A3EB38" w:rsidP="7B00F537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sistema muestra la ventana </w:t>
            </w:r>
            <w:proofErr w:type="spellStart"/>
            <w:r>
              <w:t>FXMLConfirmacion</w:t>
            </w:r>
            <w:proofErr w:type="spellEnd"/>
            <w:r>
              <w:t xml:space="preserve"> con el mensaje "¿Está seguro</w:t>
            </w:r>
            <w:r w:rsidR="6F2BF57C">
              <w:t xml:space="preserve"> de regresar a la ventana previa</w:t>
            </w:r>
            <w:r>
              <w:t>?” junto con los botones "Aceptar" y "Cancelar".</w:t>
            </w:r>
          </w:p>
          <w:p w14:paraId="6D449385" w14:textId="59463788" w:rsidR="36A3EB38" w:rsidRDefault="36A3EB38" w:rsidP="7B00F537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actor da clic en "Aceptar", el sistema cierra la ventana </w:t>
            </w:r>
            <w:proofErr w:type="spellStart"/>
            <w:r w:rsidR="3D8F6285">
              <w:t>FXMLSeleccionConstancias</w:t>
            </w:r>
            <w:proofErr w:type="spellEnd"/>
            <w:r w:rsidR="3D8F6285">
              <w:t>.</w:t>
            </w:r>
          </w:p>
          <w:p w14:paraId="40E8A408" w14:textId="36D14C16" w:rsidR="36A3EB38" w:rsidRDefault="36A3EB38" w:rsidP="7B00F537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Fin del caso de uso</w:t>
            </w:r>
            <w:r w:rsidR="42735C30">
              <w:t>.</w:t>
            </w:r>
          </w:p>
          <w:p w14:paraId="442E0914" w14:textId="746F8F26" w:rsidR="7B00F537" w:rsidRDefault="7B00F537" w:rsidP="7B00F537">
            <w:pPr>
              <w:jc w:val="both"/>
            </w:pPr>
          </w:p>
        </w:tc>
      </w:tr>
      <w:tr w:rsidR="7B00F537" w14:paraId="58411391" w14:textId="77777777" w:rsidTr="33C2375D">
        <w:trPr>
          <w:trHeight w:val="300"/>
        </w:trPr>
        <w:tc>
          <w:tcPr>
            <w:tcW w:w="1765" w:type="dxa"/>
          </w:tcPr>
          <w:p w14:paraId="6FFEB31C" w14:textId="77777777" w:rsidR="7B00F537" w:rsidRDefault="7B00F537" w:rsidP="7B00F537">
            <w:pPr>
              <w:jc w:val="both"/>
              <w:rPr>
                <w:b/>
                <w:bCs/>
              </w:rPr>
            </w:pPr>
            <w:r w:rsidRPr="7B00F537">
              <w:rPr>
                <w:b/>
                <w:bCs/>
              </w:rPr>
              <w:t>Excepciones</w:t>
            </w:r>
          </w:p>
        </w:tc>
        <w:tc>
          <w:tcPr>
            <w:tcW w:w="7585" w:type="dxa"/>
          </w:tcPr>
          <w:p w14:paraId="7CBEA5EC" w14:textId="77777777" w:rsidR="0A23A3BB" w:rsidRDefault="0A23A3BB" w:rsidP="7B00F537">
            <w:pPr>
              <w:jc w:val="both"/>
            </w:pPr>
            <w:r>
              <w:t>EX-01 No hay Conexión a la Red</w:t>
            </w:r>
          </w:p>
          <w:p w14:paraId="0566F36B" w14:textId="53107103" w:rsidR="0A23A3BB" w:rsidRDefault="0A23A3BB" w:rsidP="11DCA9A1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sistema muestra en pantalla la ventana "</w:t>
            </w:r>
            <w:proofErr w:type="spellStart"/>
            <w:r>
              <w:t>FXMLError</w:t>
            </w:r>
            <w:proofErr w:type="spellEnd"/>
            <w:r>
              <w:t>" con el mensaje "No se pudo conectar a la red, por favor revise su conexión" junto con un botón de "Aceptar".</w:t>
            </w:r>
          </w:p>
          <w:p w14:paraId="4BB17EEA" w14:textId="77777777" w:rsidR="0A23A3BB" w:rsidRDefault="0A23A3BB" w:rsidP="11DCA9A1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personal administrativo da clic en "Aceptar".</w:t>
            </w:r>
          </w:p>
          <w:p w14:paraId="1DCBBCCF" w14:textId="6708CBE6" w:rsidR="0A23A3BB" w:rsidRDefault="0A23A3BB" w:rsidP="11DCA9A1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sistema cierra las ventanas "</w:t>
            </w:r>
            <w:proofErr w:type="spellStart"/>
            <w:r>
              <w:t>FXMLError</w:t>
            </w:r>
            <w:proofErr w:type="spellEnd"/>
            <w:r>
              <w:t xml:space="preserve"> " y " </w:t>
            </w:r>
            <w:proofErr w:type="spellStart"/>
            <w:r>
              <w:t>FXMLRegistrarDocente</w:t>
            </w:r>
            <w:proofErr w:type="spellEnd"/>
            <w:r>
              <w:t>".</w:t>
            </w:r>
          </w:p>
          <w:p w14:paraId="42F1A373" w14:textId="699232C2" w:rsidR="0A23A3BB" w:rsidRDefault="0A23A3BB" w:rsidP="11DCA9A1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Regresa al flujo normal en el último paso realizado.</w:t>
            </w:r>
          </w:p>
        </w:tc>
      </w:tr>
      <w:tr w:rsidR="7B00F537" w14:paraId="53891268" w14:textId="77777777" w:rsidTr="33C2375D">
        <w:trPr>
          <w:trHeight w:val="300"/>
        </w:trPr>
        <w:tc>
          <w:tcPr>
            <w:tcW w:w="1765" w:type="dxa"/>
          </w:tcPr>
          <w:p w14:paraId="3F69D6FD" w14:textId="77777777" w:rsidR="7B00F537" w:rsidRDefault="7B00F537" w:rsidP="7B00F537">
            <w:pPr>
              <w:jc w:val="both"/>
              <w:rPr>
                <w:b/>
                <w:bCs/>
              </w:rPr>
            </w:pPr>
            <w:r w:rsidRPr="7B00F537">
              <w:rPr>
                <w:b/>
                <w:bCs/>
              </w:rPr>
              <w:t>Postcondiciones</w:t>
            </w:r>
          </w:p>
        </w:tc>
        <w:tc>
          <w:tcPr>
            <w:tcW w:w="7585" w:type="dxa"/>
          </w:tcPr>
          <w:p w14:paraId="36EA3DB3" w14:textId="0AC6F0DD" w:rsidR="7B00F537" w:rsidRDefault="7B00F537" w:rsidP="7B00F537">
            <w:pPr>
              <w:jc w:val="both"/>
            </w:pPr>
            <w:r>
              <w:t xml:space="preserve">POS-01: </w:t>
            </w:r>
            <w:r w:rsidR="5F0C20CA">
              <w:t xml:space="preserve">La constancia fue mostrada con éxito </w:t>
            </w:r>
          </w:p>
        </w:tc>
      </w:tr>
    </w:tbl>
    <w:p w14:paraId="50730529" w14:textId="65F66039" w:rsidR="007E7622" w:rsidRDefault="007E7622" w:rsidP="7B00F537"/>
    <w:p w14:paraId="7F6F2549" w14:textId="738E18AF" w:rsidR="7B00F537" w:rsidRDefault="007E7622" w:rsidP="7B00F537">
      <w:r>
        <w:br w:type="page"/>
      </w:r>
      <w:r w:rsidR="0BAE032F">
        <w:rPr>
          <w:noProof/>
        </w:rPr>
        <w:lastRenderedPageBreak/>
        <w:drawing>
          <wp:inline distT="0" distB="0" distL="0" distR="0" wp14:anchorId="2F25B1B5" wp14:editId="56AB809E">
            <wp:extent cx="5943600" cy="3667125"/>
            <wp:effectExtent l="0" t="0" r="0" b="0"/>
            <wp:docPr id="1890717073" name="Picture 189071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7170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EF2D" w14:textId="5604C3EB" w:rsidR="0043ED8F" w:rsidRDefault="0043ED8F" w:rsidP="33C2375D">
      <w:r>
        <w:rPr>
          <w:noProof/>
        </w:rPr>
        <w:lastRenderedPageBreak/>
        <w:drawing>
          <wp:inline distT="0" distB="0" distL="0" distR="0" wp14:anchorId="2FBB36BA" wp14:editId="330CA834">
            <wp:extent cx="4918886" cy="7597486"/>
            <wp:effectExtent l="0" t="0" r="0" b="0"/>
            <wp:docPr id="342533825" name="Imagen 342533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886" cy="75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D02D" w14:textId="037E0297" w:rsidR="33C2375D" w:rsidRDefault="33C2375D"/>
    <w:p w14:paraId="0A8D40F5" w14:textId="0FA3D960" w:rsidR="005B59E3" w:rsidRDefault="005B59E3" w:rsidP="005B59E3">
      <w:pPr>
        <w:pStyle w:val="Ttulo3"/>
      </w:pPr>
      <w:bookmarkStart w:id="46" w:name="_Toc183949222"/>
      <w:r>
        <w:lastRenderedPageBreak/>
        <w:t>CU</w:t>
      </w:r>
      <w:r w:rsidR="00CC6CB9">
        <w:t>-05 Registrar información de docente</w:t>
      </w:r>
      <w:bookmarkEnd w:id="46"/>
    </w:p>
    <w:p w14:paraId="783A728F" w14:textId="72D8844F" w:rsidR="005B59E3" w:rsidRPr="005B59E3" w:rsidRDefault="00497455" w:rsidP="00497455">
      <w:pPr>
        <w:pStyle w:val="Ttulo4"/>
      </w:pPr>
      <w:r>
        <w:t>Descripción de caso de uso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5"/>
        <w:gridCol w:w="7585"/>
      </w:tblGrid>
      <w:tr w:rsidR="00D80AFF" w14:paraId="3CD4BF21" w14:textId="77777777" w:rsidTr="003A1C9A">
        <w:tc>
          <w:tcPr>
            <w:tcW w:w="944" w:type="pct"/>
          </w:tcPr>
          <w:p w14:paraId="11DACD98" w14:textId="77777777" w:rsidR="00D80AFF" w:rsidRPr="00553194" w:rsidRDefault="00D80AFF" w:rsidP="003A1C9A">
            <w:pPr>
              <w:jc w:val="both"/>
              <w:rPr>
                <w:b/>
                <w:bCs/>
                <w:highlight w:val="yellow"/>
              </w:rPr>
            </w:pPr>
            <w:r w:rsidRPr="0055121F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120DF74B" w14:textId="00DD3051" w:rsidR="00D80AFF" w:rsidRPr="00553194" w:rsidRDefault="00CC6CB9" w:rsidP="003A1C9A">
            <w:pPr>
              <w:jc w:val="both"/>
              <w:rPr>
                <w:highlight w:val="yellow"/>
              </w:rPr>
            </w:pPr>
            <w:r w:rsidRPr="00CC6CB9">
              <w:t>CU</w:t>
            </w:r>
            <w:r>
              <w:t>-05 Registrar información de docente</w:t>
            </w:r>
          </w:p>
        </w:tc>
      </w:tr>
      <w:tr w:rsidR="00D80AFF" w14:paraId="382D42BB" w14:textId="77777777" w:rsidTr="003A1C9A">
        <w:tc>
          <w:tcPr>
            <w:tcW w:w="944" w:type="pct"/>
          </w:tcPr>
          <w:p w14:paraId="48B52862" w14:textId="77777777" w:rsidR="00D80AFF" w:rsidRPr="001F093E" w:rsidRDefault="00D80AFF" w:rsidP="003A1C9A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68DB17CF" w14:textId="7AFCD491" w:rsidR="00D80AFF" w:rsidRDefault="00C82DE2" w:rsidP="003A1C9A">
            <w:pPr>
              <w:spacing w:after="160" w:line="278" w:lineRule="auto"/>
            </w:pPr>
            <w:r w:rsidRPr="00C82DE2">
              <w:t>El caso de uso tiene la finalidad de que el personal administrativo pueda registrar la información de un docente en el sistem</w:t>
            </w:r>
            <w:r w:rsidR="00D87405">
              <w:t>a</w:t>
            </w:r>
            <w:r w:rsidRPr="00C82DE2">
              <w:t>.</w:t>
            </w:r>
          </w:p>
        </w:tc>
      </w:tr>
      <w:tr w:rsidR="00D80AFF" w14:paraId="11398552" w14:textId="77777777" w:rsidTr="003A1C9A">
        <w:tc>
          <w:tcPr>
            <w:tcW w:w="944" w:type="pct"/>
          </w:tcPr>
          <w:p w14:paraId="3B65D44E" w14:textId="77777777" w:rsidR="00D80AFF" w:rsidRPr="001F093E" w:rsidRDefault="00D80AFF" w:rsidP="003A1C9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4C8E7C0B" w14:textId="50BDC4CF" w:rsidR="00D80AFF" w:rsidRDefault="00413468" w:rsidP="003A1C9A">
            <w:pPr>
              <w:spacing w:after="160" w:line="278" w:lineRule="auto"/>
            </w:pPr>
            <w:r>
              <w:t>RF</w:t>
            </w:r>
            <w:r w:rsidR="00626BFA">
              <w:t>-08</w:t>
            </w:r>
          </w:p>
        </w:tc>
      </w:tr>
      <w:tr w:rsidR="00D80AFF" w14:paraId="4BFEE524" w14:textId="77777777" w:rsidTr="003A1C9A">
        <w:tc>
          <w:tcPr>
            <w:tcW w:w="944" w:type="pct"/>
          </w:tcPr>
          <w:p w14:paraId="66BC4DAA" w14:textId="77777777" w:rsidR="00D80AFF" w:rsidRPr="001F093E" w:rsidRDefault="00D80AFF" w:rsidP="003A1C9A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60FC5968" w14:textId="46614324" w:rsidR="00D80AFF" w:rsidRDefault="005F1B3A" w:rsidP="003A1C9A">
            <w:pPr>
              <w:jc w:val="both"/>
            </w:pPr>
            <w:r>
              <w:t>Personal administrativo</w:t>
            </w:r>
          </w:p>
        </w:tc>
      </w:tr>
      <w:tr w:rsidR="00D80AFF" w14:paraId="763042B4" w14:textId="77777777" w:rsidTr="003A1C9A">
        <w:tc>
          <w:tcPr>
            <w:tcW w:w="944" w:type="pct"/>
          </w:tcPr>
          <w:p w14:paraId="0CA9614F" w14:textId="77777777" w:rsidR="00D80AFF" w:rsidRPr="001F093E" w:rsidRDefault="00D80AFF" w:rsidP="003A1C9A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5906D543" w14:textId="4931ACD2" w:rsidR="00D80AFF" w:rsidRDefault="005F1B3A" w:rsidP="003A1C9A">
            <w:pPr>
              <w:jc w:val="both"/>
            </w:pPr>
            <w:r w:rsidRPr="005F1B3A">
              <w:t xml:space="preserve">El personal administrativo </w:t>
            </w:r>
            <w:r>
              <w:t>da clic en el botón</w:t>
            </w:r>
            <w:r w:rsidRPr="005F1B3A">
              <w:t xml:space="preserve"> "Registrar docente" en el sistema.</w:t>
            </w:r>
          </w:p>
        </w:tc>
      </w:tr>
      <w:tr w:rsidR="00D80AFF" w14:paraId="1C3B78E2" w14:textId="77777777" w:rsidTr="003A1C9A">
        <w:tc>
          <w:tcPr>
            <w:tcW w:w="944" w:type="pct"/>
          </w:tcPr>
          <w:p w14:paraId="347BEBA7" w14:textId="77777777" w:rsidR="00D80AFF" w:rsidRPr="001F093E" w:rsidRDefault="00D80AFF" w:rsidP="003A1C9A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0E3B23D8" w14:textId="77777777" w:rsidR="00586A57" w:rsidRDefault="007A0AE4" w:rsidP="00612C4D">
            <w:pPr>
              <w:jc w:val="both"/>
            </w:pPr>
            <w:r w:rsidRPr="007A0AE4">
              <w:t>PRE-01: Debe existir al menos una Categoría registrada en el sistema.</w:t>
            </w:r>
          </w:p>
          <w:p w14:paraId="29DCF1F8" w14:textId="4B47EA26" w:rsidR="007A0AE4" w:rsidRDefault="00014E8A" w:rsidP="00612C4D">
            <w:pPr>
              <w:jc w:val="both"/>
            </w:pPr>
            <w:r w:rsidRPr="00014E8A">
              <w:t>PRE-02: Debe existir al menos un Tipo de contratación registrado en el sistema.</w:t>
            </w:r>
          </w:p>
        </w:tc>
      </w:tr>
      <w:tr w:rsidR="00D80AFF" w14:paraId="48AE557D" w14:textId="77777777" w:rsidTr="003A1C9A">
        <w:tc>
          <w:tcPr>
            <w:tcW w:w="944" w:type="pct"/>
          </w:tcPr>
          <w:p w14:paraId="30993C03" w14:textId="77777777" w:rsidR="00D80AFF" w:rsidRPr="001F093E" w:rsidRDefault="00D80AFF" w:rsidP="003A1C9A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45CEE624" w14:textId="69F9BAD1" w:rsidR="00054978" w:rsidRDefault="00054978" w:rsidP="00111E31">
            <w:pPr>
              <w:pStyle w:val="Prrafodelista"/>
              <w:numPr>
                <w:ilvl w:val="0"/>
                <w:numId w:val="4"/>
              </w:numPr>
              <w:jc w:val="both"/>
            </w:pPr>
            <w:r w:rsidRPr="00835A76">
              <w:t xml:space="preserve">El sistema recupera la información existente en la base de datos para la </w:t>
            </w:r>
            <w:r w:rsidR="007204F6">
              <w:t>CATEGORIA</w:t>
            </w:r>
            <w:r w:rsidRPr="00835A76">
              <w:t xml:space="preserve"> y el </w:t>
            </w:r>
            <w:r w:rsidR="007204F6">
              <w:t>TIPO de</w:t>
            </w:r>
            <w:r w:rsidRPr="00835A76">
              <w:t xml:space="preserve"> </w:t>
            </w:r>
            <w:r w:rsidR="007204F6">
              <w:t>CONTRATACION</w:t>
            </w:r>
            <w:r w:rsidRPr="00835A76">
              <w:t xml:space="preserve"> de los </w:t>
            </w:r>
            <w:r w:rsidR="007204F6">
              <w:t>docentes</w:t>
            </w:r>
            <w:r w:rsidRPr="00835A76">
              <w:t>, y muestra la ventana "</w:t>
            </w:r>
            <w:proofErr w:type="spellStart"/>
            <w:r>
              <w:t>FXML</w:t>
            </w:r>
            <w:r w:rsidRPr="00835A76">
              <w:t>RegistrarDocente</w:t>
            </w:r>
            <w:proofErr w:type="spellEnd"/>
            <w:r w:rsidRPr="00835A76">
              <w:t>" con los campos rellenables: "Nombre completo", "Número de personal", "Correo electrónico institucional"</w:t>
            </w:r>
            <w:r>
              <w:t>, “Contraseña”</w:t>
            </w:r>
            <w:r w:rsidRPr="00835A76">
              <w:t xml:space="preserve">, los apartados de tipo </w:t>
            </w:r>
            <w:proofErr w:type="spellStart"/>
            <w:r w:rsidRPr="00835A76">
              <w:t>combobox</w:t>
            </w:r>
            <w:proofErr w:type="spellEnd"/>
            <w:r w:rsidRPr="00835A76">
              <w:t xml:space="preserve"> "Categoría" y "Tipo de contratación", y los botones "Registrar docente" (deshabilitado) y "Cancelar". (EX-01)</w:t>
            </w:r>
          </w:p>
          <w:p w14:paraId="2D5FCF64" w14:textId="77777777" w:rsidR="00054978" w:rsidRDefault="00054978" w:rsidP="00111E31">
            <w:pPr>
              <w:pStyle w:val="Prrafodelista"/>
              <w:numPr>
                <w:ilvl w:val="0"/>
                <w:numId w:val="4"/>
              </w:numPr>
              <w:jc w:val="both"/>
            </w:pPr>
            <w:r w:rsidRPr="00637C7C">
              <w:t>El personal administrativo ingresa y selecciona la información solicitada en los campos correspondientes. (FA-01)</w:t>
            </w:r>
          </w:p>
          <w:p w14:paraId="4FA400C6" w14:textId="77777777" w:rsidR="00054978" w:rsidRDefault="00054978" w:rsidP="00111E31">
            <w:pPr>
              <w:pStyle w:val="Prrafodelista"/>
              <w:numPr>
                <w:ilvl w:val="0"/>
                <w:numId w:val="4"/>
              </w:numPr>
              <w:jc w:val="both"/>
            </w:pPr>
            <w:r w:rsidRPr="00CC666C">
              <w:t>El sistema habilita el botón "Registrar docente"</w:t>
            </w:r>
            <w:r>
              <w:t>.</w:t>
            </w:r>
          </w:p>
          <w:p w14:paraId="61BE96C7" w14:textId="77777777" w:rsidR="00054978" w:rsidRDefault="00054978" w:rsidP="00111E31">
            <w:pPr>
              <w:pStyle w:val="Prrafodelista"/>
              <w:numPr>
                <w:ilvl w:val="0"/>
                <w:numId w:val="4"/>
              </w:numPr>
              <w:jc w:val="both"/>
            </w:pPr>
            <w:r w:rsidRPr="00CC666C">
              <w:t>El personal administrativo da clic en el botón "Registrar docente". (FA-01, FA-02)</w:t>
            </w:r>
          </w:p>
          <w:p w14:paraId="67AB2AE1" w14:textId="717B7B36" w:rsidR="00054978" w:rsidRDefault="00054978" w:rsidP="00111E31">
            <w:pPr>
              <w:pStyle w:val="Prrafodelista"/>
              <w:numPr>
                <w:ilvl w:val="0"/>
                <w:numId w:val="4"/>
              </w:numPr>
              <w:jc w:val="both"/>
            </w:pPr>
            <w:r w:rsidRPr="00CC666C">
              <w:t>El sistema</w:t>
            </w:r>
            <w:r w:rsidR="00C67103">
              <w:t xml:space="preserve"> verifica la información y</w:t>
            </w:r>
            <w:r w:rsidRPr="00CC666C">
              <w:t xml:space="preserve"> guarda el registro del </w:t>
            </w:r>
            <w:r w:rsidR="00014E8A">
              <w:t>DOCENTE</w:t>
            </w:r>
            <w:r w:rsidRPr="00CC666C">
              <w:t xml:space="preserve"> en la base de datos y muestra la ventana "</w:t>
            </w:r>
            <w:proofErr w:type="spellStart"/>
            <w:r>
              <w:t>FXMLInformación</w:t>
            </w:r>
            <w:proofErr w:type="spellEnd"/>
            <w:r w:rsidRPr="00CC666C">
              <w:t>" con el mensaje "La información del docente [Nombre completo] se ha registrado correctamente" y un botón "Aceptar". (EX-01)</w:t>
            </w:r>
          </w:p>
          <w:p w14:paraId="2C98EABB" w14:textId="77777777" w:rsidR="00054978" w:rsidRDefault="00054978" w:rsidP="00111E31">
            <w:pPr>
              <w:pStyle w:val="Prrafodelista"/>
              <w:numPr>
                <w:ilvl w:val="0"/>
                <w:numId w:val="4"/>
              </w:numPr>
              <w:jc w:val="both"/>
            </w:pPr>
            <w:r w:rsidRPr="00586A57">
              <w:t>El sistema cierra la ventana "</w:t>
            </w:r>
            <w:r>
              <w:t xml:space="preserve"> </w:t>
            </w:r>
            <w:proofErr w:type="spellStart"/>
            <w:r>
              <w:t>FXMLInformación</w:t>
            </w:r>
            <w:proofErr w:type="spellEnd"/>
            <w:r w:rsidRPr="00586A57">
              <w:t xml:space="preserve"> " y la ventana "</w:t>
            </w:r>
            <w:proofErr w:type="spellStart"/>
            <w:r>
              <w:t>FXML</w:t>
            </w:r>
            <w:r w:rsidRPr="00835A76">
              <w:t>RegistrarDocente</w:t>
            </w:r>
            <w:proofErr w:type="spellEnd"/>
            <w:r w:rsidRPr="00586A57">
              <w:t xml:space="preserve"> ".</w:t>
            </w:r>
          </w:p>
          <w:p w14:paraId="7FED2B98" w14:textId="25599400" w:rsidR="00622F0A" w:rsidRDefault="00054978" w:rsidP="00111E31">
            <w:pPr>
              <w:pStyle w:val="Prrafodelista"/>
              <w:numPr>
                <w:ilvl w:val="0"/>
                <w:numId w:val="4"/>
              </w:numPr>
              <w:jc w:val="both"/>
            </w:pPr>
            <w:r w:rsidRPr="00076D14">
              <w:t>Fin del caso de uso.</w:t>
            </w:r>
          </w:p>
        </w:tc>
      </w:tr>
      <w:tr w:rsidR="00D80AFF" w14:paraId="1CFE3C73" w14:textId="77777777" w:rsidTr="003A1C9A">
        <w:tc>
          <w:tcPr>
            <w:tcW w:w="944" w:type="pct"/>
          </w:tcPr>
          <w:p w14:paraId="63126C35" w14:textId="77777777" w:rsidR="00D80AFF" w:rsidRPr="001F093E" w:rsidRDefault="00D80AFF" w:rsidP="003A1C9A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54367D1F" w14:textId="77777777" w:rsidR="00054978" w:rsidRDefault="00054978" w:rsidP="00054978">
            <w:pPr>
              <w:jc w:val="both"/>
            </w:pPr>
            <w:r w:rsidRPr="00076D14">
              <w:t>FA-01 Cancelar</w:t>
            </w:r>
            <w:r>
              <w:t>.</w:t>
            </w:r>
          </w:p>
          <w:p w14:paraId="496AE75A" w14:textId="77777777" w:rsidR="00054978" w:rsidRDefault="00054978" w:rsidP="00111E31">
            <w:pPr>
              <w:pStyle w:val="Prrafodelista"/>
              <w:numPr>
                <w:ilvl w:val="0"/>
                <w:numId w:val="2"/>
              </w:numPr>
              <w:jc w:val="both"/>
            </w:pPr>
            <w:r w:rsidRPr="00076D14">
              <w:t>El personal administrativo hace clic en el botón "Cancelar".</w:t>
            </w:r>
          </w:p>
          <w:p w14:paraId="253A406A" w14:textId="77777777" w:rsidR="00054978" w:rsidRDefault="00054978" w:rsidP="00111E31">
            <w:pPr>
              <w:pStyle w:val="Prrafodelista"/>
              <w:numPr>
                <w:ilvl w:val="0"/>
                <w:numId w:val="2"/>
              </w:numPr>
              <w:jc w:val="both"/>
            </w:pPr>
            <w:r w:rsidRPr="00076D14">
              <w:t>El sistema muestra la ventana "</w:t>
            </w:r>
            <w:proofErr w:type="spellStart"/>
            <w:r>
              <w:t>FXML</w:t>
            </w:r>
            <w:r w:rsidRPr="00076D14">
              <w:t>Confirmaci</w:t>
            </w:r>
            <w:r>
              <w:t>o</w:t>
            </w:r>
            <w:r w:rsidRPr="00076D14">
              <w:t>n</w:t>
            </w:r>
            <w:proofErr w:type="spellEnd"/>
            <w:r w:rsidRPr="00076D14">
              <w:t>" con el mensaje "¿Está seguro de abandonar el registro del docente?" junto con los botones "Aceptar" y "Cancelar".</w:t>
            </w:r>
          </w:p>
          <w:p w14:paraId="2F0AF215" w14:textId="0E26D255" w:rsidR="00054978" w:rsidRDefault="00054978" w:rsidP="00111E31">
            <w:pPr>
              <w:pStyle w:val="Prrafodelista"/>
              <w:numPr>
                <w:ilvl w:val="0"/>
                <w:numId w:val="2"/>
              </w:numPr>
              <w:jc w:val="both"/>
            </w:pPr>
            <w:r w:rsidRPr="00243716">
              <w:t>Si el personal administrativo da clic en "Aceptar", el sistema cierra las ventanas "</w:t>
            </w:r>
            <w:r>
              <w:t xml:space="preserve"> </w:t>
            </w:r>
            <w:proofErr w:type="spellStart"/>
            <w:r>
              <w:t>FXML</w:t>
            </w:r>
            <w:r w:rsidRPr="00076D14">
              <w:t>Confirmaci</w:t>
            </w:r>
            <w:r>
              <w:t>o</w:t>
            </w:r>
            <w:r w:rsidRPr="00076D14">
              <w:t>n</w:t>
            </w:r>
            <w:proofErr w:type="spellEnd"/>
            <w:r w:rsidRPr="00243716">
              <w:t xml:space="preserve"> " y "</w:t>
            </w:r>
            <w:r>
              <w:t xml:space="preserve"> </w:t>
            </w:r>
            <w:proofErr w:type="spellStart"/>
            <w:r>
              <w:t>FXML</w:t>
            </w:r>
            <w:r w:rsidRPr="00835A76">
              <w:t>RegistrarDocente</w:t>
            </w:r>
            <w:proofErr w:type="spellEnd"/>
            <w:r w:rsidRPr="00586A57">
              <w:t xml:space="preserve"> </w:t>
            </w:r>
            <w:r w:rsidRPr="00243716">
              <w:t xml:space="preserve">", </w:t>
            </w:r>
            <w:r w:rsidR="00111E31">
              <w:t xml:space="preserve">y </w:t>
            </w:r>
            <w:r w:rsidR="00A9742E" w:rsidRPr="00A9742E">
              <w:t xml:space="preserve">regresa al flujo normal en el último paso. </w:t>
            </w:r>
            <w:r w:rsidRPr="000A0480">
              <w:t>Si el personal administrativo da clic en "Cancelar", el sistema cierra la ventana "</w:t>
            </w:r>
            <w:r w:rsidR="003F5CAA">
              <w:t xml:space="preserve"> </w:t>
            </w:r>
            <w:proofErr w:type="spellStart"/>
            <w:r w:rsidR="003F5CAA">
              <w:t>FXML</w:t>
            </w:r>
            <w:r w:rsidR="003F5CAA" w:rsidRPr="00076D14">
              <w:t>Confirmaci</w:t>
            </w:r>
            <w:r w:rsidR="003F5CAA">
              <w:t>o</w:t>
            </w:r>
            <w:r w:rsidR="003F5CAA" w:rsidRPr="00076D14">
              <w:t>n</w:t>
            </w:r>
            <w:proofErr w:type="spellEnd"/>
            <w:r w:rsidR="003F5CAA" w:rsidRPr="00243716">
              <w:t xml:space="preserve"> </w:t>
            </w:r>
            <w:r w:rsidRPr="000A0480">
              <w:t>" y regresa al flujo normal en el paso 2.</w:t>
            </w:r>
          </w:p>
          <w:p w14:paraId="51F5D83C" w14:textId="77777777" w:rsidR="00054978" w:rsidRDefault="00054978" w:rsidP="00054978">
            <w:pPr>
              <w:jc w:val="both"/>
            </w:pPr>
            <w:r w:rsidRPr="000A0480">
              <w:t>FA-02 Datos inválidos</w:t>
            </w:r>
          </w:p>
          <w:p w14:paraId="5F755002" w14:textId="40711F83" w:rsidR="00054978" w:rsidRDefault="00054978" w:rsidP="00111E31">
            <w:pPr>
              <w:pStyle w:val="Prrafodelista"/>
              <w:numPr>
                <w:ilvl w:val="0"/>
                <w:numId w:val="3"/>
              </w:numPr>
              <w:jc w:val="both"/>
            </w:pPr>
            <w:r w:rsidRPr="00622F0A">
              <w:t xml:space="preserve">Si el número de </w:t>
            </w:r>
            <w:proofErr w:type="spellStart"/>
            <w:r w:rsidR="003F5CAA" w:rsidRPr="00622F0A">
              <w:t>persona</w:t>
            </w:r>
            <w:r w:rsidR="003F5CAA">
              <w:t>l</w:t>
            </w:r>
            <w:proofErr w:type="spellEnd"/>
            <w:r w:rsidR="003F5CAA">
              <w:t xml:space="preserve"> </w:t>
            </w:r>
            <w:r w:rsidRPr="00622F0A">
              <w:t>ya está registrado o el correo electrónico no es válido, el sistema muestra un mensaje debajo del campo correspondiente, indicando el error.</w:t>
            </w:r>
          </w:p>
          <w:p w14:paraId="2AA1D1E6" w14:textId="30F579D8" w:rsidR="00D80AFF" w:rsidRPr="00E7097C" w:rsidRDefault="00054978" w:rsidP="00137D22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Regresa al flujo normal en el paso 2.</w:t>
            </w:r>
          </w:p>
        </w:tc>
      </w:tr>
      <w:tr w:rsidR="00D80AFF" w14:paraId="6FF4E6B0" w14:textId="77777777" w:rsidTr="003A1C9A">
        <w:tc>
          <w:tcPr>
            <w:tcW w:w="944" w:type="pct"/>
          </w:tcPr>
          <w:p w14:paraId="6061BDB9" w14:textId="77777777" w:rsidR="00D80AFF" w:rsidRPr="001F093E" w:rsidRDefault="00D80AFF" w:rsidP="003A1C9A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4F165630" w14:textId="77777777" w:rsidR="00D80AFF" w:rsidRDefault="003F5CAA" w:rsidP="003F5CAA">
            <w:pPr>
              <w:jc w:val="both"/>
            </w:pPr>
            <w:r w:rsidRPr="003F5CAA">
              <w:t>EX-01 No hay Conexión a la Red</w:t>
            </w:r>
          </w:p>
          <w:p w14:paraId="6805FA5A" w14:textId="53107103" w:rsidR="003F5CAA" w:rsidRDefault="003F5CAA" w:rsidP="00111E3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en pantalla la ventana "</w:t>
            </w:r>
            <w:proofErr w:type="spellStart"/>
            <w:r>
              <w:t>FXMLError</w:t>
            </w:r>
            <w:proofErr w:type="spellEnd"/>
            <w:r>
              <w:t>" con el mensaje "No se pudo conectar a la red, por favor revise su conexión" junto con un botón de "Aceptar".</w:t>
            </w:r>
          </w:p>
          <w:p w14:paraId="486243E2" w14:textId="77777777" w:rsidR="003F5CAA" w:rsidRDefault="003F5CAA" w:rsidP="00111E3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lastRenderedPageBreak/>
              <w:t>El personal administrativo da clic en "Aceptar".</w:t>
            </w:r>
          </w:p>
          <w:p w14:paraId="7CD3123C" w14:textId="6708CBE6" w:rsidR="003F5CAA" w:rsidRDefault="003F5CAA" w:rsidP="00111E3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cierra las ventanas "</w:t>
            </w:r>
            <w:proofErr w:type="spellStart"/>
            <w:r>
              <w:t>FXMLError</w:t>
            </w:r>
            <w:proofErr w:type="spellEnd"/>
            <w:r>
              <w:t xml:space="preserve"> " y " </w:t>
            </w:r>
            <w:proofErr w:type="spellStart"/>
            <w:r>
              <w:t>FXML</w:t>
            </w:r>
            <w:r w:rsidRPr="00835A76">
              <w:t>RegistrarDocente</w:t>
            </w:r>
            <w:proofErr w:type="spellEnd"/>
            <w:r>
              <w:t>".</w:t>
            </w:r>
          </w:p>
          <w:p w14:paraId="79B6AC17" w14:textId="486F7F88" w:rsidR="003F5CAA" w:rsidRPr="00FD0AE2" w:rsidRDefault="003F5CAA" w:rsidP="00111E3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Regresa al flujo normal en el último paso realizado.</w:t>
            </w:r>
          </w:p>
        </w:tc>
      </w:tr>
      <w:tr w:rsidR="00D80AFF" w14:paraId="36756AC1" w14:textId="77777777" w:rsidTr="003A1C9A">
        <w:tc>
          <w:tcPr>
            <w:tcW w:w="944" w:type="pct"/>
          </w:tcPr>
          <w:p w14:paraId="2142E35A" w14:textId="77777777" w:rsidR="00D80AFF" w:rsidRPr="001F093E" w:rsidRDefault="00D80AFF" w:rsidP="003A1C9A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56" w:type="pct"/>
          </w:tcPr>
          <w:p w14:paraId="1E18BF73" w14:textId="0E7DA967" w:rsidR="00D80AFF" w:rsidRDefault="00413AD9" w:rsidP="003A1C9A">
            <w:pPr>
              <w:jc w:val="both"/>
            </w:pPr>
            <w:r w:rsidRPr="00413AD9">
              <w:t>POS-01: La información del docente queda registrada en la base de datos del sistema.</w:t>
            </w:r>
          </w:p>
        </w:tc>
      </w:tr>
      <w:tr w:rsidR="0055121F" w14:paraId="482C4F06" w14:textId="77777777" w:rsidTr="003A1C9A">
        <w:tc>
          <w:tcPr>
            <w:tcW w:w="944" w:type="pct"/>
          </w:tcPr>
          <w:p w14:paraId="587C9D67" w14:textId="3C7F127A" w:rsidR="0055121F" w:rsidRPr="001F093E" w:rsidRDefault="0055121F" w:rsidP="003A1C9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4056" w:type="pct"/>
          </w:tcPr>
          <w:p w14:paraId="3FAF6E6E" w14:textId="63FEB395" w:rsidR="0055121F" w:rsidRDefault="00137D22" w:rsidP="003A1C9A">
            <w:pPr>
              <w:jc w:val="both"/>
            </w:pPr>
            <w:r>
              <w:t>No extiende</w:t>
            </w:r>
          </w:p>
        </w:tc>
      </w:tr>
      <w:tr w:rsidR="0055121F" w14:paraId="0920AC64" w14:textId="77777777" w:rsidTr="003A1C9A">
        <w:tc>
          <w:tcPr>
            <w:tcW w:w="944" w:type="pct"/>
          </w:tcPr>
          <w:p w14:paraId="62FFF857" w14:textId="51CE75CC" w:rsidR="0055121F" w:rsidRDefault="0055121F" w:rsidP="003A1C9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Incluye</w:t>
            </w:r>
          </w:p>
        </w:tc>
        <w:tc>
          <w:tcPr>
            <w:tcW w:w="4056" w:type="pct"/>
          </w:tcPr>
          <w:p w14:paraId="10E70111" w14:textId="7423AEB3" w:rsidR="0055121F" w:rsidRDefault="00137D22" w:rsidP="003A1C9A">
            <w:pPr>
              <w:jc w:val="both"/>
            </w:pPr>
            <w:r>
              <w:t>No incluye</w:t>
            </w:r>
          </w:p>
        </w:tc>
      </w:tr>
    </w:tbl>
    <w:p w14:paraId="6743F2DE" w14:textId="360B6203" w:rsidR="00625178" w:rsidRPr="00B05471" w:rsidRDefault="00B05471" w:rsidP="00B05471">
      <w:pPr>
        <w:pStyle w:val="Ttulo4"/>
      </w:pPr>
      <w:r>
        <w:t>Diagrama de robustez</w:t>
      </w:r>
    </w:p>
    <w:p w14:paraId="4DE7D1F6" w14:textId="35A91D80" w:rsidR="00BA2E13" w:rsidRDefault="00497455" w:rsidP="00497455">
      <w:r>
        <w:rPr>
          <w:noProof/>
        </w:rPr>
        <w:drawing>
          <wp:inline distT="0" distB="0" distL="0" distR="0" wp14:anchorId="746FC45F" wp14:editId="1941A848">
            <wp:extent cx="5943600" cy="3069590"/>
            <wp:effectExtent l="0" t="0" r="0" b="0"/>
            <wp:docPr id="151768531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8531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EA17" w14:textId="77777777" w:rsidR="00A602E4" w:rsidRDefault="00A602E4" w:rsidP="00497455"/>
    <w:p w14:paraId="4493794B" w14:textId="010362CB" w:rsidR="00A602E4" w:rsidRDefault="00A602E4" w:rsidP="00A602E4">
      <w:pPr>
        <w:pStyle w:val="Ttulo4"/>
      </w:pPr>
      <w:r>
        <w:lastRenderedPageBreak/>
        <w:t>Diagrama de secuencia</w:t>
      </w:r>
    </w:p>
    <w:p w14:paraId="4AF97EC2" w14:textId="44D99099" w:rsidR="00A602E4" w:rsidRDefault="00207AC1" w:rsidP="00A602E4">
      <w:r>
        <w:rPr>
          <w:noProof/>
        </w:rPr>
        <w:drawing>
          <wp:inline distT="0" distB="0" distL="0" distR="0" wp14:anchorId="3FA9EFB3" wp14:editId="5D6FB34D">
            <wp:extent cx="6220070" cy="7305675"/>
            <wp:effectExtent l="0" t="0" r="9525" b="0"/>
            <wp:docPr id="94658500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85005" name="Imagen 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56"/>
                    <a:stretch/>
                  </pic:blipFill>
                  <pic:spPr bwMode="auto">
                    <a:xfrm>
                      <a:off x="0" y="0"/>
                      <a:ext cx="6226464" cy="73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66658" w14:textId="77777777" w:rsidR="00207AC1" w:rsidRDefault="00207AC1" w:rsidP="00A602E4"/>
    <w:p w14:paraId="53E296A9" w14:textId="77777777" w:rsidR="00207AC1" w:rsidRDefault="00207AC1" w:rsidP="00A602E4"/>
    <w:p w14:paraId="328A0B7F" w14:textId="74E7CE77" w:rsidR="00207AC1" w:rsidRDefault="00207AC1" w:rsidP="00A602E4">
      <w:r w:rsidRPr="00D56015">
        <w:rPr>
          <w:noProof/>
        </w:rPr>
        <w:lastRenderedPageBreak/>
        <w:drawing>
          <wp:inline distT="0" distB="0" distL="0" distR="0" wp14:anchorId="7BE8A86F" wp14:editId="25F07E70">
            <wp:extent cx="6216015" cy="5057775"/>
            <wp:effectExtent l="0" t="0" r="0" b="9525"/>
            <wp:docPr id="2081148473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85005" name="Imagen 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28"/>
                    <a:stretch/>
                  </pic:blipFill>
                  <pic:spPr bwMode="auto">
                    <a:xfrm>
                      <a:off x="0" y="0"/>
                      <a:ext cx="6224255" cy="50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8734D" w14:textId="2A8C1F6D" w:rsidR="0002197E" w:rsidRDefault="0002197E">
      <w:r>
        <w:br w:type="page"/>
      </w:r>
    </w:p>
    <w:p w14:paraId="5C9E52E4" w14:textId="4D7EA1B7" w:rsidR="0002197E" w:rsidRDefault="0002197E" w:rsidP="0002197E">
      <w:pPr>
        <w:pStyle w:val="Ttulo3"/>
      </w:pPr>
      <w:bookmarkStart w:id="47" w:name="_Toc183949223"/>
      <w:r>
        <w:lastRenderedPageBreak/>
        <w:t>CU-10 Registrar participación de docente</w:t>
      </w:r>
      <w:bookmarkEnd w:id="47"/>
    </w:p>
    <w:p w14:paraId="6AAC6CD3" w14:textId="6969DEAA" w:rsidR="0002197E" w:rsidRDefault="0002197E" w:rsidP="0002197E">
      <w:pPr>
        <w:pStyle w:val="Ttulo4"/>
      </w:pPr>
      <w:r>
        <w:t>Descripción de caso de uso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5"/>
        <w:gridCol w:w="7585"/>
      </w:tblGrid>
      <w:tr w:rsidR="0002197E" w14:paraId="0331EEDF" w14:textId="77777777" w:rsidTr="003A1C9A">
        <w:tc>
          <w:tcPr>
            <w:tcW w:w="944" w:type="pct"/>
          </w:tcPr>
          <w:p w14:paraId="29D3D7F6" w14:textId="77777777" w:rsidR="0002197E" w:rsidRPr="00553194" w:rsidRDefault="0002197E" w:rsidP="003A1C9A">
            <w:pPr>
              <w:jc w:val="both"/>
              <w:rPr>
                <w:b/>
                <w:bCs/>
                <w:highlight w:val="yellow"/>
              </w:rPr>
            </w:pPr>
            <w:r w:rsidRPr="0055121F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3F10D115" w14:textId="64AC2E22" w:rsidR="0002197E" w:rsidRPr="00553194" w:rsidRDefault="0002197E" w:rsidP="003A1C9A">
            <w:pPr>
              <w:jc w:val="both"/>
              <w:rPr>
                <w:highlight w:val="yellow"/>
              </w:rPr>
            </w:pPr>
            <w:r w:rsidRPr="00CC6CB9">
              <w:t>CU</w:t>
            </w:r>
            <w:r>
              <w:t>-10 Registrar participación de docente</w:t>
            </w:r>
          </w:p>
        </w:tc>
      </w:tr>
      <w:tr w:rsidR="0002197E" w14:paraId="5756B76F" w14:textId="77777777" w:rsidTr="003A1C9A">
        <w:tc>
          <w:tcPr>
            <w:tcW w:w="944" w:type="pct"/>
          </w:tcPr>
          <w:p w14:paraId="2DA58521" w14:textId="77777777" w:rsidR="0002197E" w:rsidRPr="001F093E" w:rsidRDefault="0002197E" w:rsidP="003A1C9A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41F10B99" w14:textId="31F71ABE" w:rsidR="0002197E" w:rsidRDefault="0002197E" w:rsidP="003A1C9A">
            <w:pPr>
              <w:spacing w:after="160" w:line="278" w:lineRule="auto"/>
            </w:pPr>
            <w:r w:rsidRPr="00C82DE2">
              <w:t xml:space="preserve">El caso de uso tiene la finalidad de que el personal administrativo pueda registrar </w:t>
            </w:r>
            <w:r>
              <w:t>la participación realizada por un docente</w:t>
            </w:r>
          </w:p>
        </w:tc>
      </w:tr>
      <w:tr w:rsidR="0002197E" w14:paraId="5D48D328" w14:textId="77777777" w:rsidTr="003A1C9A">
        <w:tc>
          <w:tcPr>
            <w:tcW w:w="944" w:type="pct"/>
          </w:tcPr>
          <w:p w14:paraId="34C808C6" w14:textId="77777777" w:rsidR="0002197E" w:rsidRPr="001F093E" w:rsidRDefault="0002197E" w:rsidP="003A1C9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79055989" w14:textId="066DB1CB" w:rsidR="0002197E" w:rsidRDefault="00F878DE" w:rsidP="003A1C9A">
            <w:pPr>
              <w:spacing w:after="160" w:line="278" w:lineRule="auto"/>
            </w:pPr>
            <w:r>
              <w:t>RF-13</w:t>
            </w:r>
          </w:p>
        </w:tc>
      </w:tr>
      <w:tr w:rsidR="0002197E" w14:paraId="326A09E7" w14:textId="77777777" w:rsidTr="003A1C9A">
        <w:tc>
          <w:tcPr>
            <w:tcW w:w="944" w:type="pct"/>
          </w:tcPr>
          <w:p w14:paraId="4DD97F12" w14:textId="77777777" w:rsidR="0002197E" w:rsidRPr="001F093E" w:rsidRDefault="0002197E" w:rsidP="003A1C9A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2BECB1B4" w14:textId="77777777" w:rsidR="0002197E" w:rsidRDefault="0002197E" w:rsidP="003A1C9A">
            <w:pPr>
              <w:jc w:val="both"/>
            </w:pPr>
            <w:r>
              <w:t>Personal administrativo</w:t>
            </w:r>
          </w:p>
        </w:tc>
      </w:tr>
      <w:tr w:rsidR="0002197E" w14:paraId="39399854" w14:textId="77777777" w:rsidTr="003A1C9A">
        <w:tc>
          <w:tcPr>
            <w:tcW w:w="944" w:type="pct"/>
          </w:tcPr>
          <w:p w14:paraId="290AAFA5" w14:textId="77777777" w:rsidR="0002197E" w:rsidRPr="001F093E" w:rsidRDefault="0002197E" w:rsidP="003A1C9A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1A0126C8" w14:textId="1E130762" w:rsidR="0002197E" w:rsidRDefault="0002197E" w:rsidP="003A1C9A">
            <w:pPr>
              <w:jc w:val="both"/>
            </w:pPr>
            <w:r w:rsidRPr="005F1B3A">
              <w:t xml:space="preserve">El personal administrativo </w:t>
            </w:r>
            <w:r>
              <w:t>da clic en el botón</w:t>
            </w:r>
            <w:r w:rsidRPr="005F1B3A">
              <w:t xml:space="preserve"> "Registrar </w:t>
            </w:r>
            <w:r w:rsidR="00F878DE">
              <w:t>participación</w:t>
            </w:r>
            <w:r w:rsidRPr="005F1B3A">
              <w:t>" en el sistema.</w:t>
            </w:r>
          </w:p>
        </w:tc>
      </w:tr>
      <w:tr w:rsidR="0002197E" w14:paraId="6CD7BC29" w14:textId="77777777" w:rsidTr="003A1C9A">
        <w:tc>
          <w:tcPr>
            <w:tcW w:w="944" w:type="pct"/>
          </w:tcPr>
          <w:p w14:paraId="7195A7E7" w14:textId="77777777" w:rsidR="0002197E" w:rsidRPr="001F093E" w:rsidRDefault="0002197E" w:rsidP="003A1C9A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36243D3D" w14:textId="77777777" w:rsidR="0002197E" w:rsidRDefault="0002197E" w:rsidP="003A1C9A">
            <w:pPr>
              <w:jc w:val="both"/>
            </w:pPr>
            <w:r w:rsidRPr="007A0AE4">
              <w:t xml:space="preserve">PRE-01: </w:t>
            </w:r>
            <w:r w:rsidR="00A858E5">
              <w:t>Debe existir por lo menos un</w:t>
            </w:r>
            <w:r w:rsidR="00F150E1">
              <w:t xml:space="preserve"> docente registrado</w:t>
            </w:r>
          </w:p>
          <w:p w14:paraId="4EDF6FFA" w14:textId="4C55BA27" w:rsidR="00F150E1" w:rsidRDefault="00F150E1" w:rsidP="003A1C9A">
            <w:pPr>
              <w:jc w:val="both"/>
            </w:pPr>
            <w:r>
              <w:t xml:space="preserve">PRE-02: </w:t>
            </w:r>
          </w:p>
        </w:tc>
      </w:tr>
      <w:tr w:rsidR="0002197E" w14:paraId="640E29D1" w14:textId="77777777" w:rsidTr="003A1C9A">
        <w:tc>
          <w:tcPr>
            <w:tcW w:w="944" w:type="pct"/>
          </w:tcPr>
          <w:p w14:paraId="2B5A51C7" w14:textId="77777777" w:rsidR="0002197E" w:rsidRPr="001F093E" w:rsidRDefault="0002197E" w:rsidP="003A1C9A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685C0241" w14:textId="4CA18C88" w:rsidR="008819F2" w:rsidRDefault="006E4087" w:rsidP="008819F2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muestra la ventana </w:t>
            </w:r>
            <w:proofErr w:type="spellStart"/>
            <w:r>
              <w:t>FXML</w:t>
            </w:r>
            <w:r w:rsidR="00FE13BD">
              <w:t>RegistrarParticipacion</w:t>
            </w:r>
            <w:proofErr w:type="spellEnd"/>
            <w:r w:rsidR="00FE13BD">
              <w:t xml:space="preserve">. Con </w:t>
            </w:r>
            <w:r w:rsidR="008819F2">
              <w:t xml:space="preserve">un botón por cada tipo de </w:t>
            </w:r>
            <w:r w:rsidR="00312112">
              <w:t>PARTICIPACIÓN</w:t>
            </w:r>
            <w:r w:rsidR="008819F2">
              <w:t>: “Jurado”, “Impartición de E.E”, “Proyecto de campo” y “</w:t>
            </w:r>
            <w:proofErr w:type="spellStart"/>
            <w:r w:rsidR="008819F2">
              <w:t>PlaDEA</w:t>
            </w:r>
            <w:proofErr w:type="spellEnd"/>
            <w:r w:rsidR="008819F2">
              <w:t>”. También muestra un botón “Cancelar”</w:t>
            </w:r>
          </w:p>
          <w:p w14:paraId="5D4B1678" w14:textId="77777777" w:rsidR="008819F2" w:rsidRDefault="008819F2" w:rsidP="008819F2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actor hace clic en el </w:t>
            </w:r>
            <w:r w:rsidR="008C119E">
              <w:t>tipo de participación que desee registrar.</w:t>
            </w:r>
          </w:p>
          <w:p w14:paraId="53A5EFDD" w14:textId="1D7337C8" w:rsidR="008C119E" w:rsidRDefault="008C119E" w:rsidP="008819F2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</w:t>
            </w:r>
            <w:r w:rsidR="006E55AB">
              <w:t xml:space="preserve">actualiza la pantalla y muestra los campos rellenables de acuerdo </w:t>
            </w:r>
            <w:r w:rsidR="009A1EF7">
              <w:t xml:space="preserve">con el tipo de </w:t>
            </w:r>
            <w:r w:rsidR="00312112">
              <w:t>PARTICIPACIÓN</w:t>
            </w:r>
            <w:r w:rsidR="009A1EF7">
              <w:t xml:space="preserve"> seleccionado:</w:t>
            </w:r>
          </w:p>
          <w:p w14:paraId="1E310B06" w14:textId="77777777" w:rsidR="009A1EF7" w:rsidRDefault="009A1EF7" w:rsidP="009A1EF7">
            <w:pPr>
              <w:pStyle w:val="Prrafodelista"/>
              <w:jc w:val="both"/>
            </w:pPr>
            <w:r>
              <w:t>Jurado: fecha de presentación, modalidad, nombres de los alumnos, resultado obtenido y titulo del trabajo.</w:t>
            </w:r>
          </w:p>
          <w:p w14:paraId="5D5804CC" w14:textId="77777777" w:rsidR="009A1EF7" w:rsidRDefault="009A1EF7" w:rsidP="009A1EF7">
            <w:pPr>
              <w:pStyle w:val="Prrafodelista"/>
              <w:jc w:val="both"/>
            </w:pPr>
            <w:r>
              <w:t xml:space="preserve">Impartición de E.E.: bloque, créditos, </w:t>
            </w:r>
            <w:r w:rsidR="00F06096">
              <w:t>experiencia educativa, horas, meses, programa educativo, sección y semanas.</w:t>
            </w:r>
          </w:p>
          <w:p w14:paraId="701B3478" w14:textId="77777777" w:rsidR="00F06096" w:rsidRDefault="00F06096" w:rsidP="009A1EF7">
            <w:pPr>
              <w:pStyle w:val="Prrafodelista"/>
              <w:jc w:val="both"/>
            </w:pPr>
            <w:r>
              <w:t>Proyecto de campo: duración, impacto obtenido, lugar, nombre de los alumnos y proyecto realizado.</w:t>
            </w:r>
          </w:p>
          <w:p w14:paraId="38BCA882" w14:textId="77777777" w:rsidR="00F06096" w:rsidRDefault="00F06096" w:rsidP="009A1EF7">
            <w:pPr>
              <w:pStyle w:val="Prrafodelista"/>
              <w:jc w:val="both"/>
            </w:pPr>
            <w:proofErr w:type="spellStart"/>
            <w:r>
              <w:t>PlaDEA</w:t>
            </w:r>
            <w:proofErr w:type="spellEnd"/>
            <w:r>
              <w:t>: acciones, eje estratégico, metas, objetivos generales y programa estratégico.</w:t>
            </w:r>
          </w:p>
          <w:p w14:paraId="68290115" w14:textId="3C2004D6" w:rsidR="00AD0B55" w:rsidRDefault="00A36DB1" w:rsidP="00AD0B55">
            <w:pPr>
              <w:pStyle w:val="Prrafodelista"/>
              <w:jc w:val="both"/>
            </w:pPr>
            <w:r>
              <w:t>Todos incluyen un campo de fecha de inicio y fecha de fin</w:t>
            </w:r>
            <w:r w:rsidR="00AD0B55">
              <w:t xml:space="preserve"> y una lista desplegable con los </w:t>
            </w:r>
            <w:proofErr w:type="spellStart"/>
            <w:r w:rsidR="007E76B4">
              <w:t>DOCENTEs</w:t>
            </w:r>
            <w:proofErr w:type="spellEnd"/>
            <w:r w:rsidR="00AD0B55">
              <w:t xml:space="preserve"> registrados.</w:t>
            </w:r>
          </w:p>
          <w:p w14:paraId="6C6C2D7A" w14:textId="42835332" w:rsidR="004C2AD9" w:rsidRDefault="004C2AD9" w:rsidP="009A1EF7">
            <w:pPr>
              <w:pStyle w:val="Prrafodelista"/>
              <w:jc w:val="both"/>
            </w:pPr>
            <w:r>
              <w:t>También</w:t>
            </w:r>
            <w:r w:rsidR="00CA21E6">
              <w:t xml:space="preserve"> </w:t>
            </w:r>
            <w:r w:rsidR="00692CD2">
              <w:t>incluye un botón “Registrar”</w:t>
            </w:r>
            <w:r w:rsidR="00312112">
              <w:t xml:space="preserve"> (deshabilitado)</w:t>
            </w:r>
            <w:r w:rsidR="00CE1B07">
              <w:t xml:space="preserve"> y</w:t>
            </w:r>
            <w:r w:rsidR="00692CD2">
              <w:t xml:space="preserve"> un botón “Cancelar”</w:t>
            </w:r>
            <w:r w:rsidR="00CE1B07">
              <w:t>.</w:t>
            </w:r>
          </w:p>
          <w:p w14:paraId="1428460D" w14:textId="3764F389" w:rsidR="00AD0B55" w:rsidRDefault="00AD0B55" w:rsidP="009A1EF7">
            <w:pPr>
              <w:pStyle w:val="Prrafodelista"/>
              <w:jc w:val="both"/>
            </w:pPr>
            <w:r>
              <w:t xml:space="preserve">Luego, </w:t>
            </w:r>
            <w:r w:rsidR="00DE129A">
              <w:t>recupera de la base de datos una lista con los</w:t>
            </w:r>
            <w:r w:rsidR="003B4905">
              <w:t xml:space="preserve"> nombres de los</w:t>
            </w:r>
            <w:r w:rsidR="00DE129A">
              <w:t xml:space="preserve"> </w:t>
            </w:r>
            <w:proofErr w:type="spellStart"/>
            <w:r w:rsidR="007E76B4">
              <w:t>DOCENTEs</w:t>
            </w:r>
            <w:proofErr w:type="spellEnd"/>
            <w:r w:rsidR="00DE129A">
              <w:t xml:space="preserve"> registrados</w:t>
            </w:r>
            <w:r w:rsidR="007E76B4">
              <w:t xml:space="preserve"> en el sistema.</w:t>
            </w:r>
            <w:r w:rsidR="00DE129A">
              <w:t xml:space="preserve"> </w:t>
            </w:r>
            <w:r w:rsidR="00D25BA7">
              <w:t>(EX-01)</w:t>
            </w:r>
          </w:p>
          <w:p w14:paraId="2C96A0AD" w14:textId="384D0318" w:rsidR="00F9773A" w:rsidRDefault="00D677C6" w:rsidP="0049228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</w:t>
            </w:r>
            <w:r w:rsidR="009E2B1C">
              <w:t xml:space="preserve">actor </w:t>
            </w:r>
            <w:r w:rsidR="007E76B4">
              <w:t xml:space="preserve">selecciona al DOCENTE de la lista para el cual se hará el registro e ingresa </w:t>
            </w:r>
            <w:r w:rsidR="00F9773A">
              <w:t>los datos en todos los campos solicitados.</w:t>
            </w:r>
            <w:r w:rsidR="00D43D5F">
              <w:t xml:space="preserve"> </w:t>
            </w:r>
          </w:p>
          <w:p w14:paraId="24847CF0" w14:textId="77777777" w:rsidR="00F9773A" w:rsidRDefault="00F9773A" w:rsidP="0049228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habilita el botón “Registrar”.</w:t>
            </w:r>
          </w:p>
          <w:p w14:paraId="6F8B4AC3" w14:textId="3FB8FF5C" w:rsidR="00F9773A" w:rsidRDefault="00F9773A" w:rsidP="0049228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da clic al botón “Registrar”.</w:t>
            </w:r>
            <w:r w:rsidR="00D25BA7">
              <w:t xml:space="preserve"> </w:t>
            </w:r>
          </w:p>
          <w:p w14:paraId="3A22D463" w14:textId="4650E050" w:rsidR="00502276" w:rsidRDefault="00F9773A" w:rsidP="0049228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v</w:t>
            </w:r>
            <w:r w:rsidR="00502276">
              <w:t>a</w:t>
            </w:r>
            <w:r>
              <w:t>lida los datos</w:t>
            </w:r>
            <w:r w:rsidR="00502276">
              <w:t>.</w:t>
            </w:r>
            <w:r w:rsidR="00D25BA7">
              <w:t xml:space="preserve"> </w:t>
            </w:r>
            <w:r w:rsidR="00D43D5F">
              <w:t>(FA-0</w:t>
            </w:r>
            <w:r w:rsidR="00CE1B07">
              <w:t>2</w:t>
            </w:r>
            <w:r w:rsidR="00D43D5F">
              <w:t>)</w:t>
            </w:r>
          </w:p>
          <w:p w14:paraId="78254B2E" w14:textId="455C10E6" w:rsidR="004542A2" w:rsidRDefault="00502276" w:rsidP="004542A2">
            <w:pPr>
              <w:pStyle w:val="Prrafodelista"/>
              <w:jc w:val="both"/>
            </w:pPr>
            <w:r>
              <w:t>Luego, guarda el registro en la base de datos</w:t>
            </w:r>
            <w:r w:rsidR="004542A2">
              <w:t>.</w:t>
            </w:r>
            <w:r w:rsidR="00D25BA7">
              <w:t xml:space="preserve"> (EX-01)</w:t>
            </w:r>
          </w:p>
          <w:p w14:paraId="7E48FE90" w14:textId="77777777" w:rsidR="004542A2" w:rsidRDefault="004542A2" w:rsidP="004542A2">
            <w:pPr>
              <w:pStyle w:val="Prrafodelista"/>
              <w:jc w:val="both"/>
            </w:pPr>
            <w:r>
              <w:t xml:space="preserve">Muestra la ventana </w:t>
            </w:r>
            <w:proofErr w:type="spellStart"/>
            <w:r w:rsidR="00E03155">
              <w:t>FXMLInformacion</w:t>
            </w:r>
            <w:proofErr w:type="spellEnd"/>
            <w:r w:rsidR="00E03155">
              <w:t xml:space="preserve"> con el mensaje “La participación se ha registrado exitosamente”</w:t>
            </w:r>
            <w:r w:rsidR="008963E9">
              <w:t xml:space="preserve"> y un botón “Aceptar”.</w:t>
            </w:r>
          </w:p>
          <w:p w14:paraId="2038AF66" w14:textId="77777777" w:rsidR="008963E9" w:rsidRDefault="008963E9" w:rsidP="008963E9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da clic al botón “Aceptar”.</w:t>
            </w:r>
          </w:p>
          <w:p w14:paraId="193965C5" w14:textId="77777777" w:rsidR="008963E9" w:rsidRDefault="008963E9" w:rsidP="008963E9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cierra </w:t>
            </w:r>
            <w:proofErr w:type="spellStart"/>
            <w:r>
              <w:t>FXML</w:t>
            </w:r>
            <w:r w:rsidR="00EF786A">
              <w:t>Información</w:t>
            </w:r>
            <w:proofErr w:type="spellEnd"/>
            <w:r w:rsidR="00EF786A">
              <w:t xml:space="preserve"> y </w:t>
            </w:r>
            <w:proofErr w:type="spellStart"/>
            <w:r w:rsidR="00EF786A">
              <w:t>FXMLRegistrarParticipacion</w:t>
            </w:r>
            <w:proofErr w:type="spellEnd"/>
          </w:p>
          <w:p w14:paraId="34E7F49E" w14:textId="77777777" w:rsidR="00EF786A" w:rsidRDefault="00EF786A" w:rsidP="008963E9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Fin del caso de uso</w:t>
            </w:r>
          </w:p>
          <w:p w14:paraId="3624777B" w14:textId="77777777" w:rsidR="00EF786A" w:rsidRDefault="00EF786A" w:rsidP="00EF786A">
            <w:pPr>
              <w:jc w:val="both"/>
            </w:pPr>
          </w:p>
          <w:p w14:paraId="4D8AE208" w14:textId="5598A9E2" w:rsidR="00EF786A" w:rsidRDefault="00EF786A" w:rsidP="00EF786A">
            <w:pPr>
              <w:jc w:val="both"/>
            </w:pPr>
            <w:r>
              <w:t>El FA-01 puede ocurrir en cualquier momento del caso de uso</w:t>
            </w:r>
          </w:p>
        </w:tc>
      </w:tr>
      <w:tr w:rsidR="0002197E" w14:paraId="6EB4474C" w14:textId="77777777" w:rsidTr="003A1C9A">
        <w:tc>
          <w:tcPr>
            <w:tcW w:w="944" w:type="pct"/>
          </w:tcPr>
          <w:p w14:paraId="0E6719C2" w14:textId="77777777" w:rsidR="0002197E" w:rsidRPr="001F093E" w:rsidRDefault="0002197E" w:rsidP="003A1C9A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2453F15C" w14:textId="77777777" w:rsidR="0002197E" w:rsidRDefault="0002197E" w:rsidP="003A1C9A">
            <w:pPr>
              <w:jc w:val="both"/>
            </w:pPr>
            <w:r w:rsidRPr="00076D14">
              <w:t>FA-01 Cancelar</w:t>
            </w:r>
            <w:r>
              <w:t>.</w:t>
            </w:r>
          </w:p>
          <w:p w14:paraId="435F0DA5" w14:textId="6B14BB9F" w:rsidR="0002197E" w:rsidRDefault="0002197E" w:rsidP="007E76B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076D14">
              <w:t xml:space="preserve">El </w:t>
            </w:r>
            <w:r w:rsidR="0004330D">
              <w:t>actor</w:t>
            </w:r>
            <w:r w:rsidRPr="00076D14">
              <w:t xml:space="preserve"> hace clic en el botón "Cancelar".</w:t>
            </w:r>
          </w:p>
          <w:p w14:paraId="309B47C3" w14:textId="7438BAE9" w:rsidR="0002197E" w:rsidRDefault="0002197E" w:rsidP="007E76B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076D14">
              <w:t xml:space="preserve">El sistema muestra la ventana </w:t>
            </w:r>
            <w:proofErr w:type="spellStart"/>
            <w:r>
              <w:t>FXML</w:t>
            </w:r>
            <w:r w:rsidRPr="00076D14">
              <w:t>Confirmaci</w:t>
            </w:r>
            <w:r>
              <w:t>o</w:t>
            </w:r>
            <w:r w:rsidRPr="00076D14">
              <w:t>n</w:t>
            </w:r>
            <w:proofErr w:type="spellEnd"/>
            <w:r w:rsidRPr="00076D14">
              <w:t xml:space="preserve"> con el mensaje "¿Está seguro de abandonar el registro de</w:t>
            </w:r>
            <w:r w:rsidR="007E76B4">
              <w:t xml:space="preserve"> la participación</w:t>
            </w:r>
            <w:r w:rsidRPr="00076D14">
              <w:t>?</w:t>
            </w:r>
            <w:r w:rsidR="007E76B4">
              <w:t xml:space="preserve"> Los datos ingresados se perderán”</w:t>
            </w:r>
            <w:r w:rsidRPr="00076D14">
              <w:t xml:space="preserve"> junto con los botones "Aceptar" y "Cancelar".</w:t>
            </w:r>
          </w:p>
          <w:p w14:paraId="456958CA" w14:textId="3AF76539" w:rsidR="0004330D" w:rsidRDefault="0004330D" w:rsidP="007E76B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lastRenderedPageBreak/>
              <w:t xml:space="preserve">El actor </w:t>
            </w:r>
            <w:r w:rsidR="0002197E" w:rsidRPr="00243716">
              <w:t xml:space="preserve">da clic en "Aceptar", el sistema cierra las ventanas </w:t>
            </w:r>
            <w:proofErr w:type="spellStart"/>
            <w:r w:rsidR="0002197E">
              <w:t>FXML</w:t>
            </w:r>
            <w:r w:rsidR="0002197E" w:rsidRPr="00076D14">
              <w:t>Confirmaci</w:t>
            </w:r>
            <w:r w:rsidR="0002197E">
              <w:t>o</w:t>
            </w:r>
            <w:r w:rsidR="00807EE8">
              <w:t>n</w:t>
            </w:r>
            <w:proofErr w:type="spellEnd"/>
            <w:r w:rsidR="0002197E" w:rsidRPr="00243716">
              <w:t xml:space="preserve"> y </w:t>
            </w:r>
            <w:proofErr w:type="spellStart"/>
            <w:r>
              <w:t>FXMLRegistrarParticipacion</w:t>
            </w:r>
            <w:proofErr w:type="spellEnd"/>
            <w:r>
              <w:t>.</w:t>
            </w:r>
          </w:p>
          <w:p w14:paraId="5D1EE223" w14:textId="6BB2940B" w:rsidR="0004330D" w:rsidRDefault="0004330D" w:rsidP="007E76B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Fin del caso de uso</w:t>
            </w:r>
          </w:p>
          <w:p w14:paraId="17D97A5B" w14:textId="77777777" w:rsidR="0002197E" w:rsidRDefault="0002197E" w:rsidP="00E67876">
            <w:pPr>
              <w:jc w:val="both"/>
            </w:pPr>
            <w:r w:rsidRPr="000A0480">
              <w:t>FA-02 Datos inválidos</w:t>
            </w:r>
          </w:p>
          <w:p w14:paraId="2FE9E0F5" w14:textId="77777777" w:rsidR="00E67876" w:rsidRDefault="002B32C9" w:rsidP="00E67876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4BEA1855" w14:textId="63008BA5" w:rsidR="002B32C9" w:rsidRPr="00E7097C" w:rsidRDefault="002B32C9" w:rsidP="00E67876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Vuelve al flujo normal en el paso 4.</w:t>
            </w:r>
          </w:p>
        </w:tc>
      </w:tr>
      <w:tr w:rsidR="0002197E" w14:paraId="285BCE06" w14:textId="77777777" w:rsidTr="003A1C9A">
        <w:tc>
          <w:tcPr>
            <w:tcW w:w="944" w:type="pct"/>
          </w:tcPr>
          <w:p w14:paraId="15202752" w14:textId="77777777" w:rsidR="0002197E" w:rsidRPr="001F093E" w:rsidRDefault="0002197E" w:rsidP="003A1C9A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56" w:type="pct"/>
          </w:tcPr>
          <w:p w14:paraId="0D91403F" w14:textId="77777777" w:rsidR="0002197E" w:rsidRDefault="0002197E" w:rsidP="003A1C9A">
            <w:pPr>
              <w:jc w:val="both"/>
            </w:pPr>
            <w:r w:rsidRPr="003F5CAA">
              <w:t>EX-01 No hay Conexión a la Red</w:t>
            </w:r>
          </w:p>
          <w:p w14:paraId="185A60FE" w14:textId="391150AA" w:rsidR="0002197E" w:rsidRDefault="0002197E" w:rsidP="00492284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muestra en pantalla la ventana </w:t>
            </w:r>
            <w:proofErr w:type="spellStart"/>
            <w:r>
              <w:t>FXMLError</w:t>
            </w:r>
            <w:proofErr w:type="spellEnd"/>
            <w:r>
              <w:t xml:space="preserve"> con el mensaje "No se pudo conectar a la red, por favor revise su conexión" junto con un botón de "Aceptar".</w:t>
            </w:r>
          </w:p>
          <w:p w14:paraId="5E47BB46" w14:textId="1A5B12A3" w:rsidR="0002197E" w:rsidRDefault="0002197E" w:rsidP="00492284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</w:t>
            </w:r>
            <w:r w:rsidR="00A2126C">
              <w:t>actor</w:t>
            </w:r>
            <w:r>
              <w:t xml:space="preserve"> da clic en "Aceptar".</w:t>
            </w:r>
          </w:p>
          <w:p w14:paraId="00E865D1" w14:textId="3FFC64F8" w:rsidR="0002197E" w:rsidRDefault="0002197E" w:rsidP="00492284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cierra las ventanas </w:t>
            </w:r>
            <w:proofErr w:type="spellStart"/>
            <w:r>
              <w:t>FXMLError</w:t>
            </w:r>
            <w:proofErr w:type="spellEnd"/>
            <w:r>
              <w:t xml:space="preserve"> y</w:t>
            </w:r>
            <w:r w:rsidR="00492284">
              <w:t xml:space="preserve"> </w:t>
            </w:r>
            <w:proofErr w:type="spellStart"/>
            <w:r w:rsidR="00492284">
              <w:t>FXMLRegistrarParticipacion</w:t>
            </w:r>
            <w:proofErr w:type="spellEnd"/>
            <w:r w:rsidR="00492284">
              <w:t>.</w:t>
            </w:r>
          </w:p>
          <w:p w14:paraId="6E96C04A" w14:textId="4A3C5A17" w:rsidR="0002197E" w:rsidRPr="00FD0AE2" w:rsidRDefault="00A2126C" w:rsidP="00492284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Fin del caso de uso</w:t>
            </w:r>
            <w:r w:rsidR="00F56291">
              <w:t>.</w:t>
            </w:r>
          </w:p>
        </w:tc>
      </w:tr>
      <w:tr w:rsidR="0002197E" w14:paraId="766D69A7" w14:textId="77777777" w:rsidTr="003A1C9A">
        <w:tc>
          <w:tcPr>
            <w:tcW w:w="944" w:type="pct"/>
          </w:tcPr>
          <w:p w14:paraId="64FB73D9" w14:textId="77777777" w:rsidR="0002197E" w:rsidRPr="001F093E" w:rsidRDefault="0002197E" w:rsidP="003A1C9A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1D984A77" w14:textId="3F7DC9D3" w:rsidR="0002197E" w:rsidRDefault="0002197E" w:rsidP="003A1C9A">
            <w:pPr>
              <w:jc w:val="both"/>
            </w:pPr>
            <w:r w:rsidRPr="00413AD9">
              <w:t xml:space="preserve">POS-01: La </w:t>
            </w:r>
            <w:r w:rsidR="00A2126C">
              <w:t>PARTICIPACIÓN</w:t>
            </w:r>
            <w:r w:rsidRPr="00413AD9">
              <w:t xml:space="preserve"> queda registrada en la base de datos del sistema.</w:t>
            </w:r>
          </w:p>
        </w:tc>
      </w:tr>
    </w:tbl>
    <w:p w14:paraId="3D776E6B" w14:textId="77777777" w:rsidR="0002197E" w:rsidRDefault="0002197E" w:rsidP="0002197E"/>
    <w:p w14:paraId="25C8B411" w14:textId="5C9BBC59" w:rsidR="00500E73" w:rsidRDefault="00500E73" w:rsidP="00500E73">
      <w:pPr>
        <w:pStyle w:val="Ttulo4"/>
      </w:pPr>
      <w:r>
        <w:t>Diagrama de robustez</w:t>
      </w:r>
    </w:p>
    <w:p w14:paraId="4D6177C8" w14:textId="70C3463F" w:rsidR="00500E73" w:rsidRDefault="006362F2" w:rsidP="00500E73">
      <w:r w:rsidRPr="006362F2">
        <w:rPr>
          <w:noProof/>
        </w:rPr>
        <w:drawing>
          <wp:inline distT="0" distB="0" distL="0" distR="0" wp14:anchorId="3478E7CB" wp14:editId="000968C3">
            <wp:extent cx="5943600" cy="3376295"/>
            <wp:effectExtent l="0" t="0" r="0" b="0"/>
            <wp:docPr id="162179800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ED7D" w14:textId="7F726A2B" w:rsidR="00331FB9" w:rsidRDefault="00331FB9" w:rsidP="00331FB9">
      <w:pPr>
        <w:pStyle w:val="Ttulo4"/>
      </w:pPr>
      <w:r>
        <w:lastRenderedPageBreak/>
        <w:t>Diagrama de secuencia</w:t>
      </w:r>
    </w:p>
    <w:p w14:paraId="743EEA34" w14:textId="73188454" w:rsidR="00331FB9" w:rsidRPr="00331FB9" w:rsidRDefault="003A1C9A" w:rsidP="00331FB9">
      <w:r w:rsidRPr="003A1C9A">
        <w:rPr>
          <w:noProof/>
        </w:rPr>
        <w:drawing>
          <wp:inline distT="0" distB="0" distL="0" distR="0" wp14:anchorId="44290878" wp14:editId="50F9108C">
            <wp:extent cx="4140015" cy="7668228"/>
            <wp:effectExtent l="0" t="0" r="0" b="0"/>
            <wp:docPr id="328175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28" cy="767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FB9" w:rsidRPr="00331FB9" w:rsidSect="007C5CCE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2DE35" w14:textId="77777777" w:rsidR="004551DB" w:rsidRDefault="004551DB" w:rsidP="00972939">
      <w:pPr>
        <w:spacing w:after="0" w:line="240" w:lineRule="auto"/>
      </w:pPr>
      <w:r>
        <w:separator/>
      </w:r>
    </w:p>
  </w:endnote>
  <w:endnote w:type="continuationSeparator" w:id="0">
    <w:p w14:paraId="0C06417B" w14:textId="77777777" w:rsidR="004551DB" w:rsidRDefault="004551DB" w:rsidP="00972939">
      <w:pPr>
        <w:spacing w:after="0" w:line="240" w:lineRule="auto"/>
      </w:pPr>
      <w:r>
        <w:continuationSeparator/>
      </w:r>
    </w:p>
  </w:endnote>
  <w:endnote w:type="continuationNotice" w:id="1">
    <w:p w14:paraId="2470C141" w14:textId="77777777" w:rsidR="004551DB" w:rsidRDefault="004551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9290D" w14:textId="77777777" w:rsidR="004551DB" w:rsidRDefault="004551DB" w:rsidP="00972939">
      <w:pPr>
        <w:spacing w:after="0" w:line="240" w:lineRule="auto"/>
      </w:pPr>
      <w:r>
        <w:separator/>
      </w:r>
    </w:p>
  </w:footnote>
  <w:footnote w:type="continuationSeparator" w:id="0">
    <w:p w14:paraId="72565C05" w14:textId="77777777" w:rsidR="004551DB" w:rsidRDefault="004551DB" w:rsidP="00972939">
      <w:pPr>
        <w:spacing w:after="0" w:line="240" w:lineRule="auto"/>
      </w:pPr>
      <w:r>
        <w:continuationSeparator/>
      </w:r>
    </w:p>
  </w:footnote>
  <w:footnote w:type="continuationNotice" w:id="1">
    <w:p w14:paraId="217259BE" w14:textId="77777777" w:rsidR="004551DB" w:rsidRDefault="004551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4DE3C" w14:textId="4AC06B55" w:rsidR="00155CA5" w:rsidRDefault="00155C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073C"/>
    <w:multiLevelType w:val="hybridMultilevel"/>
    <w:tmpl w:val="11BCA1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83866"/>
    <w:multiLevelType w:val="hybridMultilevel"/>
    <w:tmpl w:val="D85611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476F6"/>
    <w:multiLevelType w:val="multilevel"/>
    <w:tmpl w:val="209ECD2E"/>
    <w:lvl w:ilvl="0">
      <w:start w:val="2"/>
      <w:numFmt w:val="decimal"/>
      <w:lvlText w:val="%1"/>
      <w:lvlJc w:val="left"/>
      <w:pPr>
        <w:ind w:left="444" w:hanging="444"/>
      </w:pPr>
      <w:rPr>
        <w:rFonts w:ascii="Times New Roman" w:hAnsi="Times New Roman" w:hint="default"/>
        <w:color w:val="0563C1" w:themeColor="hyperlink"/>
        <w:sz w:val="22"/>
        <w:u w:val="single"/>
      </w:rPr>
    </w:lvl>
    <w:lvl w:ilvl="1">
      <w:start w:val="3"/>
      <w:numFmt w:val="decimal"/>
      <w:lvlText w:val="%1.%2"/>
      <w:lvlJc w:val="left"/>
      <w:pPr>
        <w:ind w:left="940" w:hanging="720"/>
      </w:pPr>
      <w:rPr>
        <w:rFonts w:ascii="Times New Roman" w:hAnsi="Times New Roman" w:hint="default"/>
        <w:color w:val="0563C1" w:themeColor="hyperlink"/>
        <w:sz w:val="22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ascii="Times New Roman" w:hAnsi="Times New Roman" w:hint="default"/>
        <w:color w:val="0563C1" w:themeColor="hyperlink"/>
        <w:sz w:val="22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ascii="Times New Roman" w:hAnsi="Times New Roman" w:hint="default"/>
        <w:color w:val="0563C1" w:themeColor="hyperlink"/>
        <w:sz w:val="22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ascii="Times New Roman" w:hAnsi="Times New Roman" w:hint="default"/>
        <w:color w:val="0563C1" w:themeColor="hyperlink"/>
        <w:sz w:val="22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ascii="Times New Roman" w:hAnsi="Times New Roman" w:hint="default"/>
        <w:color w:val="0563C1" w:themeColor="hyperlink"/>
        <w:sz w:val="22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ascii="Times New Roman" w:hAnsi="Times New Roman" w:hint="default"/>
        <w:color w:val="0563C1" w:themeColor="hyperlink"/>
        <w:sz w:val="22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ascii="Times New Roman" w:hAnsi="Times New Roman" w:hint="default"/>
        <w:color w:val="0563C1" w:themeColor="hyperlink"/>
        <w:sz w:val="22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ascii="Times New Roman" w:hAnsi="Times New Roman" w:hint="default"/>
        <w:color w:val="0563C1" w:themeColor="hyperlink"/>
        <w:sz w:val="22"/>
        <w:u w:val="single"/>
      </w:rPr>
    </w:lvl>
  </w:abstractNum>
  <w:abstractNum w:abstractNumId="3" w15:restartNumberingAfterBreak="0">
    <w:nsid w:val="167E09AF"/>
    <w:multiLevelType w:val="hybridMultilevel"/>
    <w:tmpl w:val="5E2649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C7258"/>
    <w:multiLevelType w:val="hybridMultilevel"/>
    <w:tmpl w:val="F33CD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374B7"/>
    <w:multiLevelType w:val="hybridMultilevel"/>
    <w:tmpl w:val="6A3E2C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93DDA"/>
    <w:multiLevelType w:val="hybridMultilevel"/>
    <w:tmpl w:val="84BE03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B0CED"/>
    <w:multiLevelType w:val="hybridMultilevel"/>
    <w:tmpl w:val="99B67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1449A"/>
    <w:multiLevelType w:val="hybridMultilevel"/>
    <w:tmpl w:val="FFFFFFFF"/>
    <w:lvl w:ilvl="0" w:tplc="75CC7856">
      <w:start w:val="1"/>
      <w:numFmt w:val="decimal"/>
      <w:lvlText w:val="%1."/>
      <w:lvlJc w:val="left"/>
      <w:pPr>
        <w:ind w:left="720" w:hanging="360"/>
      </w:pPr>
    </w:lvl>
    <w:lvl w:ilvl="1" w:tplc="123A9F8E">
      <w:start w:val="1"/>
      <w:numFmt w:val="lowerLetter"/>
      <w:lvlText w:val="%2."/>
      <w:lvlJc w:val="left"/>
      <w:pPr>
        <w:ind w:left="1440" w:hanging="360"/>
      </w:pPr>
    </w:lvl>
    <w:lvl w:ilvl="2" w:tplc="8D847288">
      <w:start w:val="1"/>
      <w:numFmt w:val="lowerRoman"/>
      <w:lvlText w:val="%3."/>
      <w:lvlJc w:val="right"/>
      <w:pPr>
        <w:ind w:left="2160" w:hanging="180"/>
      </w:pPr>
    </w:lvl>
    <w:lvl w:ilvl="3" w:tplc="54E413B4">
      <w:start w:val="1"/>
      <w:numFmt w:val="decimal"/>
      <w:lvlText w:val="%4."/>
      <w:lvlJc w:val="left"/>
      <w:pPr>
        <w:ind w:left="2880" w:hanging="360"/>
      </w:pPr>
    </w:lvl>
    <w:lvl w:ilvl="4" w:tplc="642C6B74">
      <w:start w:val="1"/>
      <w:numFmt w:val="lowerLetter"/>
      <w:lvlText w:val="%5."/>
      <w:lvlJc w:val="left"/>
      <w:pPr>
        <w:ind w:left="3600" w:hanging="360"/>
      </w:pPr>
    </w:lvl>
    <w:lvl w:ilvl="5" w:tplc="CEC4C71E">
      <w:start w:val="1"/>
      <w:numFmt w:val="lowerRoman"/>
      <w:lvlText w:val="%6."/>
      <w:lvlJc w:val="right"/>
      <w:pPr>
        <w:ind w:left="4320" w:hanging="180"/>
      </w:pPr>
    </w:lvl>
    <w:lvl w:ilvl="6" w:tplc="84180584">
      <w:start w:val="1"/>
      <w:numFmt w:val="decimal"/>
      <w:lvlText w:val="%7."/>
      <w:lvlJc w:val="left"/>
      <w:pPr>
        <w:ind w:left="5040" w:hanging="360"/>
      </w:pPr>
    </w:lvl>
    <w:lvl w:ilvl="7" w:tplc="E0FA6DC8">
      <w:start w:val="1"/>
      <w:numFmt w:val="lowerLetter"/>
      <w:lvlText w:val="%8."/>
      <w:lvlJc w:val="left"/>
      <w:pPr>
        <w:ind w:left="5760" w:hanging="360"/>
      </w:pPr>
    </w:lvl>
    <w:lvl w:ilvl="8" w:tplc="1486C55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84DDA"/>
    <w:multiLevelType w:val="hybridMultilevel"/>
    <w:tmpl w:val="5A2CA8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77068"/>
    <w:multiLevelType w:val="hybridMultilevel"/>
    <w:tmpl w:val="406A6D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A0802"/>
    <w:multiLevelType w:val="hybridMultilevel"/>
    <w:tmpl w:val="DBE8EB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11173"/>
    <w:multiLevelType w:val="hybridMultilevel"/>
    <w:tmpl w:val="65689BA0"/>
    <w:lvl w:ilvl="0" w:tplc="DDD0063A">
      <w:start w:val="1"/>
      <w:numFmt w:val="decimal"/>
      <w:lvlText w:val="%1."/>
      <w:lvlJc w:val="left"/>
      <w:pPr>
        <w:ind w:left="720" w:hanging="360"/>
      </w:pPr>
    </w:lvl>
    <w:lvl w:ilvl="1" w:tplc="193A045E">
      <w:start w:val="1"/>
      <w:numFmt w:val="lowerLetter"/>
      <w:lvlText w:val="%2."/>
      <w:lvlJc w:val="left"/>
      <w:pPr>
        <w:ind w:left="1440" w:hanging="360"/>
      </w:pPr>
    </w:lvl>
    <w:lvl w:ilvl="2" w:tplc="DDEC6A12">
      <w:start w:val="1"/>
      <w:numFmt w:val="lowerRoman"/>
      <w:lvlText w:val="%3."/>
      <w:lvlJc w:val="right"/>
      <w:pPr>
        <w:ind w:left="2160" w:hanging="180"/>
      </w:pPr>
    </w:lvl>
    <w:lvl w:ilvl="3" w:tplc="AD762FDC">
      <w:start w:val="1"/>
      <w:numFmt w:val="decimal"/>
      <w:lvlText w:val="%4."/>
      <w:lvlJc w:val="left"/>
      <w:pPr>
        <w:ind w:left="2880" w:hanging="360"/>
      </w:pPr>
    </w:lvl>
    <w:lvl w:ilvl="4" w:tplc="966410EA">
      <w:start w:val="1"/>
      <w:numFmt w:val="lowerLetter"/>
      <w:lvlText w:val="%5."/>
      <w:lvlJc w:val="left"/>
      <w:pPr>
        <w:ind w:left="3600" w:hanging="360"/>
      </w:pPr>
    </w:lvl>
    <w:lvl w:ilvl="5" w:tplc="4FFE52D4">
      <w:start w:val="1"/>
      <w:numFmt w:val="lowerRoman"/>
      <w:lvlText w:val="%6."/>
      <w:lvlJc w:val="right"/>
      <w:pPr>
        <w:ind w:left="4320" w:hanging="180"/>
      </w:pPr>
    </w:lvl>
    <w:lvl w:ilvl="6" w:tplc="F5568DEE">
      <w:start w:val="1"/>
      <w:numFmt w:val="decimal"/>
      <w:lvlText w:val="%7."/>
      <w:lvlJc w:val="left"/>
      <w:pPr>
        <w:ind w:left="5040" w:hanging="360"/>
      </w:pPr>
    </w:lvl>
    <w:lvl w:ilvl="7" w:tplc="601A5F4C">
      <w:start w:val="1"/>
      <w:numFmt w:val="lowerLetter"/>
      <w:lvlText w:val="%8."/>
      <w:lvlJc w:val="left"/>
      <w:pPr>
        <w:ind w:left="5760" w:hanging="360"/>
      </w:pPr>
    </w:lvl>
    <w:lvl w:ilvl="8" w:tplc="5E78914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7012C"/>
    <w:multiLevelType w:val="hybridMultilevel"/>
    <w:tmpl w:val="6DB2A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C2AAA"/>
    <w:multiLevelType w:val="hybridMultilevel"/>
    <w:tmpl w:val="72B89AB6"/>
    <w:lvl w:ilvl="0" w:tplc="CEE82812">
      <w:start w:val="1"/>
      <w:numFmt w:val="decimal"/>
      <w:lvlText w:val="%1."/>
      <w:lvlJc w:val="left"/>
      <w:pPr>
        <w:ind w:left="720" w:hanging="360"/>
      </w:pPr>
    </w:lvl>
    <w:lvl w:ilvl="1" w:tplc="81B0AF18">
      <w:start w:val="1"/>
      <w:numFmt w:val="lowerLetter"/>
      <w:lvlText w:val="%2."/>
      <w:lvlJc w:val="left"/>
      <w:pPr>
        <w:ind w:left="1440" w:hanging="360"/>
      </w:pPr>
    </w:lvl>
    <w:lvl w:ilvl="2" w:tplc="CC741CD0">
      <w:start w:val="1"/>
      <w:numFmt w:val="lowerRoman"/>
      <w:lvlText w:val="%3."/>
      <w:lvlJc w:val="right"/>
      <w:pPr>
        <w:ind w:left="2160" w:hanging="180"/>
      </w:pPr>
    </w:lvl>
    <w:lvl w:ilvl="3" w:tplc="9932BEB8">
      <w:start w:val="1"/>
      <w:numFmt w:val="decimal"/>
      <w:lvlText w:val="%4."/>
      <w:lvlJc w:val="left"/>
      <w:pPr>
        <w:ind w:left="2880" w:hanging="360"/>
      </w:pPr>
    </w:lvl>
    <w:lvl w:ilvl="4" w:tplc="274A95AA">
      <w:start w:val="1"/>
      <w:numFmt w:val="lowerLetter"/>
      <w:lvlText w:val="%5."/>
      <w:lvlJc w:val="left"/>
      <w:pPr>
        <w:ind w:left="3600" w:hanging="360"/>
      </w:pPr>
    </w:lvl>
    <w:lvl w:ilvl="5" w:tplc="15269410">
      <w:start w:val="1"/>
      <w:numFmt w:val="lowerRoman"/>
      <w:lvlText w:val="%6."/>
      <w:lvlJc w:val="right"/>
      <w:pPr>
        <w:ind w:left="4320" w:hanging="180"/>
      </w:pPr>
    </w:lvl>
    <w:lvl w:ilvl="6" w:tplc="949A3AA4">
      <w:start w:val="1"/>
      <w:numFmt w:val="decimal"/>
      <w:lvlText w:val="%7."/>
      <w:lvlJc w:val="left"/>
      <w:pPr>
        <w:ind w:left="5040" w:hanging="360"/>
      </w:pPr>
    </w:lvl>
    <w:lvl w:ilvl="7" w:tplc="01D476AE">
      <w:start w:val="1"/>
      <w:numFmt w:val="lowerLetter"/>
      <w:lvlText w:val="%8."/>
      <w:lvlJc w:val="left"/>
      <w:pPr>
        <w:ind w:left="5760" w:hanging="360"/>
      </w:pPr>
    </w:lvl>
    <w:lvl w:ilvl="8" w:tplc="586C99E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7F8F5"/>
    <w:multiLevelType w:val="hybridMultilevel"/>
    <w:tmpl w:val="7C52F84C"/>
    <w:lvl w:ilvl="0" w:tplc="47FE505E">
      <w:start w:val="1"/>
      <w:numFmt w:val="decimal"/>
      <w:lvlText w:val="%1."/>
      <w:lvlJc w:val="left"/>
      <w:pPr>
        <w:ind w:left="720" w:hanging="360"/>
      </w:pPr>
    </w:lvl>
    <w:lvl w:ilvl="1" w:tplc="AEC082EA">
      <w:start w:val="1"/>
      <w:numFmt w:val="lowerLetter"/>
      <w:lvlText w:val="%2."/>
      <w:lvlJc w:val="left"/>
      <w:pPr>
        <w:ind w:left="1440" w:hanging="360"/>
      </w:pPr>
    </w:lvl>
    <w:lvl w:ilvl="2" w:tplc="C6702FFA">
      <w:start w:val="1"/>
      <w:numFmt w:val="lowerRoman"/>
      <w:lvlText w:val="%3."/>
      <w:lvlJc w:val="right"/>
      <w:pPr>
        <w:ind w:left="2160" w:hanging="180"/>
      </w:pPr>
    </w:lvl>
    <w:lvl w:ilvl="3" w:tplc="0C2C6A5C">
      <w:start w:val="1"/>
      <w:numFmt w:val="decimal"/>
      <w:lvlText w:val="%4."/>
      <w:lvlJc w:val="left"/>
      <w:pPr>
        <w:ind w:left="2880" w:hanging="360"/>
      </w:pPr>
    </w:lvl>
    <w:lvl w:ilvl="4" w:tplc="ADD6756C">
      <w:start w:val="1"/>
      <w:numFmt w:val="lowerLetter"/>
      <w:lvlText w:val="%5."/>
      <w:lvlJc w:val="left"/>
      <w:pPr>
        <w:ind w:left="3600" w:hanging="360"/>
      </w:pPr>
    </w:lvl>
    <w:lvl w:ilvl="5" w:tplc="1F16FBA0">
      <w:start w:val="1"/>
      <w:numFmt w:val="lowerRoman"/>
      <w:lvlText w:val="%6."/>
      <w:lvlJc w:val="right"/>
      <w:pPr>
        <w:ind w:left="4320" w:hanging="180"/>
      </w:pPr>
    </w:lvl>
    <w:lvl w:ilvl="6" w:tplc="C92C48A0">
      <w:start w:val="1"/>
      <w:numFmt w:val="decimal"/>
      <w:lvlText w:val="%7."/>
      <w:lvlJc w:val="left"/>
      <w:pPr>
        <w:ind w:left="5040" w:hanging="360"/>
      </w:pPr>
    </w:lvl>
    <w:lvl w:ilvl="7" w:tplc="AE3CE2FC">
      <w:start w:val="1"/>
      <w:numFmt w:val="lowerLetter"/>
      <w:lvlText w:val="%8."/>
      <w:lvlJc w:val="left"/>
      <w:pPr>
        <w:ind w:left="5760" w:hanging="360"/>
      </w:pPr>
    </w:lvl>
    <w:lvl w:ilvl="8" w:tplc="8922619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F3469"/>
    <w:multiLevelType w:val="hybridMultilevel"/>
    <w:tmpl w:val="F5D0AD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58612">
    <w:abstractNumId w:val="2"/>
  </w:num>
  <w:num w:numId="2" w16cid:durableId="662584366">
    <w:abstractNumId w:val="4"/>
  </w:num>
  <w:num w:numId="3" w16cid:durableId="1462576481">
    <w:abstractNumId w:val="13"/>
  </w:num>
  <w:num w:numId="4" w16cid:durableId="1605068688">
    <w:abstractNumId w:val="9"/>
  </w:num>
  <w:num w:numId="5" w16cid:durableId="1532451974">
    <w:abstractNumId w:val="11"/>
  </w:num>
  <w:num w:numId="6" w16cid:durableId="1877156735">
    <w:abstractNumId w:val="1"/>
  </w:num>
  <w:num w:numId="7" w16cid:durableId="1187406869">
    <w:abstractNumId w:val="6"/>
  </w:num>
  <w:num w:numId="8" w16cid:durableId="590772243">
    <w:abstractNumId w:val="5"/>
  </w:num>
  <w:num w:numId="9" w16cid:durableId="765030971">
    <w:abstractNumId w:val="0"/>
  </w:num>
  <w:num w:numId="10" w16cid:durableId="2142379329">
    <w:abstractNumId w:val="16"/>
  </w:num>
  <w:num w:numId="11" w16cid:durableId="2145855469">
    <w:abstractNumId w:val="12"/>
  </w:num>
  <w:num w:numId="12" w16cid:durableId="288822258">
    <w:abstractNumId w:val="14"/>
  </w:num>
  <w:num w:numId="13" w16cid:durableId="1263299538">
    <w:abstractNumId w:val="8"/>
  </w:num>
  <w:num w:numId="14" w16cid:durableId="1385832533">
    <w:abstractNumId w:val="10"/>
  </w:num>
  <w:num w:numId="15" w16cid:durableId="778261701">
    <w:abstractNumId w:val="7"/>
  </w:num>
  <w:num w:numId="16" w16cid:durableId="756247897">
    <w:abstractNumId w:val="3"/>
  </w:num>
  <w:num w:numId="17" w16cid:durableId="687951020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1DAC46"/>
    <w:rsid w:val="0000101D"/>
    <w:rsid w:val="00001D23"/>
    <w:rsid w:val="00002AD5"/>
    <w:rsid w:val="00002C94"/>
    <w:rsid w:val="00003280"/>
    <w:rsid w:val="0000369A"/>
    <w:rsid w:val="000038BB"/>
    <w:rsid w:val="00003C63"/>
    <w:rsid w:val="00004DFE"/>
    <w:rsid w:val="00005280"/>
    <w:rsid w:val="00005A06"/>
    <w:rsid w:val="0000614A"/>
    <w:rsid w:val="0000615D"/>
    <w:rsid w:val="000068FD"/>
    <w:rsid w:val="00006BD7"/>
    <w:rsid w:val="00006FCE"/>
    <w:rsid w:val="00007D26"/>
    <w:rsid w:val="000103FD"/>
    <w:rsid w:val="00011527"/>
    <w:rsid w:val="0001155E"/>
    <w:rsid w:val="00011EA7"/>
    <w:rsid w:val="000126D4"/>
    <w:rsid w:val="0001479E"/>
    <w:rsid w:val="00014E8A"/>
    <w:rsid w:val="00016003"/>
    <w:rsid w:val="00016256"/>
    <w:rsid w:val="0001734D"/>
    <w:rsid w:val="00017529"/>
    <w:rsid w:val="00017552"/>
    <w:rsid w:val="0002197E"/>
    <w:rsid w:val="00022033"/>
    <w:rsid w:val="000227EC"/>
    <w:rsid w:val="00023CD1"/>
    <w:rsid w:val="00023D3E"/>
    <w:rsid w:val="00023FB2"/>
    <w:rsid w:val="000244D5"/>
    <w:rsid w:val="00025477"/>
    <w:rsid w:val="00025813"/>
    <w:rsid w:val="000272E3"/>
    <w:rsid w:val="00027466"/>
    <w:rsid w:val="0002748A"/>
    <w:rsid w:val="000300B4"/>
    <w:rsid w:val="00032C87"/>
    <w:rsid w:val="000334B5"/>
    <w:rsid w:val="00033A50"/>
    <w:rsid w:val="00033E2A"/>
    <w:rsid w:val="00035BAF"/>
    <w:rsid w:val="00036035"/>
    <w:rsid w:val="00036C47"/>
    <w:rsid w:val="00037DFF"/>
    <w:rsid w:val="00040A4C"/>
    <w:rsid w:val="000411D2"/>
    <w:rsid w:val="0004330D"/>
    <w:rsid w:val="00045DC2"/>
    <w:rsid w:val="00046145"/>
    <w:rsid w:val="00046324"/>
    <w:rsid w:val="000468CE"/>
    <w:rsid w:val="00046D37"/>
    <w:rsid w:val="00050203"/>
    <w:rsid w:val="00050310"/>
    <w:rsid w:val="00050CAA"/>
    <w:rsid w:val="00051BB4"/>
    <w:rsid w:val="00051E0B"/>
    <w:rsid w:val="000520FA"/>
    <w:rsid w:val="00052C96"/>
    <w:rsid w:val="0005435A"/>
    <w:rsid w:val="000547FE"/>
    <w:rsid w:val="000548A4"/>
    <w:rsid w:val="00054978"/>
    <w:rsid w:val="00055CD9"/>
    <w:rsid w:val="00056944"/>
    <w:rsid w:val="00057274"/>
    <w:rsid w:val="0005777F"/>
    <w:rsid w:val="00057906"/>
    <w:rsid w:val="00057FA1"/>
    <w:rsid w:val="00060141"/>
    <w:rsid w:val="00060399"/>
    <w:rsid w:val="00060539"/>
    <w:rsid w:val="00060555"/>
    <w:rsid w:val="0006087B"/>
    <w:rsid w:val="00060B9F"/>
    <w:rsid w:val="00061683"/>
    <w:rsid w:val="000616A3"/>
    <w:rsid w:val="00062934"/>
    <w:rsid w:val="00063937"/>
    <w:rsid w:val="00064DFB"/>
    <w:rsid w:val="0006665F"/>
    <w:rsid w:val="00066E93"/>
    <w:rsid w:val="00067351"/>
    <w:rsid w:val="0006737D"/>
    <w:rsid w:val="00067489"/>
    <w:rsid w:val="0006751D"/>
    <w:rsid w:val="00067A97"/>
    <w:rsid w:val="00067EE5"/>
    <w:rsid w:val="00070D87"/>
    <w:rsid w:val="0007299E"/>
    <w:rsid w:val="00072BC2"/>
    <w:rsid w:val="00073183"/>
    <w:rsid w:val="0007357D"/>
    <w:rsid w:val="00074F9E"/>
    <w:rsid w:val="0007519F"/>
    <w:rsid w:val="000754AE"/>
    <w:rsid w:val="0007610D"/>
    <w:rsid w:val="000763AC"/>
    <w:rsid w:val="0007655D"/>
    <w:rsid w:val="0007678A"/>
    <w:rsid w:val="00076D14"/>
    <w:rsid w:val="00076E5B"/>
    <w:rsid w:val="000775A4"/>
    <w:rsid w:val="000775AF"/>
    <w:rsid w:val="00077C0E"/>
    <w:rsid w:val="000813E3"/>
    <w:rsid w:val="0008176C"/>
    <w:rsid w:val="00082908"/>
    <w:rsid w:val="00082C19"/>
    <w:rsid w:val="00084767"/>
    <w:rsid w:val="00084863"/>
    <w:rsid w:val="00085341"/>
    <w:rsid w:val="00085411"/>
    <w:rsid w:val="00085B4E"/>
    <w:rsid w:val="00086AE5"/>
    <w:rsid w:val="00087DAA"/>
    <w:rsid w:val="000912A5"/>
    <w:rsid w:val="00091342"/>
    <w:rsid w:val="00091C5C"/>
    <w:rsid w:val="000922B2"/>
    <w:rsid w:val="000941AF"/>
    <w:rsid w:val="0009493B"/>
    <w:rsid w:val="00094A05"/>
    <w:rsid w:val="00094CF6"/>
    <w:rsid w:val="000950E6"/>
    <w:rsid w:val="000961D1"/>
    <w:rsid w:val="000967B4"/>
    <w:rsid w:val="00096AC5"/>
    <w:rsid w:val="000A0248"/>
    <w:rsid w:val="000A0480"/>
    <w:rsid w:val="000A1A35"/>
    <w:rsid w:val="000A1E8B"/>
    <w:rsid w:val="000A21D5"/>
    <w:rsid w:val="000A2294"/>
    <w:rsid w:val="000A28DE"/>
    <w:rsid w:val="000A35E9"/>
    <w:rsid w:val="000A3B94"/>
    <w:rsid w:val="000A440F"/>
    <w:rsid w:val="000A48F9"/>
    <w:rsid w:val="000A5072"/>
    <w:rsid w:val="000A547A"/>
    <w:rsid w:val="000A6E4C"/>
    <w:rsid w:val="000A7B2F"/>
    <w:rsid w:val="000A7C9F"/>
    <w:rsid w:val="000B1927"/>
    <w:rsid w:val="000B44ED"/>
    <w:rsid w:val="000B4875"/>
    <w:rsid w:val="000B527A"/>
    <w:rsid w:val="000B5830"/>
    <w:rsid w:val="000B5856"/>
    <w:rsid w:val="000B6503"/>
    <w:rsid w:val="000B66DC"/>
    <w:rsid w:val="000B6EC3"/>
    <w:rsid w:val="000B73EC"/>
    <w:rsid w:val="000C03DE"/>
    <w:rsid w:val="000C04BB"/>
    <w:rsid w:val="000C04DE"/>
    <w:rsid w:val="000C0856"/>
    <w:rsid w:val="000C236A"/>
    <w:rsid w:val="000C2597"/>
    <w:rsid w:val="000C3E27"/>
    <w:rsid w:val="000C41E9"/>
    <w:rsid w:val="000C46A9"/>
    <w:rsid w:val="000C4D35"/>
    <w:rsid w:val="000C581D"/>
    <w:rsid w:val="000C5DB7"/>
    <w:rsid w:val="000D0143"/>
    <w:rsid w:val="000D0D11"/>
    <w:rsid w:val="000D10A8"/>
    <w:rsid w:val="000D22B2"/>
    <w:rsid w:val="000D31BD"/>
    <w:rsid w:val="000D4682"/>
    <w:rsid w:val="000D48FF"/>
    <w:rsid w:val="000D4D1D"/>
    <w:rsid w:val="000D5101"/>
    <w:rsid w:val="000D526D"/>
    <w:rsid w:val="000D6523"/>
    <w:rsid w:val="000D6635"/>
    <w:rsid w:val="000D78F1"/>
    <w:rsid w:val="000E13B3"/>
    <w:rsid w:val="000E1761"/>
    <w:rsid w:val="000E1E95"/>
    <w:rsid w:val="000E2681"/>
    <w:rsid w:val="000E2F76"/>
    <w:rsid w:val="000E3281"/>
    <w:rsid w:val="000E3459"/>
    <w:rsid w:val="000E41A1"/>
    <w:rsid w:val="000E44AE"/>
    <w:rsid w:val="000E468D"/>
    <w:rsid w:val="000E5225"/>
    <w:rsid w:val="000E54DA"/>
    <w:rsid w:val="000E66F6"/>
    <w:rsid w:val="000E714A"/>
    <w:rsid w:val="000E728F"/>
    <w:rsid w:val="000E78DC"/>
    <w:rsid w:val="000F04C2"/>
    <w:rsid w:val="000F1187"/>
    <w:rsid w:val="000F12EB"/>
    <w:rsid w:val="000F2D9E"/>
    <w:rsid w:val="000F2DF4"/>
    <w:rsid w:val="000F3C64"/>
    <w:rsid w:val="000F46AD"/>
    <w:rsid w:val="000F6625"/>
    <w:rsid w:val="000F75CD"/>
    <w:rsid w:val="0010092C"/>
    <w:rsid w:val="00100B2D"/>
    <w:rsid w:val="00100B52"/>
    <w:rsid w:val="00100E85"/>
    <w:rsid w:val="001010EF"/>
    <w:rsid w:val="0010206A"/>
    <w:rsid w:val="0010418D"/>
    <w:rsid w:val="00104595"/>
    <w:rsid w:val="00104879"/>
    <w:rsid w:val="00105879"/>
    <w:rsid w:val="00106961"/>
    <w:rsid w:val="00106EE2"/>
    <w:rsid w:val="001073B8"/>
    <w:rsid w:val="00107534"/>
    <w:rsid w:val="00107612"/>
    <w:rsid w:val="00107642"/>
    <w:rsid w:val="001076F1"/>
    <w:rsid w:val="00110F7D"/>
    <w:rsid w:val="00111E31"/>
    <w:rsid w:val="00113525"/>
    <w:rsid w:val="0011516F"/>
    <w:rsid w:val="00115261"/>
    <w:rsid w:val="00115557"/>
    <w:rsid w:val="00115A64"/>
    <w:rsid w:val="00117835"/>
    <w:rsid w:val="0012237B"/>
    <w:rsid w:val="001225B7"/>
    <w:rsid w:val="00122986"/>
    <w:rsid w:val="00122D40"/>
    <w:rsid w:val="00124212"/>
    <w:rsid w:val="00124223"/>
    <w:rsid w:val="001242B5"/>
    <w:rsid w:val="001243FC"/>
    <w:rsid w:val="001259F7"/>
    <w:rsid w:val="00126FB9"/>
    <w:rsid w:val="00130001"/>
    <w:rsid w:val="0013077C"/>
    <w:rsid w:val="00130842"/>
    <w:rsid w:val="00130B8B"/>
    <w:rsid w:val="00132092"/>
    <w:rsid w:val="00132737"/>
    <w:rsid w:val="001336BB"/>
    <w:rsid w:val="001341F4"/>
    <w:rsid w:val="001343C4"/>
    <w:rsid w:val="00134D2C"/>
    <w:rsid w:val="0013504D"/>
    <w:rsid w:val="00136529"/>
    <w:rsid w:val="001372D5"/>
    <w:rsid w:val="00137770"/>
    <w:rsid w:val="00137D22"/>
    <w:rsid w:val="00137DF1"/>
    <w:rsid w:val="001402B0"/>
    <w:rsid w:val="00140AA7"/>
    <w:rsid w:val="00141BB1"/>
    <w:rsid w:val="0014240D"/>
    <w:rsid w:val="0014312B"/>
    <w:rsid w:val="00143449"/>
    <w:rsid w:val="00143F22"/>
    <w:rsid w:val="0014434E"/>
    <w:rsid w:val="00144D64"/>
    <w:rsid w:val="0014555A"/>
    <w:rsid w:val="00146282"/>
    <w:rsid w:val="00146887"/>
    <w:rsid w:val="00146923"/>
    <w:rsid w:val="00147E7D"/>
    <w:rsid w:val="001505D4"/>
    <w:rsid w:val="00150B93"/>
    <w:rsid w:val="00150C5F"/>
    <w:rsid w:val="00151E52"/>
    <w:rsid w:val="00152128"/>
    <w:rsid w:val="00152998"/>
    <w:rsid w:val="00152F50"/>
    <w:rsid w:val="001530EC"/>
    <w:rsid w:val="00154957"/>
    <w:rsid w:val="00154A71"/>
    <w:rsid w:val="00154B46"/>
    <w:rsid w:val="00155039"/>
    <w:rsid w:val="00155124"/>
    <w:rsid w:val="00155CA5"/>
    <w:rsid w:val="00155E6C"/>
    <w:rsid w:val="00156649"/>
    <w:rsid w:val="0015671D"/>
    <w:rsid w:val="00156D3D"/>
    <w:rsid w:val="00156E7F"/>
    <w:rsid w:val="00157AB2"/>
    <w:rsid w:val="00160176"/>
    <w:rsid w:val="00160F6E"/>
    <w:rsid w:val="001611B9"/>
    <w:rsid w:val="00162896"/>
    <w:rsid w:val="00162A3D"/>
    <w:rsid w:val="00163CC1"/>
    <w:rsid w:val="00163FB1"/>
    <w:rsid w:val="00164DDB"/>
    <w:rsid w:val="001650D3"/>
    <w:rsid w:val="001660CC"/>
    <w:rsid w:val="001662B4"/>
    <w:rsid w:val="00166B53"/>
    <w:rsid w:val="00166FC7"/>
    <w:rsid w:val="001675EF"/>
    <w:rsid w:val="00170734"/>
    <w:rsid w:val="001708A2"/>
    <w:rsid w:val="00170F2F"/>
    <w:rsid w:val="00171090"/>
    <w:rsid w:val="0017143E"/>
    <w:rsid w:val="00171A62"/>
    <w:rsid w:val="00171EF6"/>
    <w:rsid w:val="001720F6"/>
    <w:rsid w:val="001724BD"/>
    <w:rsid w:val="00172D0B"/>
    <w:rsid w:val="00172E19"/>
    <w:rsid w:val="00174670"/>
    <w:rsid w:val="00174A1C"/>
    <w:rsid w:val="00174D72"/>
    <w:rsid w:val="00176B49"/>
    <w:rsid w:val="0018042D"/>
    <w:rsid w:val="00180B69"/>
    <w:rsid w:val="00183AC1"/>
    <w:rsid w:val="0018526F"/>
    <w:rsid w:val="001854F2"/>
    <w:rsid w:val="001856E1"/>
    <w:rsid w:val="00185A27"/>
    <w:rsid w:val="00185AB1"/>
    <w:rsid w:val="001860B2"/>
    <w:rsid w:val="001862AA"/>
    <w:rsid w:val="0018651E"/>
    <w:rsid w:val="00187888"/>
    <w:rsid w:val="00190378"/>
    <w:rsid w:val="001910FB"/>
    <w:rsid w:val="001915D8"/>
    <w:rsid w:val="0019167B"/>
    <w:rsid w:val="00193C2F"/>
    <w:rsid w:val="0019489A"/>
    <w:rsid w:val="00194B20"/>
    <w:rsid w:val="00195DEF"/>
    <w:rsid w:val="0019680B"/>
    <w:rsid w:val="00196B7C"/>
    <w:rsid w:val="001A0099"/>
    <w:rsid w:val="001A0609"/>
    <w:rsid w:val="001A08F9"/>
    <w:rsid w:val="001A0FD5"/>
    <w:rsid w:val="001A135F"/>
    <w:rsid w:val="001A146C"/>
    <w:rsid w:val="001A1E3A"/>
    <w:rsid w:val="001A210B"/>
    <w:rsid w:val="001A2935"/>
    <w:rsid w:val="001A3083"/>
    <w:rsid w:val="001A393D"/>
    <w:rsid w:val="001A506A"/>
    <w:rsid w:val="001A51B1"/>
    <w:rsid w:val="001A594A"/>
    <w:rsid w:val="001A5B74"/>
    <w:rsid w:val="001A5F04"/>
    <w:rsid w:val="001A6140"/>
    <w:rsid w:val="001A7949"/>
    <w:rsid w:val="001B134C"/>
    <w:rsid w:val="001B149B"/>
    <w:rsid w:val="001B1ACF"/>
    <w:rsid w:val="001B2AE9"/>
    <w:rsid w:val="001B2C9A"/>
    <w:rsid w:val="001B4201"/>
    <w:rsid w:val="001B46B2"/>
    <w:rsid w:val="001B5A4A"/>
    <w:rsid w:val="001B5DED"/>
    <w:rsid w:val="001B60E9"/>
    <w:rsid w:val="001B61FF"/>
    <w:rsid w:val="001B77D7"/>
    <w:rsid w:val="001C0A2E"/>
    <w:rsid w:val="001C230E"/>
    <w:rsid w:val="001C2AFB"/>
    <w:rsid w:val="001C4659"/>
    <w:rsid w:val="001C492D"/>
    <w:rsid w:val="001C4933"/>
    <w:rsid w:val="001C4D93"/>
    <w:rsid w:val="001C54AB"/>
    <w:rsid w:val="001C7786"/>
    <w:rsid w:val="001C7AEC"/>
    <w:rsid w:val="001D052A"/>
    <w:rsid w:val="001D0A1F"/>
    <w:rsid w:val="001D0B24"/>
    <w:rsid w:val="001D13C3"/>
    <w:rsid w:val="001D15C7"/>
    <w:rsid w:val="001D30D8"/>
    <w:rsid w:val="001D39FF"/>
    <w:rsid w:val="001D434D"/>
    <w:rsid w:val="001D4587"/>
    <w:rsid w:val="001D4A53"/>
    <w:rsid w:val="001D4E77"/>
    <w:rsid w:val="001D5712"/>
    <w:rsid w:val="001D5781"/>
    <w:rsid w:val="001E0FCF"/>
    <w:rsid w:val="001E15AE"/>
    <w:rsid w:val="001E1C54"/>
    <w:rsid w:val="001E1E8A"/>
    <w:rsid w:val="001E2664"/>
    <w:rsid w:val="001E2934"/>
    <w:rsid w:val="001E2EEA"/>
    <w:rsid w:val="001E32F8"/>
    <w:rsid w:val="001E3BC2"/>
    <w:rsid w:val="001E3F32"/>
    <w:rsid w:val="001E4860"/>
    <w:rsid w:val="001E48A9"/>
    <w:rsid w:val="001E5594"/>
    <w:rsid w:val="001E5653"/>
    <w:rsid w:val="001E695B"/>
    <w:rsid w:val="001E7A4C"/>
    <w:rsid w:val="001E7EF7"/>
    <w:rsid w:val="001F12E4"/>
    <w:rsid w:val="001F1C1E"/>
    <w:rsid w:val="001F2075"/>
    <w:rsid w:val="001F2C6B"/>
    <w:rsid w:val="001F3217"/>
    <w:rsid w:val="001F3B90"/>
    <w:rsid w:val="001F4231"/>
    <w:rsid w:val="001F4DA1"/>
    <w:rsid w:val="001F551D"/>
    <w:rsid w:val="001F55A7"/>
    <w:rsid w:val="001F6F02"/>
    <w:rsid w:val="001F718F"/>
    <w:rsid w:val="001F72AA"/>
    <w:rsid w:val="001F7372"/>
    <w:rsid w:val="001F7EE0"/>
    <w:rsid w:val="002001B2"/>
    <w:rsid w:val="00200582"/>
    <w:rsid w:val="002009EA"/>
    <w:rsid w:val="00200A91"/>
    <w:rsid w:val="002010DB"/>
    <w:rsid w:val="0020191B"/>
    <w:rsid w:val="0020339E"/>
    <w:rsid w:val="00203AAD"/>
    <w:rsid w:val="00204D63"/>
    <w:rsid w:val="00205A40"/>
    <w:rsid w:val="00205ADC"/>
    <w:rsid w:val="0020625A"/>
    <w:rsid w:val="002064A0"/>
    <w:rsid w:val="00207AC1"/>
    <w:rsid w:val="00207D79"/>
    <w:rsid w:val="00210ACE"/>
    <w:rsid w:val="00211089"/>
    <w:rsid w:val="00212FC9"/>
    <w:rsid w:val="00213548"/>
    <w:rsid w:val="002135B8"/>
    <w:rsid w:val="002140E3"/>
    <w:rsid w:val="00216BEE"/>
    <w:rsid w:val="00217365"/>
    <w:rsid w:val="0022100C"/>
    <w:rsid w:val="002215DD"/>
    <w:rsid w:val="00222EB2"/>
    <w:rsid w:val="0022395A"/>
    <w:rsid w:val="00223BFE"/>
    <w:rsid w:val="0022425A"/>
    <w:rsid w:val="00224DF7"/>
    <w:rsid w:val="00225E37"/>
    <w:rsid w:val="00226EB8"/>
    <w:rsid w:val="00227B13"/>
    <w:rsid w:val="00227EDF"/>
    <w:rsid w:val="00230B8A"/>
    <w:rsid w:val="00230C43"/>
    <w:rsid w:val="0023113E"/>
    <w:rsid w:val="00235276"/>
    <w:rsid w:val="00236D8B"/>
    <w:rsid w:val="0023764B"/>
    <w:rsid w:val="00237751"/>
    <w:rsid w:val="00237CD6"/>
    <w:rsid w:val="002408C3"/>
    <w:rsid w:val="00241839"/>
    <w:rsid w:val="002423BC"/>
    <w:rsid w:val="0024250D"/>
    <w:rsid w:val="0024294A"/>
    <w:rsid w:val="002429AF"/>
    <w:rsid w:val="00242B23"/>
    <w:rsid w:val="00243716"/>
    <w:rsid w:val="00243892"/>
    <w:rsid w:val="002444ED"/>
    <w:rsid w:val="00245C5C"/>
    <w:rsid w:val="00245F80"/>
    <w:rsid w:val="00246051"/>
    <w:rsid w:val="0025074B"/>
    <w:rsid w:val="00251B75"/>
    <w:rsid w:val="00253464"/>
    <w:rsid w:val="002541CF"/>
    <w:rsid w:val="00255081"/>
    <w:rsid w:val="002553BA"/>
    <w:rsid w:val="002563BE"/>
    <w:rsid w:val="00256FF9"/>
    <w:rsid w:val="002610CC"/>
    <w:rsid w:val="00262653"/>
    <w:rsid w:val="00262B25"/>
    <w:rsid w:val="00262CD9"/>
    <w:rsid w:val="0026334F"/>
    <w:rsid w:val="002636B7"/>
    <w:rsid w:val="002638C1"/>
    <w:rsid w:val="00264087"/>
    <w:rsid w:val="002643D9"/>
    <w:rsid w:val="002648CE"/>
    <w:rsid w:val="00264FE1"/>
    <w:rsid w:val="0026677E"/>
    <w:rsid w:val="00267146"/>
    <w:rsid w:val="002679A6"/>
    <w:rsid w:val="0027212C"/>
    <w:rsid w:val="00272301"/>
    <w:rsid w:val="0027236B"/>
    <w:rsid w:val="00272CBD"/>
    <w:rsid w:val="002744C2"/>
    <w:rsid w:val="002744D1"/>
    <w:rsid w:val="00275B1A"/>
    <w:rsid w:val="00275F26"/>
    <w:rsid w:val="002763C1"/>
    <w:rsid w:val="002767BD"/>
    <w:rsid w:val="00276FD5"/>
    <w:rsid w:val="00277D37"/>
    <w:rsid w:val="002807F6"/>
    <w:rsid w:val="0028146A"/>
    <w:rsid w:val="0028197B"/>
    <w:rsid w:val="00282B17"/>
    <w:rsid w:val="00282B74"/>
    <w:rsid w:val="00282F7C"/>
    <w:rsid w:val="00283794"/>
    <w:rsid w:val="00283E3D"/>
    <w:rsid w:val="002841D8"/>
    <w:rsid w:val="00284872"/>
    <w:rsid w:val="002848FD"/>
    <w:rsid w:val="00285096"/>
    <w:rsid w:val="00285962"/>
    <w:rsid w:val="00285A45"/>
    <w:rsid w:val="00285CE1"/>
    <w:rsid w:val="00285EA2"/>
    <w:rsid w:val="002863C5"/>
    <w:rsid w:val="00286437"/>
    <w:rsid w:val="002867E4"/>
    <w:rsid w:val="00286DD2"/>
    <w:rsid w:val="0028778B"/>
    <w:rsid w:val="002907DE"/>
    <w:rsid w:val="00290F18"/>
    <w:rsid w:val="0029331F"/>
    <w:rsid w:val="00293481"/>
    <w:rsid w:val="00293F83"/>
    <w:rsid w:val="00294316"/>
    <w:rsid w:val="00294EFF"/>
    <w:rsid w:val="00294F1F"/>
    <w:rsid w:val="0029553F"/>
    <w:rsid w:val="00296534"/>
    <w:rsid w:val="00296AA7"/>
    <w:rsid w:val="00296E50"/>
    <w:rsid w:val="00297786"/>
    <w:rsid w:val="00297E08"/>
    <w:rsid w:val="002A0BF4"/>
    <w:rsid w:val="002A1453"/>
    <w:rsid w:val="002A16C0"/>
    <w:rsid w:val="002A2568"/>
    <w:rsid w:val="002A2FF6"/>
    <w:rsid w:val="002A5FD7"/>
    <w:rsid w:val="002A6093"/>
    <w:rsid w:val="002A6AD5"/>
    <w:rsid w:val="002A7246"/>
    <w:rsid w:val="002A76BD"/>
    <w:rsid w:val="002A77B5"/>
    <w:rsid w:val="002A77FC"/>
    <w:rsid w:val="002B0BB5"/>
    <w:rsid w:val="002B1697"/>
    <w:rsid w:val="002B2C53"/>
    <w:rsid w:val="002B32C9"/>
    <w:rsid w:val="002B37B3"/>
    <w:rsid w:val="002B3B55"/>
    <w:rsid w:val="002B4332"/>
    <w:rsid w:val="002B4E4C"/>
    <w:rsid w:val="002B4F40"/>
    <w:rsid w:val="002B58B1"/>
    <w:rsid w:val="002B5FF9"/>
    <w:rsid w:val="002B61DF"/>
    <w:rsid w:val="002B6B82"/>
    <w:rsid w:val="002B716A"/>
    <w:rsid w:val="002C031E"/>
    <w:rsid w:val="002C0934"/>
    <w:rsid w:val="002C0F7A"/>
    <w:rsid w:val="002C0FC4"/>
    <w:rsid w:val="002C1335"/>
    <w:rsid w:val="002C15CC"/>
    <w:rsid w:val="002C1C09"/>
    <w:rsid w:val="002C1E87"/>
    <w:rsid w:val="002C2336"/>
    <w:rsid w:val="002C2BFE"/>
    <w:rsid w:val="002C2EE3"/>
    <w:rsid w:val="002C2F5C"/>
    <w:rsid w:val="002C2FE8"/>
    <w:rsid w:val="002C3558"/>
    <w:rsid w:val="002C35DE"/>
    <w:rsid w:val="002C3ABD"/>
    <w:rsid w:val="002C3AE4"/>
    <w:rsid w:val="002C3D3D"/>
    <w:rsid w:val="002C4908"/>
    <w:rsid w:val="002C6B4B"/>
    <w:rsid w:val="002C7476"/>
    <w:rsid w:val="002C7F32"/>
    <w:rsid w:val="002D0547"/>
    <w:rsid w:val="002D07DD"/>
    <w:rsid w:val="002D0D92"/>
    <w:rsid w:val="002D17E7"/>
    <w:rsid w:val="002D1E18"/>
    <w:rsid w:val="002D25C8"/>
    <w:rsid w:val="002D29E3"/>
    <w:rsid w:val="002D3E9D"/>
    <w:rsid w:val="002D3F3D"/>
    <w:rsid w:val="002D4211"/>
    <w:rsid w:val="002D4E8C"/>
    <w:rsid w:val="002D78F7"/>
    <w:rsid w:val="002D7AB8"/>
    <w:rsid w:val="002E07CF"/>
    <w:rsid w:val="002E2009"/>
    <w:rsid w:val="002E2379"/>
    <w:rsid w:val="002E337B"/>
    <w:rsid w:val="002E3A35"/>
    <w:rsid w:val="002E4950"/>
    <w:rsid w:val="002E4DA8"/>
    <w:rsid w:val="002E4FA2"/>
    <w:rsid w:val="002E50E9"/>
    <w:rsid w:val="002E6020"/>
    <w:rsid w:val="002E6CB2"/>
    <w:rsid w:val="002E759E"/>
    <w:rsid w:val="002E7AFA"/>
    <w:rsid w:val="002E7BBA"/>
    <w:rsid w:val="002E7CCB"/>
    <w:rsid w:val="002F000E"/>
    <w:rsid w:val="002F0550"/>
    <w:rsid w:val="002F0808"/>
    <w:rsid w:val="002F0A12"/>
    <w:rsid w:val="002F26DD"/>
    <w:rsid w:val="002F2DCA"/>
    <w:rsid w:val="002F2FBD"/>
    <w:rsid w:val="002F51B2"/>
    <w:rsid w:val="002F5252"/>
    <w:rsid w:val="002F53FA"/>
    <w:rsid w:val="002F6722"/>
    <w:rsid w:val="002F6842"/>
    <w:rsid w:val="002F68E7"/>
    <w:rsid w:val="002F6AE1"/>
    <w:rsid w:val="002F77C8"/>
    <w:rsid w:val="002F7AB0"/>
    <w:rsid w:val="00300474"/>
    <w:rsid w:val="0030142F"/>
    <w:rsid w:val="003015D1"/>
    <w:rsid w:val="0030216B"/>
    <w:rsid w:val="003022CA"/>
    <w:rsid w:val="0030248F"/>
    <w:rsid w:val="0030381E"/>
    <w:rsid w:val="003045E9"/>
    <w:rsid w:val="0030477F"/>
    <w:rsid w:val="003049C5"/>
    <w:rsid w:val="00304CCE"/>
    <w:rsid w:val="0030684A"/>
    <w:rsid w:val="00306ED9"/>
    <w:rsid w:val="0030743A"/>
    <w:rsid w:val="00307ED0"/>
    <w:rsid w:val="00310276"/>
    <w:rsid w:val="00312112"/>
    <w:rsid w:val="00313507"/>
    <w:rsid w:val="00315CA6"/>
    <w:rsid w:val="003178B2"/>
    <w:rsid w:val="00317AF7"/>
    <w:rsid w:val="00317D26"/>
    <w:rsid w:val="003204F7"/>
    <w:rsid w:val="00321336"/>
    <w:rsid w:val="00321437"/>
    <w:rsid w:val="003231E0"/>
    <w:rsid w:val="00324887"/>
    <w:rsid w:val="00324AB4"/>
    <w:rsid w:val="00324CCE"/>
    <w:rsid w:val="0032580A"/>
    <w:rsid w:val="003275B1"/>
    <w:rsid w:val="0032777D"/>
    <w:rsid w:val="00331FB9"/>
    <w:rsid w:val="00332F98"/>
    <w:rsid w:val="00333C17"/>
    <w:rsid w:val="00334331"/>
    <w:rsid w:val="00335EB5"/>
    <w:rsid w:val="003368F4"/>
    <w:rsid w:val="003413B7"/>
    <w:rsid w:val="003419C1"/>
    <w:rsid w:val="00342141"/>
    <w:rsid w:val="00343276"/>
    <w:rsid w:val="003434E1"/>
    <w:rsid w:val="00344080"/>
    <w:rsid w:val="003444BD"/>
    <w:rsid w:val="00344D32"/>
    <w:rsid w:val="00347123"/>
    <w:rsid w:val="00347302"/>
    <w:rsid w:val="0034789C"/>
    <w:rsid w:val="00347951"/>
    <w:rsid w:val="00347D9F"/>
    <w:rsid w:val="003501E7"/>
    <w:rsid w:val="00350290"/>
    <w:rsid w:val="003504AE"/>
    <w:rsid w:val="00350BA1"/>
    <w:rsid w:val="00350C6B"/>
    <w:rsid w:val="00351E71"/>
    <w:rsid w:val="003522B5"/>
    <w:rsid w:val="00352775"/>
    <w:rsid w:val="00353A29"/>
    <w:rsid w:val="00353BB5"/>
    <w:rsid w:val="00354415"/>
    <w:rsid w:val="00355807"/>
    <w:rsid w:val="00355A89"/>
    <w:rsid w:val="00355DC1"/>
    <w:rsid w:val="00355F03"/>
    <w:rsid w:val="0035655D"/>
    <w:rsid w:val="00357613"/>
    <w:rsid w:val="00360187"/>
    <w:rsid w:val="003603C1"/>
    <w:rsid w:val="0036059D"/>
    <w:rsid w:val="00360EC4"/>
    <w:rsid w:val="00361AC8"/>
    <w:rsid w:val="00361D3C"/>
    <w:rsid w:val="003627D2"/>
    <w:rsid w:val="00362853"/>
    <w:rsid w:val="0036365F"/>
    <w:rsid w:val="0036376C"/>
    <w:rsid w:val="00363B4F"/>
    <w:rsid w:val="0036419D"/>
    <w:rsid w:val="003646C4"/>
    <w:rsid w:val="003649B7"/>
    <w:rsid w:val="00365812"/>
    <w:rsid w:val="003666AD"/>
    <w:rsid w:val="00366D4E"/>
    <w:rsid w:val="003672FC"/>
    <w:rsid w:val="0036754D"/>
    <w:rsid w:val="00371804"/>
    <w:rsid w:val="00371FA6"/>
    <w:rsid w:val="00372B24"/>
    <w:rsid w:val="00373292"/>
    <w:rsid w:val="0037477E"/>
    <w:rsid w:val="00375532"/>
    <w:rsid w:val="0037559E"/>
    <w:rsid w:val="00375CE3"/>
    <w:rsid w:val="00376186"/>
    <w:rsid w:val="00376535"/>
    <w:rsid w:val="00376A96"/>
    <w:rsid w:val="00376D72"/>
    <w:rsid w:val="003772C6"/>
    <w:rsid w:val="00381B5D"/>
    <w:rsid w:val="00382802"/>
    <w:rsid w:val="00383E83"/>
    <w:rsid w:val="00384355"/>
    <w:rsid w:val="003849E4"/>
    <w:rsid w:val="00384B21"/>
    <w:rsid w:val="00385389"/>
    <w:rsid w:val="003853DC"/>
    <w:rsid w:val="0038619D"/>
    <w:rsid w:val="003861EA"/>
    <w:rsid w:val="00386E36"/>
    <w:rsid w:val="003872EF"/>
    <w:rsid w:val="003877B7"/>
    <w:rsid w:val="003879BE"/>
    <w:rsid w:val="00390079"/>
    <w:rsid w:val="003903A7"/>
    <w:rsid w:val="00390CC2"/>
    <w:rsid w:val="003924CE"/>
    <w:rsid w:val="00392A70"/>
    <w:rsid w:val="003930C0"/>
    <w:rsid w:val="0039389B"/>
    <w:rsid w:val="00394013"/>
    <w:rsid w:val="00394A85"/>
    <w:rsid w:val="003950C1"/>
    <w:rsid w:val="0039670B"/>
    <w:rsid w:val="00396770"/>
    <w:rsid w:val="00396D81"/>
    <w:rsid w:val="00397714"/>
    <w:rsid w:val="00397BF1"/>
    <w:rsid w:val="00397F10"/>
    <w:rsid w:val="003A08EC"/>
    <w:rsid w:val="003A144E"/>
    <w:rsid w:val="003A1C9A"/>
    <w:rsid w:val="003A229F"/>
    <w:rsid w:val="003A2681"/>
    <w:rsid w:val="003A549C"/>
    <w:rsid w:val="003A5937"/>
    <w:rsid w:val="003A5BD7"/>
    <w:rsid w:val="003A61A5"/>
    <w:rsid w:val="003A7AB5"/>
    <w:rsid w:val="003B0ACF"/>
    <w:rsid w:val="003B0B2E"/>
    <w:rsid w:val="003B1307"/>
    <w:rsid w:val="003B2388"/>
    <w:rsid w:val="003B3EB8"/>
    <w:rsid w:val="003B4905"/>
    <w:rsid w:val="003B4A91"/>
    <w:rsid w:val="003B5236"/>
    <w:rsid w:val="003B5963"/>
    <w:rsid w:val="003B5C07"/>
    <w:rsid w:val="003B6724"/>
    <w:rsid w:val="003B6954"/>
    <w:rsid w:val="003B697E"/>
    <w:rsid w:val="003B7FA4"/>
    <w:rsid w:val="003C0990"/>
    <w:rsid w:val="003C0DC7"/>
    <w:rsid w:val="003C2647"/>
    <w:rsid w:val="003C287A"/>
    <w:rsid w:val="003C2C01"/>
    <w:rsid w:val="003C2C73"/>
    <w:rsid w:val="003C2EAB"/>
    <w:rsid w:val="003C399B"/>
    <w:rsid w:val="003C3CA3"/>
    <w:rsid w:val="003C7BAF"/>
    <w:rsid w:val="003D1215"/>
    <w:rsid w:val="003D1D01"/>
    <w:rsid w:val="003D1ECF"/>
    <w:rsid w:val="003D2040"/>
    <w:rsid w:val="003D29DD"/>
    <w:rsid w:val="003D2A99"/>
    <w:rsid w:val="003D46A6"/>
    <w:rsid w:val="003D47AE"/>
    <w:rsid w:val="003D49E4"/>
    <w:rsid w:val="003D4EC4"/>
    <w:rsid w:val="003D5149"/>
    <w:rsid w:val="003D5AE0"/>
    <w:rsid w:val="003D61EF"/>
    <w:rsid w:val="003D6B9A"/>
    <w:rsid w:val="003D6F68"/>
    <w:rsid w:val="003D7114"/>
    <w:rsid w:val="003D7C4C"/>
    <w:rsid w:val="003E03FD"/>
    <w:rsid w:val="003E0B94"/>
    <w:rsid w:val="003E1E5D"/>
    <w:rsid w:val="003E22F3"/>
    <w:rsid w:val="003E3A0C"/>
    <w:rsid w:val="003E3AD2"/>
    <w:rsid w:val="003E4232"/>
    <w:rsid w:val="003E4AD6"/>
    <w:rsid w:val="003E5402"/>
    <w:rsid w:val="003E7704"/>
    <w:rsid w:val="003F189B"/>
    <w:rsid w:val="003F274C"/>
    <w:rsid w:val="003F31C8"/>
    <w:rsid w:val="003F364F"/>
    <w:rsid w:val="003F3EE7"/>
    <w:rsid w:val="003F50AB"/>
    <w:rsid w:val="003F5A5E"/>
    <w:rsid w:val="003F5C95"/>
    <w:rsid w:val="003F5CAA"/>
    <w:rsid w:val="003F5F89"/>
    <w:rsid w:val="003F7F50"/>
    <w:rsid w:val="004013EE"/>
    <w:rsid w:val="0040198B"/>
    <w:rsid w:val="00401B5C"/>
    <w:rsid w:val="00401EF8"/>
    <w:rsid w:val="00402383"/>
    <w:rsid w:val="0040297A"/>
    <w:rsid w:val="00403109"/>
    <w:rsid w:val="00403D23"/>
    <w:rsid w:val="004042CE"/>
    <w:rsid w:val="00405126"/>
    <w:rsid w:val="004057CC"/>
    <w:rsid w:val="00405BB6"/>
    <w:rsid w:val="00405DE3"/>
    <w:rsid w:val="00406FB3"/>
    <w:rsid w:val="004072BE"/>
    <w:rsid w:val="00407A01"/>
    <w:rsid w:val="004118E3"/>
    <w:rsid w:val="0041233D"/>
    <w:rsid w:val="00412E1A"/>
    <w:rsid w:val="0041325A"/>
    <w:rsid w:val="00413468"/>
    <w:rsid w:val="00413723"/>
    <w:rsid w:val="00413AD9"/>
    <w:rsid w:val="00413BBA"/>
    <w:rsid w:val="0041680B"/>
    <w:rsid w:val="004169B9"/>
    <w:rsid w:val="00416F02"/>
    <w:rsid w:val="004208F0"/>
    <w:rsid w:val="004224DC"/>
    <w:rsid w:val="004224F0"/>
    <w:rsid w:val="004226EA"/>
    <w:rsid w:val="004228A9"/>
    <w:rsid w:val="00422D9B"/>
    <w:rsid w:val="00423E86"/>
    <w:rsid w:val="004258E4"/>
    <w:rsid w:val="00425D2B"/>
    <w:rsid w:val="00426C34"/>
    <w:rsid w:val="004272A3"/>
    <w:rsid w:val="00430481"/>
    <w:rsid w:val="004312C1"/>
    <w:rsid w:val="00431356"/>
    <w:rsid w:val="004319A5"/>
    <w:rsid w:val="00431D75"/>
    <w:rsid w:val="00432B94"/>
    <w:rsid w:val="004335B7"/>
    <w:rsid w:val="00433A78"/>
    <w:rsid w:val="00433F0F"/>
    <w:rsid w:val="00434245"/>
    <w:rsid w:val="00434BFE"/>
    <w:rsid w:val="004358CE"/>
    <w:rsid w:val="00435AA7"/>
    <w:rsid w:val="00435D43"/>
    <w:rsid w:val="00436121"/>
    <w:rsid w:val="00436514"/>
    <w:rsid w:val="00436611"/>
    <w:rsid w:val="0043676A"/>
    <w:rsid w:val="004374F7"/>
    <w:rsid w:val="0043ED8F"/>
    <w:rsid w:val="00440405"/>
    <w:rsid w:val="00440A4B"/>
    <w:rsid w:val="0044176A"/>
    <w:rsid w:val="00441869"/>
    <w:rsid w:val="00442158"/>
    <w:rsid w:val="00442419"/>
    <w:rsid w:val="00442441"/>
    <w:rsid w:val="00442F3A"/>
    <w:rsid w:val="0044320F"/>
    <w:rsid w:val="00443A54"/>
    <w:rsid w:val="00444947"/>
    <w:rsid w:val="00444981"/>
    <w:rsid w:val="00444A3B"/>
    <w:rsid w:val="00445B8D"/>
    <w:rsid w:val="0044699C"/>
    <w:rsid w:val="00447918"/>
    <w:rsid w:val="0045085A"/>
    <w:rsid w:val="004508ED"/>
    <w:rsid w:val="00450C02"/>
    <w:rsid w:val="004510E5"/>
    <w:rsid w:val="004516EC"/>
    <w:rsid w:val="004530FD"/>
    <w:rsid w:val="00453AEF"/>
    <w:rsid w:val="004542A2"/>
    <w:rsid w:val="00454538"/>
    <w:rsid w:val="004546A2"/>
    <w:rsid w:val="004551DB"/>
    <w:rsid w:val="00455904"/>
    <w:rsid w:val="00455E8F"/>
    <w:rsid w:val="00456185"/>
    <w:rsid w:val="00456771"/>
    <w:rsid w:val="00457124"/>
    <w:rsid w:val="00457444"/>
    <w:rsid w:val="004579E5"/>
    <w:rsid w:val="0046175B"/>
    <w:rsid w:val="0046194A"/>
    <w:rsid w:val="00462C78"/>
    <w:rsid w:val="00463027"/>
    <w:rsid w:val="004631CC"/>
    <w:rsid w:val="00464084"/>
    <w:rsid w:val="0046426F"/>
    <w:rsid w:val="00466E93"/>
    <w:rsid w:val="0046724E"/>
    <w:rsid w:val="004679E3"/>
    <w:rsid w:val="00470309"/>
    <w:rsid w:val="00470532"/>
    <w:rsid w:val="00470C15"/>
    <w:rsid w:val="00471930"/>
    <w:rsid w:val="00471B43"/>
    <w:rsid w:val="00471FC7"/>
    <w:rsid w:val="00472BDE"/>
    <w:rsid w:val="0047301C"/>
    <w:rsid w:val="00473833"/>
    <w:rsid w:val="00473A6D"/>
    <w:rsid w:val="00475575"/>
    <w:rsid w:val="004767E4"/>
    <w:rsid w:val="004769CD"/>
    <w:rsid w:val="00476DE4"/>
    <w:rsid w:val="00476EE2"/>
    <w:rsid w:val="00477064"/>
    <w:rsid w:val="004771E3"/>
    <w:rsid w:val="0048078C"/>
    <w:rsid w:val="00482B01"/>
    <w:rsid w:val="004835E9"/>
    <w:rsid w:val="0048399F"/>
    <w:rsid w:val="00483C8E"/>
    <w:rsid w:val="00483FA2"/>
    <w:rsid w:val="00484615"/>
    <w:rsid w:val="004849ED"/>
    <w:rsid w:val="00485011"/>
    <w:rsid w:val="004855FE"/>
    <w:rsid w:val="004864B5"/>
    <w:rsid w:val="004867A6"/>
    <w:rsid w:val="00487797"/>
    <w:rsid w:val="0048781E"/>
    <w:rsid w:val="004879CE"/>
    <w:rsid w:val="00490D87"/>
    <w:rsid w:val="0049148E"/>
    <w:rsid w:val="004918C7"/>
    <w:rsid w:val="00492284"/>
    <w:rsid w:val="00492980"/>
    <w:rsid w:val="00493E56"/>
    <w:rsid w:val="00497292"/>
    <w:rsid w:val="00497455"/>
    <w:rsid w:val="004974C7"/>
    <w:rsid w:val="00497D4F"/>
    <w:rsid w:val="004A2E04"/>
    <w:rsid w:val="004A2ED9"/>
    <w:rsid w:val="004A43E7"/>
    <w:rsid w:val="004A484D"/>
    <w:rsid w:val="004A52FD"/>
    <w:rsid w:val="004A55D4"/>
    <w:rsid w:val="004A55FF"/>
    <w:rsid w:val="004B0C25"/>
    <w:rsid w:val="004B19FD"/>
    <w:rsid w:val="004B20D4"/>
    <w:rsid w:val="004B3632"/>
    <w:rsid w:val="004B37C7"/>
    <w:rsid w:val="004B4E14"/>
    <w:rsid w:val="004B5BE5"/>
    <w:rsid w:val="004B6138"/>
    <w:rsid w:val="004B73AE"/>
    <w:rsid w:val="004B7AF3"/>
    <w:rsid w:val="004B7D29"/>
    <w:rsid w:val="004C0FF2"/>
    <w:rsid w:val="004C10F5"/>
    <w:rsid w:val="004C2268"/>
    <w:rsid w:val="004C2AD9"/>
    <w:rsid w:val="004C51AB"/>
    <w:rsid w:val="004C55A5"/>
    <w:rsid w:val="004C5C93"/>
    <w:rsid w:val="004C5E09"/>
    <w:rsid w:val="004C6B17"/>
    <w:rsid w:val="004C6D8F"/>
    <w:rsid w:val="004C731B"/>
    <w:rsid w:val="004C741D"/>
    <w:rsid w:val="004C75B7"/>
    <w:rsid w:val="004C78EB"/>
    <w:rsid w:val="004C7D60"/>
    <w:rsid w:val="004D02FC"/>
    <w:rsid w:val="004D3358"/>
    <w:rsid w:val="004D4B19"/>
    <w:rsid w:val="004D51AE"/>
    <w:rsid w:val="004D5696"/>
    <w:rsid w:val="004D58C4"/>
    <w:rsid w:val="004D5C86"/>
    <w:rsid w:val="004D65EB"/>
    <w:rsid w:val="004D6818"/>
    <w:rsid w:val="004D792F"/>
    <w:rsid w:val="004D7B0C"/>
    <w:rsid w:val="004E002D"/>
    <w:rsid w:val="004E0493"/>
    <w:rsid w:val="004E0CB4"/>
    <w:rsid w:val="004E150F"/>
    <w:rsid w:val="004E1EA8"/>
    <w:rsid w:val="004E292D"/>
    <w:rsid w:val="004E2C45"/>
    <w:rsid w:val="004E2CD4"/>
    <w:rsid w:val="004E32B9"/>
    <w:rsid w:val="004E3F5A"/>
    <w:rsid w:val="004E40BF"/>
    <w:rsid w:val="004E496F"/>
    <w:rsid w:val="004E6B89"/>
    <w:rsid w:val="004E72D2"/>
    <w:rsid w:val="004E7711"/>
    <w:rsid w:val="004E7C29"/>
    <w:rsid w:val="004E7DDE"/>
    <w:rsid w:val="004F0F43"/>
    <w:rsid w:val="004F0FB2"/>
    <w:rsid w:val="004F127B"/>
    <w:rsid w:val="004F2964"/>
    <w:rsid w:val="004F3B9F"/>
    <w:rsid w:val="004F7FFE"/>
    <w:rsid w:val="00500853"/>
    <w:rsid w:val="0050088A"/>
    <w:rsid w:val="00500C43"/>
    <w:rsid w:val="00500E73"/>
    <w:rsid w:val="00501F3C"/>
    <w:rsid w:val="00501F70"/>
    <w:rsid w:val="00502276"/>
    <w:rsid w:val="005024ED"/>
    <w:rsid w:val="005029C1"/>
    <w:rsid w:val="00503113"/>
    <w:rsid w:val="00503205"/>
    <w:rsid w:val="0050375A"/>
    <w:rsid w:val="0050448F"/>
    <w:rsid w:val="005045ED"/>
    <w:rsid w:val="00504BA2"/>
    <w:rsid w:val="00504F4F"/>
    <w:rsid w:val="00505B32"/>
    <w:rsid w:val="0050662A"/>
    <w:rsid w:val="0050666B"/>
    <w:rsid w:val="00506746"/>
    <w:rsid w:val="00506DA3"/>
    <w:rsid w:val="00507152"/>
    <w:rsid w:val="00507E2F"/>
    <w:rsid w:val="00507FBA"/>
    <w:rsid w:val="005101BF"/>
    <w:rsid w:val="005104A3"/>
    <w:rsid w:val="00511BFA"/>
    <w:rsid w:val="00512355"/>
    <w:rsid w:val="00512C0D"/>
    <w:rsid w:val="00512D34"/>
    <w:rsid w:val="005137A6"/>
    <w:rsid w:val="00514A12"/>
    <w:rsid w:val="00516D58"/>
    <w:rsid w:val="00520096"/>
    <w:rsid w:val="0052096D"/>
    <w:rsid w:val="00520D55"/>
    <w:rsid w:val="00520DFB"/>
    <w:rsid w:val="00521844"/>
    <w:rsid w:val="00521BA3"/>
    <w:rsid w:val="00522982"/>
    <w:rsid w:val="00522B36"/>
    <w:rsid w:val="00522BBA"/>
    <w:rsid w:val="00523148"/>
    <w:rsid w:val="0052349C"/>
    <w:rsid w:val="00523B09"/>
    <w:rsid w:val="00524543"/>
    <w:rsid w:val="0052466C"/>
    <w:rsid w:val="00524CAB"/>
    <w:rsid w:val="00524E79"/>
    <w:rsid w:val="00524F55"/>
    <w:rsid w:val="005253D6"/>
    <w:rsid w:val="0052549E"/>
    <w:rsid w:val="0053020E"/>
    <w:rsid w:val="005303EA"/>
    <w:rsid w:val="0053048D"/>
    <w:rsid w:val="0053059D"/>
    <w:rsid w:val="005321BC"/>
    <w:rsid w:val="0053297E"/>
    <w:rsid w:val="0053395D"/>
    <w:rsid w:val="00533970"/>
    <w:rsid w:val="00533B08"/>
    <w:rsid w:val="005342CC"/>
    <w:rsid w:val="005356EC"/>
    <w:rsid w:val="00536C03"/>
    <w:rsid w:val="00536E39"/>
    <w:rsid w:val="005373AA"/>
    <w:rsid w:val="005376ED"/>
    <w:rsid w:val="00540184"/>
    <w:rsid w:val="0054037F"/>
    <w:rsid w:val="00540BC5"/>
    <w:rsid w:val="00540D17"/>
    <w:rsid w:val="00542ED0"/>
    <w:rsid w:val="0054327C"/>
    <w:rsid w:val="00543A5F"/>
    <w:rsid w:val="00544235"/>
    <w:rsid w:val="0054478A"/>
    <w:rsid w:val="005452AE"/>
    <w:rsid w:val="005454B4"/>
    <w:rsid w:val="00545891"/>
    <w:rsid w:val="005458E8"/>
    <w:rsid w:val="00545957"/>
    <w:rsid w:val="00546465"/>
    <w:rsid w:val="00547087"/>
    <w:rsid w:val="0054769E"/>
    <w:rsid w:val="00547E42"/>
    <w:rsid w:val="0055121F"/>
    <w:rsid w:val="00553E19"/>
    <w:rsid w:val="00554B3F"/>
    <w:rsid w:val="00554B88"/>
    <w:rsid w:val="0055550C"/>
    <w:rsid w:val="005560A9"/>
    <w:rsid w:val="005560D4"/>
    <w:rsid w:val="005563F1"/>
    <w:rsid w:val="005603E4"/>
    <w:rsid w:val="00560601"/>
    <w:rsid w:val="0056174D"/>
    <w:rsid w:val="00561923"/>
    <w:rsid w:val="005647D1"/>
    <w:rsid w:val="00564969"/>
    <w:rsid w:val="0056502B"/>
    <w:rsid w:val="005659D2"/>
    <w:rsid w:val="00567086"/>
    <w:rsid w:val="00567C2B"/>
    <w:rsid w:val="0057084D"/>
    <w:rsid w:val="00570E78"/>
    <w:rsid w:val="00571B14"/>
    <w:rsid w:val="00572258"/>
    <w:rsid w:val="005724C5"/>
    <w:rsid w:val="0057316C"/>
    <w:rsid w:val="00575810"/>
    <w:rsid w:val="00575946"/>
    <w:rsid w:val="00575B1F"/>
    <w:rsid w:val="00575CC8"/>
    <w:rsid w:val="0057696F"/>
    <w:rsid w:val="0057700F"/>
    <w:rsid w:val="00577BAD"/>
    <w:rsid w:val="00580D1B"/>
    <w:rsid w:val="0058106D"/>
    <w:rsid w:val="00581A96"/>
    <w:rsid w:val="00581DB2"/>
    <w:rsid w:val="00582380"/>
    <w:rsid w:val="00582B0A"/>
    <w:rsid w:val="00584B2D"/>
    <w:rsid w:val="00584BB5"/>
    <w:rsid w:val="0058548A"/>
    <w:rsid w:val="005857D8"/>
    <w:rsid w:val="00585E15"/>
    <w:rsid w:val="005860DB"/>
    <w:rsid w:val="00586A1E"/>
    <w:rsid w:val="00586A57"/>
    <w:rsid w:val="00586EEA"/>
    <w:rsid w:val="00586FE0"/>
    <w:rsid w:val="005877C1"/>
    <w:rsid w:val="00590A7F"/>
    <w:rsid w:val="00590AA0"/>
    <w:rsid w:val="00592440"/>
    <w:rsid w:val="005924BC"/>
    <w:rsid w:val="0059299B"/>
    <w:rsid w:val="00592F5F"/>
    <w:rsid w:val="00593CBD"/>
    <w:rsid w:val="00594A82"/>
    <w:rsid w:val="00595593"/>
    <w:rsid w:val="005960FE"/>
    <w:rsid w:val="00596B17"/>
    <w:rsid w:val="005A1E7D"/>
    <w:rsid w:val="005A24FD"/>
    <w:rsid w:val="005A331C"/>
    <w:rsid w:val="005A37C8"/>
    <w:rsid w:val="005A3D0B"/>
    <w:rsid w:val="005A502B"/>
    <w:rsid w:val="005A610D"/>
    <w:rsid w:val="005A63DB"/>
    <w:rsid w:val="005A7C8B"/>
    <w:rsid w:val="005A7E6C"/>
    <w:rsid w:val="005B0FDE"/>
    <w:rsid w:val="005B1882"/>
    <w:rsid w:val="005B258C"/>
    <w:rsid w:val="005B39F0"/>
    <w:rsid w:val="005B4A1B"/>
    <w:rsid w:val="005B569A"/>
    <w:rsid w:val="005B59E3"/>
    <w:rsid w:val="005B61C5"/>
    <w:rsid w:val="005C0691"/>
    <w:rsid w:val="005C0D92"/>
    <w:rsid w:val="005C102F"/>
    <w:rsid w:val="005C1176"/>
    <w:rsid w:val="005C2783"/>
    <w:rsid w:val="005C282D"/>
    <w:rsid w:val="005C2E8C"/>
    <w:rsid w:val="005C2EFF"/>
    <w:rsid w:val="005C376B"/>
    <w:rsid w:val="005C3B2E"/>
    <w:rsid w:val="005C3C01"/>
    <w:rsid w:val="005C3D5E"/>
    <w:rsid w:val="005C3F95"/>
    <w:rsid w:val="005C3FB2"/>
    <w:rsid w:val="005C40A0"/>
    <w:rsid w:val="005C58AF"/>
    <w:rsid w:val="005D0DEE"/>
    <w:rsid w:val="005D2851"/>
    <w:rsid w:val="005D36C2"/>
    <w:rsid w:val="005D3A36"/>
    <w:rsid w:val="005D3D38"/>
    <w:rsid w:val="005D448F"/>
    <w:rsid w:val="005D4784"/>
    <w:rsid w:val="005D491F"/>
    <w:rsid w:val="005D6A83"/>
    <w:rsid w:val="005D6F25"/>
    <w:rsid w:val="005D7281"/>
    <w:rsid w:val="005D735B"/>
    <w:rsid w:val="005D7432"/>
    <w:rsid w:val="005E1CE4"/>
    <w:rsid w:val="005E23CE"/>
    <w:rsid w:val="005E328F"/>
    <w:rsid w:val="005E4D86"/>
    <w:rsid w:val="005E520F"/>
    <w:rsid w:val="005E588B"/>
    <w:rsid w:val="005E58F6"/>
    <w:rsid w:val="005E5C1F"/>
    <w:rsid w:val="005E5D19"/>
    <w:rsid w:val="005E6A1F"/>
    <w:rsid w:val="005E6BB5"/>
    <w:rsid w:val="005E71AB"/>
    <w:rsid w:val="005E7AC8"/>
    <w:rsid w:val="005F0A77"/>
    <w:rsid w:val="005F0F78"/>
    <w:rsid w:val="005F15EE"/>
    <w:rsid w:val="005F1AA6"/>
    <w:rsid w:val="005F1B3A"/>
    <w:rsid w:val="005F2063"/>
    <w:rsid w:val="005F25CE"/>
    <w:rsid w:val="005F2A1F"/>
    <w:rsid w:val="005F2F78"/>
    <w:rsid w:val="005F32D2"/>
    <w:rsid w:val="005F41B2"/>
    <w:rsid w:val="005F43C2"/>
    <w:rsid w:val="005F46A0"/>
    <w:rsid w:val="005F5948"/>
    <w:rsid w:val="005F599B"/>
    <w:rsid w:val="005F59C2"/>
    <w:rsid w:val="005F60C2"/>
    <w:rsid w:val="005F707D"/>
    <w:rsid w:val="00600842"/>
    <w:rsid w:val="00601188"/>
    <w:rsid w:val="006019CA"/>
    <w:rsid w:val="00601ABD"/>
    <w:rsid w:val="00602DFA"/>
    <w:rsid w:val="00603219"/>
    <w:rsid w:val="0060376D"/>
    <w:rsid w:val="006037F1"/>
    <w:rsid w:val="006039F7"/>
    <w:rsid w:val="00604C80"/>
    <w:rsid w:val="00606582"/>
    <w:rsid w:val="00606ED7"/>
    <w:rsid w:val="006072B2"/>
    <w:rsid w:val="00607D1F"/>
    <w:rsid w:val="00607D2E"/>
    <w:rsid w:val="00607EE4"/>
    <w:rsid w:val="006102CE"/>
    <w:rsid w:val="0061059F"/>
    <w:rsid w:val="006112AC"/>
    <w:rsid w:val="00611DB9"/>
    <w:rsid w:val="00611F82"/>
    <w:rsid w:val="006125D1"/>
    <w:rsid w:val="00612C4D"/>
    <w:rsid w:val="006132ED"/>
    <w:rsid w:val="006133EA"/>
    <w:rsid w:val="00614053"/>
    <w:rsid w:val="00614B89"/>
    <w:rsid w:val="00614DB2"/>
    <w:rsid w:val="006158DE"/>
    <w:rsid w:val="00615D49"/>
    <w:rsid w:val="006160B9"/>
    <w:rsid w:val="006160E3"/>
    <w:rsid w:val="006161A1"/>
    <w:rsid w:val="0061628D"/>
    <w:rsid w:val="0061713E"/>
    <w:rsid w:val="006174D6"/>
    <w:rsid w:val="00621ED0"/>
    <w:rsid w:val="00622177"/>
    <w:rsid w:val="00622219"/>
    <w:rsid w:val="00622F0A"/>
    <w:rsid w:val="006237FD"/>
    <w:rsid w:val="00624DED"/>
    <w:rsid w:val="00625178"/>
    <w:rsid w:val="00625B4C"/>
    <w:rsid w:val="00625E06"/>
    <w:rsid w:val="006262E0"/>
    <w:rsid w:val="00626946"/>
    <w:rsid w:val="00626BFA"/>
    <w:rsid w:val="00627192"/>
    <w:rsid w:val="006275F7"/>
    <w:rsid w:val="006277C8"/>
    <w:rsid w:val="00627938"/>
    <w:rsid w:val="00630071"/>
    <w:rsid w:val="006322B4"/>
    <w:rsid w:val="00632A56"/>
    <w:rsid w:val="006339F2"/>
    <w:rsid w:val="00633E7C"/>
    <w:rsid w:val="0063497C"/>
    <w:rsid w:val="006353DE"/>
    <w:rsid w:val="006362F2"/>
    <w:rsid w:val="0063748E"/>
    <w:rsid w:val="00637513"/>
    <w:rsid w:val="00637A54"/>
    <w:rsid w:val="00637BF9"/>
    <w:rsid w:val="00637C7C"/>
    <w:rsid w:val="00640597"/>
    <w:rsid w:val="00640AEE"/>
    <w:rsid w:val="00641153"/>
    <w:rsid w:val="00641D2D"/>
    <w:rsid w:val="0064303D"/>
    <w:rsid w:val="00643373"/>
    <w:rsid w:val="006442DC"/>
    <w:rsid w:val="0064449D"/>
    <w:rsid w:val="00644946"/>
    <w:rsid w:val="00645767"/>
    <w:rsid w:val="00645A3B"/>
    <w:rsid w:val="006460C0"/>
    <w:rsid w:val="00646E29"/>
    <w:rsid w:val="00647814"/>
    <w:rsid w:val="006508DF"/>
    <w:rsid w:val="00651121"/>
    <w:rsid w:val="006512F6"/>
    <w:rsid w:val="00651E58"/>
    <w:rsid w:val="006520D4"/>
    <w:rsid w:val="006522E8"/>
    <w:rsid w:val="0065251A"/>
    <w:rsid w:val="0065322A"/>
    <w:rsid w:val="00653E44"/>
    <w:rsid w:val="006548AF"/>
    <w:rsid w:val="00654BC5"/>
    <w:rsid w:val="006554E2"/>
    <w:rsid w:val="0065587E"/>
    <w:rsid w:val="006558E6"/>
    <w:rsid w:val="00655A00"/>
    <w:rsid w:val="00656042"/>
    <w:rsid w:val="00656103"/>
    <w:rsid w:val="0065647D"/>
    <w:rsid w:val="00657F67"/>
    <w:rsid w:val="006608D4"/>
    <w:rsid w:val="00661AC4"/>
    <w:rsid w:val="00661BD8"/>
    <w:rsid w:val="00662EC9"/>
    <w:rsid w:val="00663352"/>
    <w:rsid w:val="006663E7"/>
    <w:rsid w:val="00667F9D"/>
    <w:rsid w:val="00670112"/>
    <w:rsid w:val="006711FF"/>
    <w:rsid w:val="00672206"/>
    <w:rsid w:val="006729EC"/>
    <w:rsid w:val="00672F11"/>
    <w:rsid w:val="00673C2C"/>
    <w:rsid w:val="00674029"/>
    <w:rsid w:val="006748B1"/>
    <w:rsid w:val="00675174"/>
    <w:rsid w:val="006752EC"/>
    <w:rsid w:val="00675928"/>
    <w:rsid w:val="006764A3"/>
    <w:rsid w:val="00676518"/>
    <w:rsid w:val="006765BB"/>
    <w:rsid w:val="00676B90"/>
    <w:rsid w:val="00676EDD"/>
    <w:rsid w:val="00680ADD"/>
    <w:rsid w:val="0068221B"/>
    <w:rsid w:val="0068248E"/>
    <w:rsid w:val="006827FE"/>
    <w:rsid w:val="00682AA5"/>
    <w:rsid w:val="006836FD"/>
    <w:rsid w:val="00683851"/>
    <w:rsid w:val="00683880"/>
    <w:rsid w:val="0068552D"/>
    <w:rsid w:val="00686419"/>
    <w:rsid w:val="00687777"/>
    <w:rsid w:val="006907CA"/>
    <w:rsid w:val="006909AD"/>
    <w:rsid w:val="006912E3"/>
    <w:rsid w:val="00691EB5"/>
    <w:rsid w:val="006920F4"/>
    <w:rsid w:val="0069298F"/>
    <w:rsid w:val="00692CD2"/>
    <w:rsid w:val="006938D8"/>
    <w:rsid w:val="00693E93"/>
    <w:rsid w:val="006941F3"/>
    <w:rsid w:val="0069437B"/>
    <w:rsid w:val="00695263"/>
    <w:rsid w:val="00695B0A"/>
    <w:rsid w:val="00695FBA"/>
    <w:rsid w:val="00696EF4"/>
    <w:rsid w:val="00696EF8"/>
    <w:rsid w:val="00696F70"/>
    <w:rsid w:val="00697855"/>
    <w:rsid w:val="006A008D"/>
    <w:rsid w:val="006A0527"/>
    <w:rsid w:val="006A0701"/>
    <w:rsid w:val="006A0EF4"/>
    <w:rsid w:val="006A0F56"/>
    <w:rsid w:val="006A149E"/>
    <w:rsid w:val="006A1FA0"/>
    <w:rsid w:val="006A204E"/>
    <w:rsid w:val="006A218E"/>
    <w:rsid w:val="006A2F35"/>
    <w:rsid w:val="006A4958"/>
    <w:rsid w:val="006A4E27"/>
    <w:rsid w:val="006A5473"/>
    <w:rsid w:val="006A5606"/>
    <w:rsid w:val="006A5F5B"/>
    <w:rsid w:val="006A6C14"/>
    <w:rsid w:val="006A746E"/>
    <w:rsid w:val="006A78A8"/>
    <w:rsid w:val="006B001A"/>
    <w:rsid w:val="006B0542"/>
    <w:rsid w:val="006B1C05"/>
    <w:rsid w:val="006B3299"/>
    <w:rsid w:val="006B3BCF"/>
    <w:rsid w:val="006B418A"/>
    <w:rsid w:val="006B4266"/>
    <w:rsid w:val="006B4542"/>
    <w:rsid w:val="006B49FC"/>
    <w:rsid w:val="006B7784"/>
    <w:rsid w:val="006C11D1"/>
    <w:rsid w:val="006C14AF"/>
    <w:rsid w:val="006C34C0"/>
    <w:rsid w:val="006C429D"/>
    <w:rsid w:val="006C477B"/>
    <w:rsid w:val="006C4C6C"/>
    <w:rsid w:val="006C6F98"/>
    <w:rsid w:val="006C719A"/>
    <w:rsid w:val="006D09B6"/>
    <w:rsid w:val="006D1004"/>
    <w:rsid w:val="006D14F9"/>
    <w:rsid w:val="006D2A42"/>
    <w:rsid w:val="006D3837"/>
    <w:rsid w:val="006D3879"/>
    <w:rsid w:val="006D3EE2"/>
    <w:rsid w:val="006D4090"/>
    <w:rsid w:val="006D448E"/>
    <w:rsid w:val="006D4765"/>
    <w:rsid w:val="006D4C28"/>
    <w:rsid w:val="006D4E72"/>
    <w:rsid w:val="006D5943"/>
    <w:rsid w:val="006D681A"/>
    <w:rsid w:val="006D78FE"/>
    <w:rsid w:val="006D79DC"/>
    <w:rsid w:val="006D7F60"/>
    <w:rsid w:val="006E10D1"/>
    <w:rsid w:val="006E1965"/>
    <w:rsid w:val="006E2AE6"/>
    <w:rsid w:val="006E2FEB"/>
    <w:rsid w:val="006E3FE3"/>
    <w:rsid w:val="006E4087"/>
    <w:rsid w:val="006E55AB"/>
    <w:rsid w:val="006E599F"/>
    <w:rsid w:val="006E5C67"/>
    <w:rsid w:val="006E6701"/>
    <w:rsid w:val="006E7488"/>
    <w:rsid w:val="006F0683"/>
    <w:rsid w:val="006F0B70"/>
    <w:rsid w:val="006F129A"/>
    <w:rsid w:val="006F28F0"/>
    <w:rsid w:val="006F2AE3"/>
    <w:rsid w:val="006F303C"/>
    <w:rsid w:val="006F37B2"/>
    <w:rsid w:val="006F3CBC"/>
    <w:rsid w:val="006F4D88"/>
    <w:rsid w:val="006F50DD"/>
    <w:rsid w:val="006F5B28"/>
    <w:rsid w:val="006F5D08"/>
    <w:rsid w:val="006F5D56"/>
    <w:rsid w:val="006F6162"/>
    <w:rsid w:val="006F6F1E"/>
    <w:rsid w:val="006F774D"/>
    <w:rsid w:val="00700366"/>
    <w:rsid w:val="00701E7A"/>
    <w:rsid w:val="007027DF"/>
    <w:rsid w:val="0070382B"/>
    <w:rsid w:val="007050CF"/>
    <w:rsid w:val="007050E7"/>
    <w:rsid w:val="0070743D"/>
    <w:rsid w:val="007108A1"/>
    <w:rsid w:val="00710ACC"/>
    <w:rsid w:val="00710C72"/>
    <w:rsid w:val="00711673"/>
    <w:rsid w:val="00711C86"/>
    <w:rsid w:val="0071268D"/>
    <w:rsid w:val="0071354B"/>
    <w:rsid w:val="007137A0"/>
    <w:rsid w:val="00713DB0"/>
    <w:rsid w:val="00713FB1"/>
    <w:rsid w:val="00714EE3"/>
    <w:rsid w:val="00715236"/>
    <w:rsid w:val="00715983"/>
    <w:rsid w:val="00715CB3"/>
    <w:rsid w:val="00716AA2"/>
    <w:rsid w:val="00717DE4"/>
    <w:rsid w:val="00717E10"/>
    <w:rsid w:val="007204F6"/>
    <w:rsid w:val="00720AB6"/>
    <w:rsid w:val="007210E2"/>
    <w:rsid w:val="00721631"/>
    <w:rsid w:val="00721874"/>
    <w:rsid w:val="00722580"/>
    <w:rsid w:val="00722654"/>
    <w:rsid w:val="007229FC"/>
    <w:rsid w:val="00722CDB"/>
    <w:rsid w:val="00723D84"/>
    <w:rsid w:val="00723FB2"/>
    <w:rsid w:val="00725D78"/>
    <w:rsid w:val="0072631B"/>
    <w:rsid w:val="00726B29"/>
    <w:rsid w:val="007272A7"/>
    <w:rsid w:val="00727A9A"/>
    <w:rsid w:val="00730388"/>
    <w:rsid w:val="007304FA"/>
    <w:rsid w:val="00730A43"/>
    <w:rsid w:val="00730E7B"/>
    <w:rsid w:val="00731308"/>
    <w:rsid w:val="0073157D"/>
    <w:rsid w:val="007316BC"/>
    <w:rsid w:val="00731734"/>
    <w:rsid w:val="007323D0"/>
    <w:rsid w:val="00732FA4"/>
    <w:rsid w:val="007331FE"/>
    <w:rsid w:val="007333E6"/>
    <w:rsid w:val="0073454F"/>
    <w:rsid w:val="00735A0D"/>
    <w:rsid w:val="00735E00"/>
    <w:rsid w:val="007360C6"/>
    <w:rsid w:val="007363B4"/>
    <w:rsid w:val="0073645A"/>
    <w:rsid w:val="00736DC0"/>
    <w:rsid w:val="00740974"/>
    <w:rsid w:val="00740E6C"/>
    <w:rsid w:val="00741C7B"/>
    <w:rsid w:val="007421C6"/>
    <w:rsid w:val="00742491"/>
    <w:rsid w:val="00742738"/>
    <w:rsid w:val="0074278B"/>
    <w:rsid w:val="00742812"/>
    <w:rsid w:val="00743270"/>
    <w:rsid w:val="00743E97"/>
    <w:rsid w:val="00743FC2"/>
    <w:rsid w:val="00744429"/>
    <w:rsid w:val="0074459C"/>
    <w:rsid w:val="00744A31"/>
    <w:rsid w:val="007451C6"/>
    <w:rsid w:val="00745617"/>
    <w:rsid w:val="007463F7"/>
    <w:rsid w:val="00747025"/>
    <w:rsid w:val="007472A9"/>
    <w:rsid w:val="007517CF"/>
    <w:rsid w:val="00751DC2"/>
    <w:rsid w:val="007529EA"/>
    <w:rsid w:val="00752C14"/>
    <w:rsid w:val="00753453"/>
    <w:rsid w:val="00753B05"/>
    <w:rsid w:val="00754D86"/>
    <w:rsid w:val="007558A1"/>
    <w:rsid w:val="00755D89"/>
    <w:rsid w:val="007565DC"/>
    <w:rsid w:val="007569FD"/>
    <w:rsid w:val="00757DD3"/>
    <w:rsid w:val="00760391"/>
    <w:rsid w:val="00760412"/>
    <w:rsid w:val="0076150D"/>
    <w:rsid w:val="00761937"/>
    <w:rsid w:val="00761963"/>
    <w:rsid w:val="00761A46"/>
    <w:rsid w:val="00762042"/>
    <w:rsid w:val="007621CA"/>
    <w:rsid w:val="00762993"/>
    <w:rsid w:val="00762A13"/>
    <w:rsid w:val="00762CEC"/>
    <w:rsid w:val="00762D44"/>
    <w:rsid w:val="00763813"/>
    <w:rsid w:val="00764780"/>
    <w:rsid w:val="00764A16"/>
    <w:rsid w:val="0076568A"/>
    <w:rsid w:val="00765A36"/>
    <w:rsid w:val="00766B0B"/>
    <w:rsid w:val="0077038B"/>
    <w:rsid w:val="00770998"/>
    <w:rsid w:val="00770B8B"/>
    <w:rsid w:val="00770DA3"/>
    <w:rsid w:val="00771D0F"/>
    <w:rsid w:val="007721B0"/>
    <w:rsid w:val="00772361"/>
    <w:rsid w:val="00775708"/>
    <w:rsid w:val="00775D3D"/>
    <w:rsid w:val="0077624D"/>
    <w:rsid w:val="00776AA7"/>
    <w:rsid w:val="007776E7"/>
    <w:rsid w:val="007778F9"/>
    <w:rsid w:val="00777D19"/>
    <w:rsid w:val="00780E34"/>
    <w:rsid w:val="0078140C"/>
    <w:rsid w:val="00781720"/>
    <w:rsid w:val="00781FD5"/>
    <w:rsid w:val="00782D90"/>
    <w:rsid w:val="00782E24"/>
    <w:rsid w:val="007839C9"/>
    <w:rsid w:val="00784B12"/>
    <w:rsid w:val="007851A6"/>
    <w:rsid w:val="00785AF1"/>
    <w:rsid w:val="00785B5A"/>
    <w:rsid w:val="00785CEA"/>
    <w:rsid w:val="00786E45"/>
    <w:rsid w:val="00786F04"/>
    <w:rsid w:val="00786F33"/>
    <w:rsid w:val="00790166"/>
    <w:rsid w:val="00790316"/>
    <w:rsid w:val="007916A7"/>
    <w:rsid w:val="00793476"/>
    <w:rsid w:val="007935D8"/>
    <w:rsid w:val="007939CA"/>
    <w:rsid w:val="00793E41"/>
    <w:rsid w:val="0079412B"/>
    <w:rsid w:val="00794817"/>
    <w:rsid w:val="007951B7"/>
    <w:rsid w:val="007956B1"/>
    <w:rsid w:val="00795FB0"/>
    <w:rsid w:val="00797582"/>
    <w:rsid w:val="007A0AE4"/>
    <w:rsid w:val="007A1628"/>
    <w:rsid w:val="007A21E4"/>
    <w:rsid w:val="007A2BB1"/>
    <w:rsid w:val="007A2EE3"/>
    <w:rsid w:val="007A3366"/>
    <w:rsid w:val="007A3A92"/>
    <w:rsid w:val="007A49BF"/>
    <w:rsid w:val="007A4B4B"/>
    <w:rsid w:val="007A5029"/>
    <w:rsid w:val="007A5277"/>
    <w:rsid w:val="007A5917"/>
    <w:rsid w:val="007A6B0A"/>
    <w:rsid w:val="007A72FD"/>
    <w:rsid w:val="007B05C8"/>
    <w:rsid w:val="007B0C58"/>
    <w:rsid w:val="007B1195"/>
    <w:rsid w:val="007B1304"/>
    <w:rsid w:val="007B2D37"/>
    <w:rsid w:val="007B31AC"/>
    <w:rsid w:val="007B3220"/>
    <w:rsid w:val="007B44ED"/>
    <w:rsid w:val="007B4740"/>
    <w:rsid w:val="007B5246"/>
    <w:rsid w:val="007B5494"/>
    <w:rsid w:val="007B5E13"/>
    <w:rsid w:val="007B79B5"/>
    <w:rsid w:val="007C11F3"/>
    <w:rsid w:val="007C1501"/>
    <w:rsid w:val="007C1676"/>
    <w:rsid w:val="007C1A71"/>
    <w:rsid w:val="007C1C4A"/>
    <w:rsid w:val="007C2223"/>
    <w:rsid w:val="007C30D5"/>
    <w:rsid w:val="007C35BC"/>
    <w:rsid w:val="007C3BB0"/>
    <w:rsid w:val="007C3FAB"/>
    <w:rsid w:val="007C43A2"/>
    <w:rsid w:val="007C4700"/>
    <w:rsid w:val="007C4CE4"/>
    <w:rsid w:val="007C4D84"/>
    <w:rsid w:val="007C542C"/>
    <w:rsid w:val="007C5CCE"/>
    <w:rsid w:val="007C5DD4"/>
    <w:rsid w:val="007D0B0E"/>
    <w:rsid w:val="007D0C29"/>
    <w:rsid w:val="007D0C5C"/>
    <w:rsid w:val="007D1306"/>
    <w:rsid w:val="007D179C"/>
    <w:rsid w:val="007D1885"/>
    <w:rsid w:val="007D2669"/>
    <w:rsid w:val="007D3142"/>
    <w:rsid w:val="007D3A64"/>
    <w:rsid w:val="007D4EA2"/>
    <w:rsid w:val="007D65BE"/>
    <w:rsid w:val="007E023E"/>
    <w:rsid w:val="007E0265"/>
    <w:rsid w:val="007E1CED"/>
    <w:rsid w:val="007E435A"/>
    <w:rsid w:val="007E5044"/>
    <w:rsid w:val="007E617C"/>
    <w:rsid w:val="007E67C9"/>
    <w:rsid w:val="007E6B31"/>
    <w:rsid w:val="007E7622"/>
    <w:rsid w:val="007E76B4"/>
    <w:rsid w:val="007F1C09"/>
    <w:rsid w:val="007F23FC"/>
    <w:rsid w:val="007F2C27"/>
    <w:rsid w:val="007F3808"/>
    <w:rsid w:val="007F3BD7"/>
    <w:rsid w:val="007F42EE"/>
    <w:rsid w:val="007F5407"/>
    <w:rsid w:val="007F5992"/>
    <w:rsid w:val="007F61D5"/>
    <w:rsid w:val="007F6506"/>
    <w:rsid w:val="00800141"/>
    <w:rsid w:val="00800468"/>
    <w:rsid w:val="00800E4E"/>
    <w:rsid w:val="00800ED7"/>
    <w:rsid w:val="00803FCC"/>
    <w:rsid w:val="008043EE"/>
    <w:rsid w:val="00804591"/>
    <w:rsid w:val="0080565B"/>
    <w:rsid w:val="00806B58"/>
    <w:rsid w:val="00807244"/>
    <w:rsid w:val="008075CB"/>
    <w:rsid w:val="00807EE8"/>
    <w:rsid w:val="00810571"/>
    <w:rsid w:val="008109B2"/>
    <w:rsid w:val="00810D1B"/>
    <w:rsid w:val="0081155D"/>
    <w:rsid w:val="008132CA"/>
    <w:rsid w:val="008136C2"/>
    <w:rsid w:val="00813B93"/>
    <w:rsid w:val="00813FEE"/>
    <w:rsid w:val="008144F4"/>
    <w:rsid w:val="00815918"/>
    <w:rsid w:val="00816D33"/>
    <w:rsid w:val="00820024"/>
    <w:rsid w:val="00821F7E"/>
    <w:rsid w:val="0082209D"/>
    <w:rsid w:val="008223C0"/>
    <w:rsid w:val="008228D5"/>
    <w:rsid w:val="008235A8"/>
    <w:rsid w:val="00824443"/>
    <w:rsid w:val="0082474A"/>
    <w:rsid w:val="00825013"/>
    <w:rsid w:val="008254C1"/>
    <w:rsid w:val="0082606F"/>
    <w:rsid w:val="008268A6"/>
    <w:rsid w:val="00826909"/>
    <w:rsid w:val="008269CC"/>
    <w:rsid w:val="00827A36"/>
    <w:rsid w:val="00827C79"/>
    <w:rsid w:val="00827D4D"/>
    <w:rsid w:val="008307BA"/>
    <w:rsid w:val="008313ED"/>
    <w:rsid w:val="00832F5E"/>
    <w:rsid w:val="008349CF"/>
    <w:rsid w:val="00834AA3"/>
    <w:rsid w:val="00834EA0"/>
    <w:rsid w:val="00835A76"/>
    <w:rsid w:val="00835E85"/>
    <w:rsid w:val="00835EBE"/>
    <w:rsid w:val="008362F9"/>
    <w:rsid w:val="00837D46"/>
    <w:rsid w:val="00837D68"/>
    <w:rsid w:val="00837E09"/>
    <w:rsid w:val="008400B7"/>
    <w:rsid w:val="00840715"/>
    <w:rsid w:val="00840981"/>
    <w:rsid w:val="00841945"/>
    <w:rsid w:val="00842BA1"/>
    <w:rsid w:val="0084300B"/>
    <w:rsid w:val="00843E4B"/>
    <w:rsid w:val="00845036"/>
    <w:rsid w:val="00846ECC"/>
    <w:rsid w:val="00850204"/>
    <w:rsid w:val="0085069F"/>
    <w:rsid w:val="008508B1"/>
    <w:rsid w:val="0085105A"/>
    <w:rsid w:val="0085150E"/>
    <w:rsid w:val="00851EEA"/>
    <w:rsid w:val="00852F3C"/>
    <w:rsid w:val="008533DD"/>
    <w:rsid w:val="00854350"/>
    <w:rsid w:val="00855619"/>
    <w:rsid w:val="008557DB"/>
    <w:rsid w:val="00855D23"/>
    <w:rsid w:val="00855F2B"/>
    <w:rsid w:val="0085678F"/>
    <w:rsid w:val="00856DD2"/>
    <w:rsid w:val="0085711C"/>
    <w:rsid w:val="008608F4"/>
    <w:rsid w:val="008612B7"/>
    <w:rsid w:val="008618B3"/>
    <w:rsid w:val="008619BD"/>
    <w:rsid w:val="008619DB"/>
    <w:rsid w:val="00861B67"/>
    <w:rsid w:val="00862560"/>
    <w:rsid w:val="008632E7"/>
    <w:rsid w:val="00863A7B"/>
    <w:rsid w:val="00863F44"/>
    <w:rsid w:val="00864346"/>
    <w:rsid w:val="0086488B"/>
    <w:rsid w:val="00865FAF"/>
    <w:rsid w:val="00870C5D"/>
    <w:rsid w:val="0087234B"/>
    <w:rsid w:val="00872421"/>
    <w:rsid w:val="00874554"/>
    <w:rsid w:val="008748BE"/>
    <w:rsid w:val="008758F8"/>
    <w:rsid w:val="00875C08"/>
    <w:rsid w:val="00875C99"/>
    <w:rsid w:val="00877374"/>
    <w:rsid w:val="00877EAD"/>
    <w:rsid w:val="00880089"/>
    <w:rsid w:val="00880268"/>
    <w:rsid w:val="008819F2"/>
    <w:rsid w:val="008822E5"/>
    <w:rsid w:val="008831EE"/>
    <w:rsid w:val="008837AF"/>
    <w:rsid w:val="00884866"/>
    <w:rsid w:val="0088506A"/>
    <w:rsid w:val="00885276"/>
    <w:rsid w:val="00885A60"/>
    <w:rsid w:val="0088612F"/>
    <w:rsid w:val="008864C9"/>
    <w:rsid w:val="008865F1"/>
    <w:rsid w:val="0088753E"/>
    <w:rsid w:val="00890C18"/>
    <w:rsid w:val="0089225C"/>
    <w:rsid w:val="00894750"/>
    <w:rsid w:val="00895222"/>
    <w:rsid w:val="0089537C"/>
    <w:rsid w:val="0089543F"/>
    <w:rsid w:val="00895C7F"/>
    <w:rsid w:val="008963E9"/>
    <w:rsid w:val="0089730E"/>
    <w:rsid w:val="008975A0"/>
    <w:rsid w:val="00897ABB"/>
    <w:rsid w:val="00897E30"/>
    <w:rsid w:val="008A2F22"/>
    <w:rsid w:val="008A419B"/>
    <w:rsid w:val="008A5FB5"/>
    <w:rsid w:val="008A7E78"/>
    <w:rsid w:val="008B019A"/>
    <w:rsid w:val="008B01A4"/>
    <w:rsid w:val="008B04D9"/>
    <w:rsid w:val="008B081B"/>
    <w:rsid w:val="008B17A2"/>
    <w:rsid w:val="008B17A4"/>
    <w:rsid w:val="008B225D"/>
    <w:rsid w:val="008B2D50"/>
    <w:rsid w:val="008B2F76"/>
    <w:rsid w:val="008B2FA7"/>
    <w:rsid w:val="008B3A5C"/>
    <w:rsid w:val="008B3AED"/>
    <w:rsid w:val="008B4188"/>
    <w:rsid w:val="008B6ED3"/>
    <w:rsid w:val="008B7224"/>
    <w:rsid w:val="008B7A5F"/>
    <w:rsid w:val="008C08FE"/>
    <w:rsid w:val="008C119E"/>
    <w:rsid w:val="008C1F56"/>
    <w:rsid w:val="008C2371"/>
    <w:rsid w:val="008C2747"/>
    <w:rsid w:val="008C3594"/>
    <w:rsid w:val="008C4B2B"/>
    <w:rsid w:val="008C5114"/>
    <w:rsid w:val="008C54B3"/>
    <w:rsid w:val="008C55A6"/>
    <w:rsid w:val="008C5797"/>
    <w:rsid w:val="008C5CA9"/>
    <w:rsid w:val="008C61E1"/>
    <w:rsid w:val="008C79A9"/>
    <w:rsid w:val="008C79F7"/>
    <w:rsid w:val="008D091F"/>
    <w:rsid w:val="008D0ADC"/>
    <w:rsid w:val="008D1386"/>
    <w:rsid w:val="008D16E5"/>
    <w:rsid w:val="008D1B95"/>
    <w:rsid w:val="008D2F13"/>
    <w:rsid w:val="008D32DB"/>
    <w:rsid w:val="008D4206"/>
    <w:rsid w:val="008D48D9"/>
    <w:rsid w:val="008D4E2C"/>
    <w:rsid w:val="008D4E99"/>
    <w:rsid w:val="008D5A0E"/>
    <w:rsid w:val="008D5AE7"/>
    <w:rsid w:val="008D6031"/>
    <w:rsid w:val="008D6094"/>
    <w:rsid w:val="008D63C5"/>
    <w:rsid w:val="008D6B83"/>
    <w:rsid w:val="008D729A"/>
    <w:rsid w:val="008E00C1"/>
    <w:rsid w:val="008E0AC5"/>
    <w:rsid w:val="008E463C"/>
    <w:rsid w:val="008E484F"/>
    <w:rsid w:val="008E5834"/>
    <w:rsid w:val="008E5D29"/>
    <w:rsid w:val="008E69E4"/>
    <w:rsid w:val="008F125C"/>
    <w:rsid w:val="008F2413"/>
    <w:rsid w:val="008F24FA"/>
    <w:rsid w:val="008F3EFE"/>
    <w:rsid w:val="008F534D"/>
    <w:rsid w:val="008F5D99"/>
    <w:rsid w:val="008F61C8"/>
    <w:rsid w:val="008F6827"/>
    <w:rsid w:val="008F7EAF"/>
    <w:rsid w:val="00900281"/>
    <w:rsid w:val="00900512"/>
    <w:rsid w:val="0090069B"/>
    <w:rsid w:val="009008C2"/>
    <w:rsid w:val="0090142C"/>
    <w:rsid w:val="009014D2"/>
    <w:rsid w:val="009016C1"/>
    <w:rsid w:val="0090247F"/>
    <w:rsid w:val="00902716"/>
    <w:rsid w:val="00902837"/>
    <w:rsid w:val="00903DAF"/>
    <w:rsid w:val="0090529E"/>
    <w:rsid w:val="00905ACE"/>
    <w:rsid w:val="00905F07"/>
    <w:rsid w:val="00910672"/>
    <w:rsid w:val="009118DF"/>
    <w:rsid w:val="00912B5A"/>
    <w:rsid w:val="00912DB1"/>
    <w:rsid w:val="00914652"/>
    <w:rsid w:val="0091515F"/>
    <w:rsid w:val="009153F2"/>
    <w:rsid w:val="009158C5"/>
    <w:rsid w:val="00915F48"/>
    <w:rsid w:val="0091715B"/>
    <w:rsid w:val="009177F5"/>
    <w:rsid w:val="00917B70"/>
    <w:rsid w:val="00917FBE"/>
    <w:rsid w:val="00920055"/>
    <w:rsid w:val="00921A1B"/>
    <w:rsid w:val="0092295F"/>
    <w:rsid w:val="009230C9"/>
    <w:rsid w:val="00923439"/>
    <w:rsid w:val="0092494B"/>
    <w:rsid w:val="009266EF"/>
    <w:rsid w:val="00926715"/>
    <w:rsid w:val="00926E9C"/>
    <w:rsid w:val="00927FD9"/>
    <w:rsid w:val="00930752"/>
    <w:rsid w:val="00930911"/>
    <w:rsid w:val="00931459"/>
    <w:rsid w:val="00932631"/>
    <w:rsid w:val="00932846"/>
    <w:rsid w:val="00934CD9"/>
    <w:rsid w:val="00935223"/>
    <w:rsid w:val="00935533"/>
    <w:rsid w:val="00935690"/>
    <w:rsid w:val="009356A1"/>
    <w:rsid w:val="00936702"/>
    <w:rsid w:val="00936960"/>
    <w:rsid w:val="00936DAF"/>
    <w:rsid w:val="00937241"/>
    <w:rsid w:val="0094032C"/>
    <w:rsid w:val="009410A9"/>
    <w:rsid w:val="009422B8"/>
    <w:rsid w:val="00942D47"/>
    <w:rsid w:val="009435FD"/>
    <w:rsid w:val="00943746"/>
    <w:rsid w:val="00943D49"/>
    <w:rsid w:val="00945237"/>
    <w:rsid w:val="00945832"/>
    <w:rsid w:val="009508C2"/>
    <w:rsid w:val="00950BB0"/>
    <w:rsid w:val="00951084"/>
    <w:rsid w:val="00951427"/>
    <w:rsid w:val="009515AC"/>
    <w:rsid w:val="00953234"/>
    <w:rsid w:val="009536B3"/>
    <w:rsid w:val="00953C77"/>
    <w:rsid w:val="00954A51"/>
    <w:rsid w:val="00954F57"/>
    <w:rsid w:val="00955964"/>
    <w:rsid w:val="009561C4"/>
    <w:rsid w:val="009561CF"/>
    <w:rsid w:val="009561EC"/>
    <w:rsid w:val="00960004"/>
    <w:rsid w:val="009608EB"/>
    <w:rsid w:val="00962472"/>
    <w:rsid w:val="00964656"/>
    <w:rsid w:val="00964A1E"/>
    <w:rsid w:val="00965A35"/>
    <w:rsid w:val="00965D3A"/>
    <w:rsid w:val="00965DFB"/>
    <w:rsid w:val="00967AD2"/>
    <w:rsid w:val="00970E29"/>
    <w:rsid w:val="009713D8"/>
    <w:rsid w:val="00971CC7"/>
    <w:rsid w:val="0097275B"/>
    <w:rsid w:val="00972846"/>
    <w:rsid w:val="00972939"/>
    <w:rsid w:val="00972F95"/>
    <w:rsid w:val="009734DE"/>
    <w:rsid w:val="009745F5"/>
    <w:rsid w:val="00975293"/>
    <w:rsid w:val="009753C4"/>
    <w:rsid w:val="00976667"/>
    <w:rsid w:val="009766CC"/>
    <w:rsid w:val="00976F5A"/>
    <w:rsid w:val="00980681"/>
    <w:rsid w:val="00980A74"/>
    <w:rsid w:val="00981878"/>
    <w:rsid w:val="00981B60"/>
    <w:rsid w:val="00981DF1"/>
    <w:rsid w:val="009832A9"/>
    <w:rsid w:val="009847C1"/>
    <w:rsid w:val="00984C57"/>
    <w:rsid w:val="00984E72"/>
    <w:rsid w:val="00984F00"/>
    <w:rsid w:val="00985A79"/>
    <w:rsid w:val="009860CD"/>
    <w:rsid w:val="0098612A"/>
    <w:rsid w:val="00987604"/>
    <w:rsid w:val="00990705"/>
    <w:rsid w:val="0099145A"/>
    <w:rsid w:val="00991A13"/>
    <w:rsid w:val="00992095"/>
    <w:rsid w:val="00992A2F"/>
    <w:rsid w:val="00992F5C"/>
    <w:rsid w:val="00993BB5"/>
    <w:rsid w:val="00995BEB"/>
    <w:rsid w:val="00995D11"/>
    <w:rsid w:val="0099641D"/>
    <w:rsid w:val="00996B44"/>
    <w:rsid w:val="0099754C"/>
    <w:rsid w:val="0099779B"/>
    <w:rsid w:val="009A06EB"/>
    <w:rsid w:val="009A115F"/>
    <w:rsid w:val="009A1AD2"/>
    <w:rsid w:val="009A1EF7"/>
    <w:rsid w:val="009A2980"/>
    <w:rsid w:val="009A2C82"/>
    <w:rsid w:val="009A2E5F"/>
    <w:rsid w:val="009A2EC3"/>
    <w:rsid w:val="009A2F8F"/>
    <w:rsid w:val="009A3064"/>
    <w:rsid w:val="009A3622"/>
    <w:rsid w:val="009A3E1E"/>
    <w:rsid w:val="009A4754"/>
    <w:rsid w:val="009A495A"/>
    <w:rsid w:val="009A496A"/>
    <w:rsid w:val="009A5E48"/>
    <w:rsid w:val="009A6B68"/>
    <w:rsid w:val="009A6E9B"/>
    <w:rsid w:val="009A7D8F"/>
    <w:rsid w:val="009B2828"/>
    <w:rsid w:val="009B36C1"/>
    <w:rsid w:val="009B4361"/>
    <w:rsid w:val="009B4B08"/>
    <w:rsid w:val="009B6251"/>
    <w:rsid w:val="009B6B81"/>
    <w:rsid w:val="009B70F2"/>
    <w:rsid w:val="009B7229"/>
    <w:rsid w:val="009B7B8D"/>
    <w:rsid w:val="009C127D"/>
    <w:rsid w:val="009C12DD"/>
    <w:rsid w:val="009C41C7"/>
    <w:rsid w:val="009C4DB2"/>
    <w:rsid w:val="009C5193"/>
    <w:rsid w:val="009C5536"/>
    <w:rsid w:val="009C5B2B"/>
    <w:rsid w:val="009C5C8F"/>
    <w:rsid w:val="009C6131"/>
    <w:rsid w:val="009C69EC"/>
    <w:rsid w:val="009C7504"/>
    <w:rsid w:val="009D052C"/>
    <w:rsid w:val="009D08BF"/>
    <w:rsid w:val="009D1026"/>
    <w:rsid w:val="009D1087"/>
    <w:rsid w:val="009D21CC"/>
    <w:rsid w:val="009D36C0"/>
    <w:rsid w:val="009D3BB1"/>
    <w:rsid w:val="009D4366"/>
    <w:rsid w:val="009D4E24"/>
    <w:rsid w:val="009D5827"/>
    <w:rsid w:val="009D5DBE"/>
    <w:rsid w:val="009E1513"/>
    <w:rsid w:val="009E2B1C"/>
    <w:rsid w:val="009E3477"/>
    <w:rsid w:val="009E4D91"/>
    <w:rsid w:val="009E5319"/>
    <w:rsid w:val="009E537B"/>
    <w:rsid w:val="009E5F8C"/>
    <w:rsid w:val="009E6169"/>
    <w:rsid w:val="009E757A"/>
    <w:rsid w:val="009E7B4E"/>
    <w:rsid w:val="009E7B9D"/>
    <w:rsid w:val="009F0891"/>
    <w:rsid w:val="009F0D55"/>
    <w:rsid w:val="009F0F55"/>
    <w:rsid w:val="009F22D2"/>
    <w:rsid w:val="009F2548"/>
    <w:rsid w:val="009F2D2A"/>
    <w:rsid w:val="009F2D85"/>
    <w:rsid w:val="009F31DB"/>
    <w:rsid w:val="009F34C0"/>
    <w:rsid w:val="009F3599"/>
    <w:rsid w:val="009F3FA1"/>
    <w:rsid w:val="009F415A"/>
    <w:rsid w:val="009F5AF8"/>
    <w:rsid w:val="009F6628"/>
    <w:rsid w:val="009F6D53"/>
    <w:rsid w:val="009F6DE2"/>
    <w:rsid w:val="00A00931"/>
    <w:rsid w:val="00A00EF8"/>
    <w:rsid w:val="00A011D6"/>
    <w:rsid w:val="00A019B0"/>
    <w:rsid w:val="00A01D69"/>
    <w:rsid w:val="00A01D76"/>
    <w:rsid w:val="00A0217A"/>
    <w:rsid w:val="00A02E91"/>
    <w:rsid w:val="00A035E1"/>
    <w:rsid w:val="00A03D31"/>
    <w:rsid w:val="00A04295"/>
    <w:rsid w:val="00A05109"/>
    <w:rsid w:val="00A0591F"/>
    <w:rsid w:val="00A05CDA"/>
    <w:rsid w:val="00A061E2"/>
    <w:rsid w:val="00A067DF"/>
    <w:rsid w:val="00A070A7"/>
    <w:rsid w:val="00A10103"/>
    <w:rsid w:val="00A10635"/>
    <w:rsid w:val="00A116F4"/>
    <w:rsid w:val="00A1295A"/>
    <w:rsid w:val="00A12BCE"/>
    <w:rsid w:val="00A13755"/>
    <w:rsid w:val="00A13CF6"/>
    <w:rsid w:val="00A145B0"/>
    <w:rsid w:val="00A1496D"/>
    <w:rsid w:val="00A149EE"/>
    <w:rsid w:val="00A15BF7"/>
    <w:rsid w:val="00A162B0"/>
    <w:rsid w:val="00A16AD1"/>
    <w:rsid w:val="00A16C6F"/>
    <w:rsid w:val="00A1772A"/>
    <w:rsid w:val="00A203C6"/>
    <w:rsid w:val="00A207EF"/>
    <w:rsid w:val="00A20BE0"/>
    <w:rsid w:val="00A20D5D"/>
    <w:rsid w:val="00A21200"/>
    <w:rsid w:val="00A2126C"/>
    <w:rsid w:val="00A21809"/>
    <w:rsid w:val="00A22994"/>
    <w:rsid w:val="00A23AF1"/>
    <w:rsid w:val="00A23FBE"/>
    <w:rsid w:val="00A258FC"/>
    <w:rsid w:val="00A260FD"/>
    <w:rsid w:val="00A265B6"/>
    <w:rsid w:val="00A302F6"/>
    <w:rsid w:val="00A30401"/>
    <w:rsid w:val="00A304A2"/>
    <w:rsid w:val="00A30541"/>
    <w:rsid w:val="00A31016"/>
    <w:rsid w:val="00A325C6"/>
    <w:rsid w:val="00A32923"/>
    <w:rsid w:val="00A348BC"/>
    <w:rsid w:val="00A34EED"/>
    <w:rsid w:val="00A35783"/>
    <w:rsid w:val="00A36CC3"/>
    <w:rsid w:val="00A36DA1"/>
    <w:rsid w:val="00A36DB1"/>
    <w:rsid w:val="00A370D1"/>
    <w:rsid w:val="00A37BC9"/>
    <w:rsid w:val="00A37FA8"/>
    <w:rsid w:val="00A4000F"/>
    <w:rsid w:val="00A40501"/>
    <w:rsid w:val="00A406C1"/>
    <w:rsid w:val="00A4190E"/>
    <w:rsid w:val="00A424BA"/>
    <w:rsid w:val="00A429D4"/>
    <w:rsid w:val="00A42F91"/>
    <w:rsid w:val="00A42FBB"/>
    <w:rsid w:val="00A43DD5"/>
    <w:rsid w:val="00A44FF7"/>
    <w:rsid w:val="00A45F37"/>
    <w:rsid w:val="00A477A9"/>
    <w:rsid w:val="00A47811"/>
    <w:rsid w:val="00A50219"/>
    <w:rsid w:val="00A507D0"/>
    <w:rsid w:val="00A51DC3"/>
    <w:rsid w:val="00A52906"/>
    <w:rsid w:val="00A52AB3"/>
    <w:rsid w:val="00A53DA7"/>
    <w:rsid w:val="00A543A2"/>
    <w:rsid w:val="00A545D2"/>
    <w:rsid w:val="00A54C77"/>
    <w:rsid w:val="00A54EDC"/>
    <w:rsid w:val="00A55A43"/>
    <w:rsid w:val="00A562F8"/>
    <w:rsid w:val="00A56576"/>
    <w:rsid w:val="00A602E4"/>
    <w:rsid w:val="00A6116E"/>
    <w:rsid w:val="00A61778"/>
    <w:rsid w:val="00A617D2"/>
    <w:rsid w:val="00A61B03"/>
    <w:rsid w:val="00A61FF7"/>
    <w:rsid w:val="00A6397A"/>
    <w:rsid w:val="00A64979"/>
    <w:rsid w:val="00A64BB2"/>
    <w:rsid w:val="00A65B34"/>
    <w:rsid w:val="00A66035"/>
    <w:rsid w:val="00A66D8A"/>
    <w:rsid w:val="00A6772A"/>
    <w:rsid w:val="00A679EA"/>
    <w:rsid w:val="00A67E20"/>
    <w:rsid w:val="00A67FAD"/>
    <w:rsid w:val="00A7089F"/>
    <w:rsid w:val="00A717B7"/>
    <w:rsid w:val="00A71DDE"/>
    <w:rsid w:val="00A72013"/>
    <w:rsid w:val="00A72898"/>
    <w:rsid w:val="00A72D9B"/>
    <w:rsid w:val="00A72DD1"/>
    <w:rsid w:val="00A73EA1"/>
    <w:rsid w:val="00A75187"/>
    <w:rsid w:val="00A755EE"/>
    <w:rsid w:val="00A75823"/>
    <w:rsid w:val="00A75FD8"/>
    <w:rsid w:val="00A76600"/>
    <w:rsid w:val="00A76BF0"/>
    <w:rsid w:val="00A770AB"/>
    <w:rsid w:val="00A77529"/>
    <w:rsid w:val="00A8024B"/>
    <w:rsid w:val="00A809F1"/>
    <w:rsid w:val="00A813C4"/>
    <w:rsid w:val="00A82183"/>
    <w:rsid w:val="00A82AD2"/>
    <w:rsid w:val="00A83D14"/>
    <w:rsid w:val="00A844B4"/>
    <w:rsid w:val="00A84A41"/>
    <w:rsid w:val="00A84DC9"/>
    <w:rsid w:val="00A84E94"/>
    <w:rsid w:val="00A853E8"/>
    <w:rsid w:val="00A858E5"/>
    <w:rsid w:val="00A86252"/>
    <w:rsid w:val="00A86A7F"/>
    <w:rsid w:val="00A87994"/>
    <w:rsid w:val="00A87BA7"/>
    <w:rsid w:val="00A87EC7"/>
    <w:rsid w:val="00A90582"/>
    <w:rsid w:val="00A91AE3"/>
    <w:rsid w:val="00A91D9E"/>
    <w:rsid w:val="00A91F6C"/>
    <w:rsid w:val="00A9216A"/>
    <w:rsid w:val="00A9242F"/>
    <w:rsid w:val="00A92AD4"/>
    <w:rsid w:val="00A945FB"/>
    <w:rsid w:val="00A95401"/>
    <w:rsid w:val="00A95531"/>
    <w:rsid w:val="00A96476"/>
    <w:rsid w:val="00A96E66"/>
    <w:rsid w:val="00A96F73"/>
    <w:rsid w:val="00A9742E"/>
    <w:rsid w:val="00A9768A"/>
    <w:rsid w:val="00AA0741"/>
    <w:rsid w:val="00AA096E"/>
    <w:rsid w:val="00AA11FC"/>
    <w:rsid w:val="00AA1972"/>
    <w:rsid w:val="00AA1B18"/>
    <w:rsid w:val="00AA1C9F"/>
    <w:rsid w:val="00AA2357"/>
    <w:rsid w:val="00AA2B78"/>
    <w:rsid w:val="00AA2E9F"/>
    <w:rsid w:val="00AA2F9C"/>
    <w:rsid w:val="00AA3124"/>
    <w:rsid w:val="00AA3305"/>
    <w:rsid w:val="00AA3487"/>
    <w:rsid w:val="00AA58FE"/>
    <w:rsid w:val="00AA7718"/>
    <w:rsid w:val="00AA7DD2"/>
    <w:rsid w:val="00AA7E8E"/>
    <w:rsid w:val="00AB0748"/>
    <w:rsid w:val="00AB0771"/>
    <w:rsid w:val="00AB257F"/>
    <w:rsid w:val="00AB2733"/>
    <w:rsid w:val="00AB2F82"/>
    <w:rsid w:val="00AB4393"/>
    <w:rsid w:val="00AB43C5"/>
    <w:rsid w:val="00AB4DC8"/>
    <w:rsid w:val="00AB4E2A"/>
    <w:rsid w:val="00AB5105"/>
    <w:rsid w:val="00AB59A5"/>
    <w:rsid w:val="00AB5B31"/>
    <w:rsid w:val="00AB5DD3"/>
    <w:rsid w:val="00AB5E42"/>
    <w:rsid w:val="00AB5FE4"/>
    <w:rsid w:val="00AB62DC"/>
    <w:rsid w:val="00AB6898"/>
    <w:rsid w:val="00AB7646"/>
    <w:rsid w:val="00AC0288"/>
    <w:rsid w:val="00AC2968"/>
    <w:rsid w:val="00AC351E"/>
    <w:rsid w:val="00AC4080"/>
    <w:rsid w:val="00AC5423"/>
    <w:rsid w:val="00AC552D"/>
    <w:rsid w:val="00AC603A"/>
    <w:rsid w:val="00AC6D48"/>
    <w:rsid w:val="00AC7305"/>
    <w:rsid w:val="00AC7337"/>
    <w:rsid w:val="00AC77C3"/>
    <w:rsid w:val="00AC7E7D"/>
    <w:rsid w:val="00AD0B55"/>
    <w:rsid w:val="00AD0DDB"/>
    <w:rsid w:val="00AD2502"/>
    <w:rsid w:val="00AD283D"/>
    <w:rsid w:val="00AD2E06"/>
    <w:rsid w:val="00AD3638"/>
    <w:rsid w:val="00AD36DC"/>
    <w:rsid w:val="00AD42F8"/>
    <w:rsid w:val="00AD4AA2"/>
    <w:rsid w:val="00AD51CD"/>
    <w:rsid w:val="00AD55CF"/>
    <w:rsid w:val="00AD743B"/>
    <w:rsid w:val="00AD7A69"/>
    <w:rsid w:val="00AD7C36"/>
    <w:rsid w:val="00AE3137"/>
    <w:rsid w:val="00AE37A7"/>
    <w:rsid w:val="00AE3DD2"/>
    <w:rsid w:val="00AE421A"/>
    <w:rsid w:val="00AE505C"/>
    <w:rsid w:val="00AE7695"/>
    <w:rsid w:val="00AE77DE"/>
    <w:rsid w:val="00AE7814"/>
    <w:rsid w:val="00AF0955"/>
    <w:rsid w:val="00AF0FB3"/>
    <w:rsid w:val="00AF10FA"/>
    <w:rsid w:val="00AF11CA"/>
    <w:rsid w:val="00AF1489"/>
    <w:rsid w:val="00AF22D7"/>
    <w:rsid w:val="00AF278E"/>
    <w:rsid w:val="00AF3743"/>
    <w:rsid w:val="00AF3EA3"/>
    <w:rsid w:val="00AF3EAA"/>
    <w:rsid w:val="00AF413F"/>
    <w:rsid w:val="00AF4FB7"/>
    <w:rsid w:val="00AF5F10"/>
    <w:rsid w:val="00AF6D48"/>
    <w:rsid w:val="00AF6F90"/>
    <w:rsid w:val="00AF7101"/>
    <w:rsid w:val="00B00630"/>
    <w:rsid w:val="00B018A4"/>
    <w:rsid w:val="00B020D1"/>
    <w:rsid w:val="00B02FB5"/>
    <w:rsid w:val="00B03B89"/>
    <w:rsid w:val="00B047E4"/>
    <w:rsid w:val="00B05471"/>
    <w:rsid w:val="00B06262"/>
    <w:rsid w:val="00B10198"/>
    <w:rsid w:val="00B101D4"/>
    <w:rsid w:val="00B106C7"/>
    <w:rsid w:val="00B11006"/>
    <w:rsid w:val="00B11279"/>
    <w:rsid w:val="00B12302"/>
    <w:rsid w:val="00B12427"/>
    <w:rsid w:val="00B126A8"/>
    <w:rsid w:val="00B12B64"/>
    <w:rsid w:val="00B13561"/>
    <w:rsid w:val="00B13BE3"/>
    <w:rsid w:val="00B13C5D"/>
    <w:rsid w:val="00B1465F"/>
    <w:rsid w:val="00B14A3D"/>
    <w:rsid w:val="00B14BB5"/>
    <w:rsid w:val="00B14FDF"/>
    <w:rsid w:val="00B15469"/>
    <w:rsid w:val="00B159E2"/>
    <w:rsid w:val="00B15F07"/>
    <w:rsid w:val="00B2185F"/>
    <w:rsid w:val="00B22409"/>
    <w:rsid w:val="00B22939"/>
    <w:rsid w:val="00B23AB9"/>
    <w:rsid w:val="00B24774"/>
    <w:rsid w:val="00B262E8"/>
    <w:rsid w:val="00B266BD"/>
    <w:rsid w:val="00B26FC6"/>
    <w:rsid w:val="00B3030C"/>
    <w:rsid w:val="00B307F7"/>
    <w:rsid w:val="00B30CF3"/>
    <w:rsid w:val="00B30D74"/>
    <w:rsid w:val="00B320A2"/>
    <w:rsid w:val="00B320FF"/>
    <w:rsid w:val="00B32A2B"/>
    <w:rsid w:val="00B32E70"/>
    <w:rsid w:val="00B34996"/>
    <w:rsid w:val="00B34DE1"/>
    <w:rsid w:val="00B36902"/>
    <w:rsid w:val="00B371B3"/>
    <w:rsid w:val="00B3745F"/>
    <w:rsid w:val="00B406A2"/>
    <w:rsid w:val="00B40B5A"/>
    <w:rsid w:val="00B41271"/>
    <w:rsid w:val="00B41831"/>
    <w:rsid w:val="00B420E3"/>
    <w:rsid w:val="00B4281D"/>
    <w:rsid w:val="00B4291A"/>
    <w:rsid w:val="00B445EE"/>
    <w:rsid w:val="00B44648"/>
    <w:rsid w:val="00B459C8"/>
    <w:rsid w:val="00B4607F"/>
    <w:rsid w:val="00B46160"/>
    <w:rsid w:val="00B464BF"/>
    <w:rsid w:val="00B467D2"/>
    <w:rsid w:val="00B46A17"/>
    <w:rsid w:val="00B470B5"/>
    <w:rsid w:val="00B4768A"/>
    <w:rsid w:val="00B47C69"/>
    <w:rsid w:val="00B5020C"/>
    <w:rsid w:val="00B50D18"/>
    <w:rsid w:val="00B50E9C"/>
    <w:rsid w:val="00B527FC"/>
    <w:rsid w:val="00B5335D"/>
    <w:rsid w:val="00B5336C"/>
    <w:rsid w:val="00B53BD2"/>
    <w:rsid w:val="00B53EE4"/>
    <w:rsid w:val="00B54331"/>
    <w:rsid w:val="00B55438"/>
    <w:rsid w:val="00B55C44"/>
    <w:rsid w:val="00B55F4D"/>
    <w:rsid w:val="00B56733"/>
    <w:rsid w:val="00B5680D"/>
    <w:rsid w:val="00B56929"/>
    <w:rsid w:val="00B57D44"/>
    <w:rsid w:val="00B60605"/>
    <w:rsid w:val="00B60C91"/>
    <w:rsid w:val="00B60E32"/>
    <w:rsid w:val="00B61797"/>
    <w:rsid w:val="00B6236D"/>
    <w:rsid w:val="00B62F34"/>
    <w:rsid w:val="00B6318C"/>
    <w:rsid w:val="00B63305"/>
    <w:rsid w:val="00B63757"/>
    <w:rsid w:val="00B6502F"/>
    <w:rsid w:val="00B659A0"/>
    <w:rsid w:val="00B66127"/>
    <w:rsid w:val="00B66EED"/>
    <w:rsid w:val="00B66F2C"/>
    <w:rsid w:val="00B66F6C"/>
    <w:rsid w:val="00B6723E"/>
    <w:rsid w:val="00B67D14"/>
    <w:rsid w:val="00B70120"/>
    <w:rsid w:val="00B70763"/>
    <w:rsid w:val="00B7076C"/>
    <w:rsid w:val="00B71A56"/>
    <w:rsid w:val="00B7225A"/>
    <w:rsid w:val="00B72523"/>
    <w:rsid w:val="00B730A5"/>
    <w:rsid w:val="00B73817"/>
    <w:rsid w:val="00B7382E"/>
    <w:rsid w:val="00B7535C"/>
    <w:rsid w:val="00B756D6"/>
    <w:rsid w:val="00B75B68"/>
    <w:rsid w:val="00B75BE9"/>
    <w:rsid w:val="00B75E85"/>
    <w:rsid w:val="00B75EEA"/>
    <w:rsid w:val="00B76513"/>
    <w:rsid w:val="00B76D16"/>
    <w:rsid w:val="00B805F1"/>
    <w:rsid w:val="00B81841"/>
    <w:rsid w:val="00B82533"/>
    <w:rsid w:val="00B82B31"/>
    <w:rsid w:val="00B83160"/>
    <w:rsid w:val="00B838B1"/>
    <w:rsid w:val="00B8432E"/>
    <w:rsid w:val="00B8477C"/>
    <w:rsid w:val="00B852FF"/>
    <w:rsid w:val="00B85FBB"/>
    <w:rsid w:val="00B87134"/>
    <w:rsid w:val="00B90070"/>
    <w:rsid w:val="00B903FD"/>
    <w:rsid w:val="00B90620"/>
    <w:rsid w:val="00B91E1F"/>
    <w:rsid w:val="00B9386F"/>
    <w:rsid w:val="00B94978"/>
    <w:rsid w:val="00B95349"/>
    <w:rsid w:val="00B96AF0"/>
    <w:rsid w:val="00B973BD"/>
    <w:rsid w:val="00BA03BA"/>
    <w:rsid w:val="00BA14CF"/>
    <w:rsid w:val="00BA2058"/>
    <w:rsid w:val="00BA224A"/>
    <w:rsid w:val="00BA225A"/>
    <w:rsid w:val="00BA2E13"/>
    <w:rsid w:val="00BA3052"/>
    <w:rsid w:val="00BA3ED2"/>
    <w:rsid w:val="00BA4BCA"/>
    <w:rsid w:val="00BA4E42"/>
    <w:rsid w:val="00BA4F75"/>
    <w:rsid w:val="00BA5012"/>
    <w:rsid w:val="00BA51E3"/>
    <w:rsid w:val="00BA5245"/>
    <w:rsid w:val="00BA53ED"/>
    <w:rsid w:val="00BA55B5"/>
    <w:rsid w:val="00BA6545"/>
    <w:rsid w:val="00BA6695"/>
    <w:rsid w:val="00BA6A25"/>
    <w:rsid w:val="00BA6F5E"/>
    <w:rsid w:val="00BA7404"/>
    <w:rsid w:val="00BA7646"/>
    <w:rsid w:val="00BA7651"/>
    <w:rsid w:val="00BA7BDF"/>
    <w:rsid w:val="00BB2234"/>
    <w:rsid w:val="00BB2863"/>
    <w:rsid w:val="00BB2D59"/>
    <w:rsid w:val="00BB31C3"/>
    <w:rsid w:val="00BB43B0"/>
    <w:rsid w:val="00BB4ADB"/>
    <w:rsid w:val="00BB4CB5"/>
    <w:rsid w:val="00BB59F4"/>
    <w:rsid w:val="00BB60F6"/>
    <w:rsid w:val="00BB7FDF"/>
    <w:rsid w:val="00BC09A9"/>
    <w:rsid w:val="00BC17AD"/>
    <w:rsid w:val="00BC1A62"/>
    <w:rsid w:val="00BC1F41"/>
    <w:rsid w:val="00BC2131"/>
    <w:rsid w:val="00BC2498"/>
    <w:rsid w:val="00BC2D2C"/>
    <w:rsid w:val="00BC309A"/>
    <w:rsid w:val="00BC36B7"/>
    <w:rsid w:val="00BC38AD"/>
    <w:rsid w:val="00BC3B0A"/>
    <w:rsid w:val="00BC3FEA"/>
    <w:rsid w:val="00BC48D9"/>
    <w:rsid w:val="00BC533D"/>
    <w:rsid w:val="00BC5894"/>
    <w:rsid w:val="00BC65C6"/>
    <w:rsid w:val="00BC691A"/>
    <w:rsid w:val="00BC6D5A"/>
    <w:rsid w:val="00BC6F43"/>
    <w:rsid w:val="00BC7608"/>
    <w:rsid w:val="00BC7FC2"/>
    <w:rsid w:val="00BD024D"/>
    <w:rsid w:val="00BD07C6"/>
    <w:rsid w:val="00BD12ED"/>
    <w:rsid w:val="00BD2443"/>
    <w:rsid w:val="00BD274D"/>
    <w:rsid w:val="00BD2ACC"/>
    <w:rsid w:val="00BD4115"/>
    <w:rsid w:val="00BD4757"/>
    <w:rsid w:val="00BD4A3D"/>
    <w:rsid w:val="00BD5025"/>
    <w:rsid w:val="00BD52BB"/>
    <w:rsid w:val="00BD7419"/>
    <w:rsid w:val="00BD7F78"/>
    <w:rsid w:val="00BE0D76"/>
    <w:rsid w:val="00BE1A99"/>
    <w:rsid w:val="00BE2D9E"/>
    <w:rsid w:val="00BE3348"/>
    <w:rsid w:val="00BE44A7"/>
    <w:rsid w:val="00BE5A64"/>
    <w:rsid w:val="00BE5AEA"/>
    <w:rsid w:val="00BE64E8"/>
    <w:rsid w:val="00BE707D"/>
    <w:rsid w:val="00BE7184"/>
    <w:rsid w:val="00BF075F"/>
    <w:rsid w:val="00BF0BF2"/>
    <w:rsid w:val="00BF14CB"/>
    <w:rsid w:val="00BF17C7"/>
    <w:rsid w:val="00BF18BC"/>
    <w:rsid w:val="00BF1DC3"/>
    <w:rsid w:val="00BF3896"/>
    <w:rsid w:val="00BF4344"/>
    <w:rsid w:val="00BF4D99"/>
    <w:rsid w:val="00BF53AE"/>
    <w:rsid w:val="00BF6542"/>
    <w:rsid w:val="00BF662C"/>
    <w:rsid w:val="00BF69D5"/>
    <w:rsid w:val="00BF6BE5"/>
    <w:rsid w:val="00BF7707"/>
    <w:rsid w:val="00BF7A72"/>
    <w:rsid w:val="00BF7F74"/>
    <w:rsid w:val="00C002F3"/>
    <w:rsid w:val="00C003EA"/>
    <w:rsid w:val="00C0068D"/>
    <w:rsid w:val="00C01260"/>
    <w:rsid w:val="00C0258E"/>
    <w:rsid w:val="00C02B23"/>
    <w:rsid w:val="00C02F09"/>
    <w:rsid w:val="00C032FA"/>
    <w:rsid w:val="00C03B38"/>
    <w:rsid w:val="00C051E8"/>
    <w:rsid w:val="00C06BF4"/>
    <w:rsid w:val="00C06C6A"/>
    <w:rsid w:val="00C06FFE"/>
    <w:rsid w:val="00C07C65"/>
    <w:rsid w:val="00C07E54"/>
    <w:rsid w:val="00C1090B"/>
    <w:rsid w:val="00C1098D"/>
    <w:rsid w:val="00C11081"/>
    <w:rsid w:val="00C11139"/>
    <w:rsid w:val="00C11792"/>
    <w:rsid w:val="00C11947"/>
    <w:rsid w:val="00C11B34"/>
    <w:rsid w:val="00C126B9"/>
    <w:rsid w:val="00C1351D"/>
    <w:rsid w:val="00C13CE7"/>
    <w:rsid w:val="00C141E1"/>
    <w:rsid w:val="00C14DF7"/>
    <w:rsid w:val="00C14F6A"/>
    <w:rsid w:val="00C17339"/>
    <w:rsid w:val="00C17B2F"/>
    <w:rsid w:val="00C2034A"/>
    <w:rsid w:val="00C20D62"/>
    <w:rsid w:val="00C2181A"/>
    <w:rsid w:val="00C22F0D"/>
    <w:rsid w:val="00C251B3"/>
    <w:rsid w:val="00C25593"/>
    <w:rsid w:val="00C260A7"/>
    <w:rsid w:val="00C2667B"/>
    <w:rsid w:val="00C272FE"/>
    <w:rsid w:val="00C27605"/>
    <w:rsid w:val="00C3015C"/>
    <w:rsid w:val="00C30CE9"/>
    <w:rsid w:val="00C315F7"/>
    <w:rsid w:val="00C32322"/>
    <w:rsid w:val="00C32DA4"/>
    <w:rsid w:val="00C336F7"/>
    <w:rsid w:val="00C33DEA"/>
    <w:rsid w:val="00C3795A"/>
    <w:rsid w:val="00C4009E"/>
    <w:rsid w:val="00C4015A"/>
    <w:rsid w:val="00C408A6"/>
    <w:rsid w:val="00C41FD8"/>
    <w:rsid w:val="00C42051"/>
    <w:rsid w:val="00C4412C"/>
    <w:rsid w:val="00C44A08"/>
    <w:rsid w:val="00C44FE5"/>
    <w:rsid w:val="00C4513A"/>
    <w:rsid w:val="00C45E15"/>
    <w:rsid w:val="00C46D4F"/>
    <w:rsid w:val="00C52044"/>
    <w:rsid w:val="00C529F3"/>
    <w:rsid w:val="00C53530"/>
    <w:rsid w:val="00C541E9"/>
    <w:rsid w:val="00C54209"/>
    <w:rsid w:val="00C544E2"/>
    <w:rsid w:val="00C5465D"/>
    <w:rsid w:val="00C554F2"/>
    <w:rsid w:val="00C555DD"/>
    <w:rsid w:val="00C55AB4"/>
    <w:rsid w:val="00C56620"/>
    <w:rsid w:val="00C5664F"/>
    <w:rsid w:val="00C57038"/>
    <w:rsid w:val="00C5762F"/>
    <w:rsid w:val="00C6171C"/>
    <w:rsid w:val="00C61963"/>
    <w:rsid w:val="00C625E5"/>
    <w:rsid w:val="00C6335C"/>
    <w:rsid w:val="00C63E5B"/>
    <w:rsid w:val="00C654D8"/>
    <w:rsid w:val="00C66F80"/>
    <w:rsid w:val="00C67103"/>
    <w:rsid w:val="00C67256"/>
    <w:rsid w:val="00C67E69"/>
    <w:rsid w:val="00C70C79"/>
    <w:rsid w:val="00C71AC5"/>
    <w:rsid w:val="00C71EAE"/>
    <w:rsid w:val="00C723C5"/>
    <w:rsid w:val="00C73EE3"/>
    <w:rsid w:val="00C74416"/>
    <w:rsid w:val="00C74A94"/>
    <w:rsid w:val="00C75018"/>
    <w:rsid w:val="00C753BA"/>
    <w:rsid w:val="00C759D0"/>
    <w:rsid w:val="00C75CB7"/>
    <w:rsid w:val="00C76BAE"/>
    <w:rsid w:val="00C76ED3"/>
    <w:rsid w:val="00C80A9B"/>
    <w:rsid w:val="00C80F07"/>
    <w:rsid w:val="00C81994"/>
    <w:rsid w:val="00C823F6"/>
    <w:rsid w:val="00C82DE2"/>
    <w:rsid w:val="00C8353D"/>
    <w:rsid w:val="00C84399"/>
    <w:rsid w:val="00C846FD"/>
    <w:rsid w:val="00C84A4B"/>
    <w:rsid w:val="00C85663"/>
    <w:rsid w:val="00C85951"/>
    <w:rsid w:val="00C86254"/>
    <w:rsid w:val="00C86606"/>
    <w:rsid w:val="00C869DE"/>
    <w:rsid w:val="00C86C40"/>
    <w:rsid w:val="00C8733D"/>
    <w:rsid w:val="00C873D6"/>
    <w:rsid w:val="00C87E64"/>
    <w:rsid w:val="00C90BCD"/>
    <w:rsid w:val="00C9260F"/>
    <w:rsid w:val="00C92D96"/>
    <w:rsid w:val="00C93D01"/>
    <w:rsid w:val="00C94131"/>
    <w:rsid w:val="00C94A50"/>
    <w:rsid w:val="00C951B8"/>
    <w:rsid w:val="00C95352"/>
    <w:rsid w:val="00C95B4A"/>
    <w:rsid w:val="00C97A0D"/>
    <w:rsid w:val="00C97B6E"/>
    <w:rsid w:val="00CA00C2"/>
    <w:rsid w:val="00CA0364"/>
    <w:rsid w:val="00CA1744"/>
    <w:rsid w:val="00CA1B40"/>
    <w:rsid w:val="00CA1C41"/>
    <w:rsid w:val="00CA21E6"/>
    <w:rsid w:val="00CA27D8"/>
    <w:rsid w:val="00CA3203"/>
    <w:rsid w:val="00CA439D"/>
    <w:rsid w:val="00CA461A"/>
    <w:rsid w:val="00CA5AFD"/>
    <w:rsid w:val="00CA5B3F"/>
    <w:rsid w:val="00CA6F26"/>
    <w:rsid w:val="00CA7DCE"/>
    <w:rsid w:val="00CB05BB"/>
    <w:rsid w:val="00CB0924"/>
    <w:rsid w:val="00CB0BE3"/>
    <w:rsid w:val="00CB1212"/>
    <w:rsid w:val="00CB2F7B"/>
    <w:rsid w:val="00CB30F8"/>
    <w:rsid w:val="00CB4490"/>
    <w:rsid w:val="00CB46FD"/>
    <w:rsid w:val="00CB48E5"/>
    <w:rsid w:val="00CB4ABC"/>
    <w:rsid w:val="00CB75BA"/>
    <w:rsid w:val="00CB7C29"/>
    <w:rsid w:val="00CC0AB2"/>
    <w:rsid w:val="00CC11E3"/>
    <w:rsid w:val="00CC154E"/>
    <w:rsid w:val="00CC16A6"/>
    <w:rsid w:val="00CC1A5B"/>
    <w:rsid w:val="00CC3590"/>
    <w:rsid w:val="00CC39FD"/>
    <w:rsid w:val="00CC4847"/>
    <w:rsid w:val="00CC51C9"/>
    <w:rsid w:val="00CC5E25"/>
    <w:rsid w:val="00CC666C"/>
    <w:rsid w:val="00CC6CB9"/>
    <w:rsid w:val="00CC76AE"/>
    <w:rsid w:val="00CC7F82"/>
    <w:rsid w:val="00CD0A32"/>
    <w:rsid w:val="00CD0FC0"/>
    <w:rsid w:val="00CD1307"/>
    <w:rsid w:val="00CD1470"/>
    <w:rsid w:val="00CD169D"/>
    <w:rsid w:val="00CD1B14"/>
    <w:rsid w:val="00CD340C"/>
    <w:rsid w:val="00CD410A"/>
    <w:rsid w:val="00CD41D1"/>
    <w:rsid w:val="00CD5029"/>
    <w:rsid w:val="00CD6440"/>
    <w:rsid w:val="00CD655A"/>
    <w:rsid w:val="00CD6A6B"/>
    <w:rsid w:val="00CD6D57"/>
    <w:rsid w:val="00CD7B5D"/>
    <w:rsid w:val="00CD7E9A"/>
    <w:rsid w:val="00CE15AB"/>
    <w:rsid w:val="00CE1B07"/>
    <w:rsid w:val="00CE1D0B"/>
    <w:rsid w:val="00CE24DB"/>
    <w:rsid w:val="00CE3EAE"/>
    <w:rsid w:val="00CE6018"/>
    <w:rsid w:val="00CE672F"/>
    <w:rsid w:val="00CE6D88"/>
    <w:rsid w:val="00CE6EEB"/>
    <w:rsid w:val="00CE7022"/>
    <w:rsid w:val="00CE787D"/>
    <w:rsid w:val="00CE7B0D"/>
    <w:rsid w:val="00CE7C82"/>
    <w:rsid w:val="00CF07C1"/>
    <w:rsid w:val="00CF0F42"/>
    <w:rsid w:val="00CF101E"/>
    <w:rsid w:val="00CF1A2C"/>
    <w:rsid w:val="00CF1C43"/>
    <w:rsid w:val="00CF1FAC"/>
    <w:rsid w:val="00CF400A"/>
    <w:rsid w:val="00CF46AA"/>
    <w:rsid w:val="00CF47D4"/>
    <w:rsid w:val="00CF5190"/>
    <w:rsid w:val="00CF544A"/>
    <w:rsid w:val="00CF5B41"/>
    <w:rsid w:val="00CF5EC6"/>
    <w:rsid w:val="00CF6229"/>
    <w:rsid w:val="00CF6A27"/>
    <w:rsid w:val="00D00574"/>
    <w:rsid w:val="00D019B5"/>
    <w:rsid w:val="00D02618"/>
    <w:rsid w:val="00D04B6D"/>
    <w:rsid w:val="00D06292"/>
    <w:rsid w:val="00D06887"/>
    <w:rsid w:val="00D06EF6"/>
    <w:rsid w:val="00D07541"/>
    <w:rsid w:val="00D1012B"/>
    <w:rsid w:val="00D10A42"/>
    <w:rsid w:val="00D115A7"/>
    <w:rsid w:val="00D12476"/>
    <w:rsid w:val="00D126EC"/>
    <w:rsid w:val="00D1274D"/>
    <w:rsid w:val="00D129FC"/>
    <w:rsid w:val="00D13327"/>
    <w:rsid w:val="00D1337B"/>
    <w:rsid w:val="00D13B1B"/>
    <w:rsid w:val="00D15305"/>
    <w:rsid w:val="00D154BB"/>
    <w:rsid w:val="00D15AB4"/>
    <w:rsid w:val="00D17BDA"/>
    <w:rsid w:val="00D20B4E"/>
    <w:rsid w:val="00D223C0"/>
    <w:rsid w:val="00D23BD2"/>
    <w:rsid w:val="00D24240"/>
    <w:rsid w:val="00D25BA7"/>
    <w:rsid w:val="00D25E1D"/>
    <w:rsid w:val="00D307F6"/>
    <w:rsid w:val="00D30C07"/>
    <w:rsid w:val="00D319A9"/>
    <w:rsid w:val="00D31C3D"/>
    <w:rsid w:val="00D31F17"/>
    <w:rsid w:val="00D32814"/>
    <w:rsid w:val="00D3281E"/>
    <w:rsid w:val="00D345CF"/>
    <w:rsid w:val="00D352A1"/>
    <w:rsid w:val="00D3581D"/>
    <w:rsid w:val="00D35AB8"/>
    <w:rsid w:val="00D36009"/>
    <w:rsid w:val="00D36BF8"/>
    <w:rsid w:val="00D36C57"/>
    <w:rsid w:val="00D3733B"/>
    <w:rsid w:val="00D373E7"/>
    <w:rsid w:val="00D37C25"/>
    <w:rsid w:val="00D37C59"/>
    <w:rsid w:val="00D41424"/>
    <w:rsid w:val="00D41500"/>
    <w:rsid w:val="00D416D6"/>
    <w:rsid w:val="00D41A98"/>
    <w:rsid w:val="00D41E71"/>
    <w:rsid w:val="00D42FAE"/>
    <w:rsid w:val="00D438BF"/>
    <w:rsid w:val="00D43D5F"/>
    <w:rsid w:val="00D44636"/>
    <w:rsid w:val="00D44838"/>
    <w:rsid w:val="00D456A2"/>
    <w:rsid w:val="00D46462"/>
    <w:rsid w:val="00D46A96"/>
    <w:rsid w:val="00D46B91"/>
    <w:rsid w:val="00D474C8"/>
    <w:rsid w:val="00D50759"/>
    <w:rsid w:val="00D507CA"/>
    <w:rsid w:val="00D51031"/>
    <w:rsid w:val="00D5175F"/>
    <w:rsid w:val="00D522F9"/>
    <w:rsid w:val="00D5237C"/>
    <w:rsid w:val="00D52408"/>
    <w:rsid w:val="00D53D81"/>
    <w:rsid w:val="00D54379"/>
    <w:rsid w:val="00D553FC"/>
    <w:rsid w:val="00D559B6"/>
    <w:rsid w:val="00D56015"/>
    <w:rsid w:val="00D56D9E"/>
    <w:rsid w:val="00D578A0"/>
    <w:rsid w:val="00D578DF"/>
    <w:rsid w:val="00D578F6"/>
    <w:rsid w:val="00D611E6"/>
    <w:rsid w:val="00D61D7D"/>
    <w:rsid w:val="00D62262"/>
    <w:rsid w:val="00D62514"/>
    <w:rsid w:val="00D6265A"/>
    <w:rsid w:val="00D62A5B"/>
    <w:rsid w:val="00D63D10"/>
    <w:rsid w:val="00D64468"/>
    <w:rsid w:val="00D65473"/>
    <w:rsid w:val="00D66217"/>
    <w:rsid w:val="00D6659C"/>
    <w:rsid w:val="00D66CD2"/>
    <w:rsid w:val="00D677C6"/>
    <w:rsid w:val="00D7014C"/>
    <w:rsid w:val="00D70C99"/>
    <w:rsid w:val="00D71AC4"/>
    <w:rsid w:val="00D71F6B"/>
    <w:rsid w:val="00D72519"/>
    <w:rsid w:val="00D72806"/>
    <w:rsid w:val="00D728E7"/>
    <w:rsid w:val="00D7354D"/>
    <w:rsid w:val="00D7530F"/>
    <w:rsid w:val="00D75873"/>
    <w:rsid w:val="00D75BD9"/>
    <w:rsid w:val="00D76044"/>
    <w:rsid w:val="00D76EFC"/>
    <w:rsid w:val="00D7775E"/>
    <w:rsid w:val="00D77C43"/>
    <w:rsid w:val="00D800D5"/>
    <w:rsid w:val="00D80133"/>
    <w:rsid w:val="00D80AB5"/>
    <w:rsid w:val="00D80AFF"/>
    <w:rsid w:val="00D81FD8"/>
    <w:rsid w:val="00D82FDB"/>
    <w:rsid w:val="00D84073"/>
    <w:rsid w:val="00D84121"/>
    <w:rsid w:val="00D855AB"/>
    <w:rsid w:val="00D856CC"/>
    <w:rsid w:val="00D8606A"/>
    <w:rsid w:val="00D8639D"/>
    <w:rsid w:val="00D86F33"/>
    <w:rsid w:val="00D87405"/>
    <w:rsid w:val="00D9077F"/>
    <w:rsid w:val="00D9135D"/>
    <w:rsid w:val="00D920B8"/>
    <w:rsid w:val="00D942D4"/>
    <w:rsid w:val="00D94381"/>
    <w:rsid w:val="00D94CB8"/>
    <w:rsid w:val="00D94F0C"/>
    <w:rsid w:val="00D95610"/>
    <w:rsid w:val="00D97F04"/>
    <w:rsid w:val="00DA0655"/>
    <w:rsid w:val="00DA0736"/>
    <w:rsid w:val="00DA0A30"/>
    <w:rsid w:val="00DA0C98"/>
    <w:rsid w:val="00DA1033"/>
    <w:rsid w:val="00DA1CB0"/>
    <w:rsid w:val="00DA2DC6"/>
    <w:rsid w:val="00DA343B"/>
    <w:rsid w:val="00DA3E0E"/>
    <w:rsid w:val="00DA46AF"/>
    <w:rsid w:val="00DA471B"/>
    <w:rsid w:val="00DA4DA2"/>
    <w:rsid w:val="00DA5219"/>
    <w:rsid w:val="00DA56C1"/>
    <w:rsid w:val="00DA56C9"/>
    <w:rsid w:val="00DA5D65"/>
    <w:rsid w:val="00DA6025"/>
    <w:rsid w:val="00DA669A"/>
    <w:rsid w:val="00DA7E34"/>
    <w:rsid w:val="00DB0551"/>
    <w:rsid w:val="00DB0875"/>
    <w:rsid w:val="00DB1240"/>
    <w:rsid w:val="00DB16D6"/>
    <w:rsid w:val="00DB2774"/>
    <w:rsid w:val="00DB2C24"/>
    <w:rsid w:val="00DB339E"/>
    <w:rsid w:val="00DB34A8"/>
    <w:rsid w:val="00DB3543"/>
    <w:rsid w:val="00DB3A65"/>
    <w:rsid w:val="00DB6668"/>
    <w:rsid w:val="00DB688D"/>
    <w:rsid w:val="00DB76D8"/>
    <w:rsid w:val="00DB79D5"/>
    <w:rsid w:val="00DB7EF1"/>
    <w:rsid w:val="00DC0AAA"/>
    <w:rsid w:val="00DC1DEC"/>
    <w:rsid w:val="00DC1F5F"/>
    <w:rsid w:val="00DC22A2"/>
    <w:rsid w:val="00DC3566"/>
    <w:rsid w:val="00DC3AC6"/>
    <w:rsid w:val="00DC48DA"/>
    <w:rsid w:val="00DC4A39"/>
    <w:rsid w:val="00DC58E4"/>
    <w:rsid w:val="00DC6BD2"/>
    <w:rsid w:val="00DC6E67"/>
    <w:rsid w:val="00DC7E28"/>
    <w:rsid w:val="00DD0A2D"/>
    <w:rsid w:val="00DD0D40"/>
    <w:rsid w:val="00DD1A2F"/>
    <w:rsid w:val="00DD241F"/>
    <w:rsid w:val="00DD2504"/>
    <w:rsid w:val="00DD2EA4"/>
    <w:rsid w:val="00DD4F22"/>
    <w:rsid w:val="00DD556D"/>
    <w:rsid w:val="00DD68BE"/>
    <w:rsid w:val="00DD6A56"/>
    <w:rsid w:val="00DD6F6C"/>
    <w:rsid w:val="00DD7429"/>
    <w:rsid w:val="00DD75A5"/>
    <w:rsid w:val="00DE0B9C"/>
    <w:rsid w:val="00DE0BE7"/>
    <w:rsid w:val="00DE129A"/>
    <w:rsid w:val="00DE376E"/>
    <w:rsid w:val="00DE4687"/>
    <w:rsid w:val="00DE59CE"/>
    <w:rsid w:val="00DE63FA"/>
    <w:rsid w:val="00DE7063"/>
    <w:rsid w:val="00DE70BC"/>
    <w:rsid w:val="00DE7665"/>
    <w:rsid w:val="00DE7A4C"/>
    <w:rsid w:val="00DE7DE0"/>
    <w:rsid w:val="00DF06F8"/>
    <w:rsid w:val="00DF144E"/>
    <w:rsid w:val="00DF14E0"/>
    <w:rsid w:val="00DF2666"/>
    <w:rsid w:val="00DF443D"/>
    <w:rsid w:val="00DF477D"/>
    <w:rsid w:val="00DF6000"/>
    <w:rsid w:val="00DF6920"/>
    <w:rsid w:val="00DF6B0A"/>
    <w:rsid w:val="00DF6D8F"/>
    <w:rsid w:val="00DF73A6"/>
    <w:rsid w:val="00DF77C5"/>
    <w:rsid w:val="00E01B44"/>
    <w:rsid w:val="00E026D0"/>
    <w:rsid w:val="00E03155"/>
    <w:rsid w:val="00E04C67"/>
    <w:rsid w:val="00E0521F"/>
    <w:rsid w:val="00E059BD"/>
    <w:rsid w:val="00E0609A"/>
    <w:rsid w:val="00E068BE"/>
    <w:rsid w:val="00E075AD"/>
    <w:rsid w:val="00E07C05"/>
    <w:rsid w:val="00E110F2"/>
    <w:rsid w:val="00E11449"/>
    <w:rsid w:val="00E12185"/>
    <w:rsid w:val="00E13A1A"/>
    <w:rsid w:val="00E15C7C"/>
    <w:rsid w:val="00E16AA1"/>
    <w:rsid w:val="00E16D9F"/>
    <w:rsid w:val="00E16FF7"/>
    <w:rsid w:val="00E20311"/>
    <w:rsid w:val="00E24584"/>
    <w:rsid w:val="00E25653"/>
    <w:rsid w:val="00E25D7D"/>
    <w:rsid w:val="00E26ECF"/>
    <w:rsid w:val="00E301B6"/>
    <w:rsid w:val="00E303F1"/>
    <w:rsid w:val="00E30530"/>
    <w:rsid w:val="00E30A7A"/>
    <w:rsid w:val="00E314C4"/>
    <w:rsid w:val="00E31FA0"/>
    <w:rsid w:val="00E32DB8"/>
    <w:rsid w:val="00E33116"/>
    <w:rsid w:val="00E34FD0"/>
    <w:rsid w:val="00E35D28"/>
    <w:rsid w:val="00E36D82"/>
    <w:rsid w:val="00E371DB"/>
    <w:rsid w:val="00E40093"/>
    <w:rsid w:val="00E40396"/>
    <w:rsid w:val="00E40849"/>
    <w:rsid w:val="00E40B7B"/>
    <w:rsid w:val="00E411F3"/>
    <w:rsid w:val="00E42E1A"/>
    <w:rsid w:val="00E42FED"/>
    <w:rsid w:val="00E437CA"/>
    <w:rsid w:val="00E44518"/>
    <w:rsid w:val="00E449EF"/>
    <w:rsid w:val="00E44EC8"/>
    <w:rsid w:val="00E44F77"/>
    <w:rsid w:val="00E455ED"/>
    <w:rsid w:val="00E46239"/>
    <w:rsid w:val="00E47460"/>
    <w:rsid w:val="00E479D3"/>
    <w:rsid w:val="00E47A6A"/>
    <w:rsid w:val="00E507F8"/>
    <w:rsid w:val="00E51B2D"/>
    <w:rsid w:val="00E51D67"/>
    <w:rsid w:val="00E52A5A"/>
    <w:rsid w:val="00E54195"/>
    <w:rsid w:val="00E556E2"/>
    <w:rsid w:val="00E55B49"/>
    <w:rsid w:val="00E55F4B"/>
    <w:rsid w:val="00E56292"/>
    <w:rsid w:val="00E57055"/>
    <w:rsid w:val="00E572CB"/>
    <w:rsid w:val="00E61A35"/>
    <w:rsid w:val="00E63100"/>
    <w:rsid w:val="00E63B87"/>
    <w:rsid w:val="00E64213"/>
    <w:rsid w:val="00E65170"/>
    <w:rsid w:val="00E651BD"/>
    <w:rsid w:val="00E65AFD"/>
    <w:rsid w:val="00E6743F"/>
    <w:rsid w:val="00E67876"/>
    <w:rsid w:val="00E67DE5"/>
    <w:rsid w:val="00E67EA1"/>
    <w:rsid w:val="00E7044E"/>
    <w:rsid w:val="00E7057F"/>
    <w:rsid w:val="00E70AAE"/>
    <w:rsid w:val="00E7167C"/>
    <w:rsid w:val="00E71ABB"/>
    <w:rsid w:val="00E71B33"/>
    <w:rsid w:val="00E722D3"/>
    <w:rsid w:val="00E74B2F"/>
    <w:rsid w:val="00E757B5"/>
    <w:rsid w:val="00E75AF0"/>
    <w:rsid w:val="00E760B4"/>
    <w:rsid w:val="00E767AC"/>
    <w:rsid w:val="00E76C47"/>
    <w:rsid w:val="00E7710D"/>
    <w:rsid w:val="00E77865"/>
    <w:rsid w:val="00E8358C"/>
    <w:rsid w:val="00E84979"/>
    <w:rsid w:val="00E84DC4"/>
    <w:rsid w:val="00E84FBA"/>
    <w:rsid w:val="00E857CE"/>
    <w:rsid w:val="00E860EE"/>
    <w:rsid w:val="00E86D4E"/>
    <w:rsid w:val="00E875A2"/>
    <w:rsid w:val="00E87629"/>
    <w:rsid w:val="00E876AC"/>
    <w:rsid w:val="00E87A84"/>
    <w:rsid w:val="00E9015D"/>
    <w:rsid w:val="00E90767"/>
    <w:rsid w:val="00E9097D"/>
    <w:rsid w:val="00E90B3A"/>
    <w:rsid w:val="00E918A6"/>
    <w:rsid w:val="00E92578"/>
    <w:rsid w:val="00E928D6"/>
    <w:rsid w:val="00E93379"/>
    <w:rsid w:val="00E93FC1"/>
    <w:rsid w:val="00E942EC"/>
    <w:rsid w:val="00E9443D"/>
    <w:rsid w:val="00E950DE"/>
    <w:rsid w:val="00E95FDA"/>
    <w:rsid w:val="00E9755C"/>
    <w:rsid w:val="00E97CC1"/>
    <w:rsid w:val="00EA12D9"/>
    <w:rsid w:val="00EA1AF9"/>
    <w:rsid w:val="00EA2130"/>
    <w:rsid w:val="00EA312B"/>
    <w:rsid w:val="00EA465F"/>
    <w:rsid w:val="00EA5FE6"/>
    <w:rsid w:val="00EA687A"/>
    <w:rsid w:val="00EA7428"/>
    <w:rsid w:val="00EA76AD"/>
    <w:rsid w:val="00EB0127"/>
    <w:rsid w:val="00EB0395"/>
    <w:rsid w:val="00EB13D9"/>
    <w:rsid w:val="00EB1CB0"/>
    <w:rsid w:val="00EB3FF1"/>
    <w:rsid w:val="00EB53E6"/>
    <w:rsid w:val="00EB5C02"/>
    <w:rsid w:val="00EB6111"/>
    <w:rsid w:val="00EB6820"/>
    <w:rsid w:val="00EB6F6E"/>
    <w:rsid w:val="00EC102A"/>
    <w:rsid w:val="00EC1227"/>
    <w:rsid w:val="00EC2EBB"/>
    <w:rsid w:val="00EC34B4"/>
    <w:rsid w:val="00EC3F24"/>
    <w:rsid w:val="00EC44BA"/>
    <w:rsid w:val="00EC520F"/>
    <w:rsid w:val="00ED0EAE"/>
    <w:rsid w:val="00ED0F6E"/>
    <w:rsid w:val="00ED11BE"/>
    <w:rsid w:val="00ED2152"/>
    <w:rsid w:val="00ED29E0"/>
    <w:rsid w:val="00ED2A61"/>
    <w:rsid w:val="00ED34F0"/>
    <w:rsid w:val="00ED3BF2"/>
    <w:rsid w:val="00ED3FA2"/>
    <w:rsid w:val="00ED4E1C"/>
    <w:rsid w:val="00ED50A6"/>
    <w:rsid w:val="00ED525A"/>
    <w:rsid w:val="00ED52FC"/>
    <w:rsid w:val="00ED5795"/>
    <w:rsid w:val="00ED7574"/>
    <w:rsid w:val="00ED79E1"/>
    <w:rsid w:val="00ED7DF6"/>
    <w:rsid w:val="00EE0135"/>
    <w:rsid w:val="00EE1276"/>
    <w:rsid w:val="00EE25AF"/>
    <w:rsid w:val="00EE32E6"/>
    <w:rsid w:val="00EE348E"/>
    <w:rsid w:val="00EE4828"/>
    <w:rsid w:val="00EE4968"/>
    <w:rsid w:val="00EE4A4A"/>
    <w:rsid w:val="00EE4DC3"/>
    <w:rsid w:val="00EE4E88"/>
    <w:rsid w:val="00EE54CB"/>
    <w:rsid w:val="00EE5F5D"/>
    <w:rsid w:val="00EE69BC"/>
    <w:rsid w:val="00EE79EF"/>
    <w:rsid w:val="00EF05FD"/>
    <w:rsid w:val="00EF078A"/>
    <w:rsid w:val="00EF0FE2"/>
    <w:rsid w:val="00EF12F3"/>
    <w:rsid w:val="00EF1642"/>
    <w:rsid w:val="00EF1AE4"/>
    <w:rsid w:val="00EF1D1B"/>
    <w:rsid w:val="00EF2D13"/>
    <w:rsid w:val="00EF661E"/>
    <w:rsid w:val="00EF6B34"/>
    <w:rsid w:val="00EF7628"/>
    <w:rsid w:val="00EF77A5"/>
    <w:rsid w:val="00EF786A"/>
    <w:rsid w:val="00F001F2"/>
    <w:rsid w:val="00F00C46"/>
    <w:rsid w:val="00F0176A"/>
    <w:rsid w:val="00F01D53"/>
    <w:rsid w:val="00F01F45"/>
    <w:rsid w:val="00F02313"/>
    <w:rsid w:val="00F0256F"/>
    <w:rsid w:val="00F027C0"/>
    <w:rsid w:val="00F03BCC"/>
    <w:rsid w:val="00F04AB1"/>
    <w:rsid w:val="00F05DF7"/>
    <w:rsid w:val="00F06096"/>
    <w:rsid w:val="00F06177"/>
    <w:rsid w:val="00F066C9"/>
    <w:rsid w:val="00F07952"/>
    <w:rsid w:val="00F07F06"/>
    <w:rsid w:val="00F10B85"/>
    <w:rsid w:val="00F111AE"/>
    <w:rsid w:val="00F11586"/>
    <w:rsid w:val="00F120D3"/>
    <w:rsid w:val="00F12106"/>
    <w:rsid w:val="00F1226B"/>
    <w:rsid w:val="00F126DA"/>
    <w:rsid w:val="00F13DFD"/>
    <w:rsid w:val="00F13F4D"/>
    <w:rsid w:val="00F14525"/>
    <w:rsid w:val="00F14C0B"/>
    <w:rsid w:val="00F150E1"/>
    <w:rsid w:val="00F15E73"/>
    <w:rsid w:val="00F167BE"/>
    <w:rsid w:val="00F2021F"/>
    <w:rsid w:val="00F20633"/>
    <w:rsid w:val="00F20EA7"/>
    <w:rsid w:val="00F211E0"/>
    <w:rsid w:val="00F21AAB"/>
    <w:rsid w:val="00F24F3A"/>
    <w:rsid w:val="00F24F98"/>
    <w:rsid w:val="00F256AA"/>
    <w:rsid w:val="00F2592D"/>
    <w:rsid w:val="00F26183"/>
    <w:rsid w:val="00F26544"/>
    <w:rsid w:val="00F27BA3"/>
    <w:rsid w:val="00F317CC"/>
    <w:rsid w:val="00F3193E"/>
    <w:rsid w:val="00F3199B"/>
    <w:rsid w:val="00F321D4"/>
    <w:rsid w:val="00F32D80"/>
    <w:rsid w:val="00F330C0"/>
    <w:rsid w:val="00F330E8"/>
    <w:rsid w:val="00F335FD"/>
    <w:rsid w:val="00F33BDC"/>
    <w:rsid w:val="00F34BD6"/>
    <w:rsid w:val="00F35D0D"/>
    <w:rsid w:val="00F36C7C"/>
    <w:rsid w:val="00F37100"/>
    <w:rsid w:val="00F371EC"/>
    <w:rsid w:val="00F4100F"/>
    <w:rsid w:val="00F425E9"/>
    <w:rsid w:val="00F428C1"/>
    <w:rsid w:val="00F42A61"/>
    <w:rsid w:val="00F42C73"/>
    <w:rsid w:val="00F44295"/>
    <w:rsid w:val="00F445A3"/>
    <w:rsid w:val="00F44A11"/>
    <w:rsid w:val="00F451E4"/>
    <w:rsid w:val="00F46813"/>
    <w:rsid w:val="00F47654"/>
    <w:rsid w:val="00F507A6"/>
    <w:rsid w:val="00F50D21"/>
    <w:rsid w:val="00F50E01"/>
    <w:rsid w:val="00F51BF2"/>
    <w:rsid w:val="00F52112"/>
    <w:rsid w:val="00F54E4C"/>
    <w:rsid w:val="00F5589F"/>
    <w:rsid w:val="00F55B10"/>
    <w:rsid w:val="00F55B5C"/>
    <w:rsid w:val="00F55D8A"/>
    <w:rsid w:val="00F56291"/>
    <w:rsid w:val="00F56558"/>
    <w:rsid w:val="00F56999"/>
    <w:rsid w:val="00F56EFE"/>
    <w:rsid w:val="00F570E8"/>
    <w:rsid w:val="00F600C8"/>
    <w:rsid w:val="00F605F5"/>
    <w:rsid w:val="00F61009"/>
    <w:rsid w:val="00F624F8"/>
    <w:rsid w:val="00F626EB"/>
    <w:rsid w:val="00F62D94"/>
    <w:rsid w:val="00F62F2D"/>
    <w:rsid w:val="00F63E10"/>
    <w:rsid w:val="00F64798"/>
    <w:rsid w:val="00F657E1"/>
    <w:rsid w:val="00F6664E"/>
    <w:rsid w:val="00F70713"/>
    <w:rsid w:val="00F70B12"/>
    <w:rsid w:val="00F71141"/>
    <w:rsid w:val="00F71355"/>
    <w:rsid w:val="00F7147C"/>
    <w:rsid w:val="00F71CFC"/>
    <w:rsid w:val="00F722E0"/>
    <w:rsid w:val="00F727E0"/>
    <w:rsid w:val="00F72E6D"/>
    <w:rsid w:val="00F7393B"/>
    <w:rsid w:val="00F73D3F"/>
    <w:rsid w:val="00F743DF"/>
    <w:rsid w:val="00F74515"/>
    <w:rsid w:val="00F75DD4"/>
    <w:rsid w:val="00F76776"/>
    <w:rsid w:val="00F77106"/>
    <w:rsid w:val="00F772D3"/>
    <w:rsid w:val="00F77320"/>
    <w:rsid w:val="00F8101C"/>
    <w:rsid w:val="00F8153A"/>
    <w:rsid w:val="00F817FA"/>
    <w:rsid w:val="00F82681"/>
    <w:rsid w:val="00F82E5D"/>
    <w:rsid w:val="00F830BC"/>
    <w:rsid w:val="00F8422A"/>
    <w:rsid w:val="00F84599"/>
    <w:rsid w:val="00F84795"/>
    <w:rsid w:val="00F84B84"/>
    <w:rsid w:val="00F84EF1"/>
    <w:rsid w:val="00F85B14"/>
    <w:rsid w:val="00F85B9D"/>
    <w:rsid w:val="00F86430"/>
    <w:rsid w:val="00F866C7"/>
    <w:rsid w:val="00F87592"/>
    <w:rsid w:val="00F87781"/>
    <w:rsid w:val="00F878DE"/>
    <w:rsid w:val="00F909DA"/>
    <w:rsid w:val="00F91014"/>
    <w:rsid w:val="00F91F49"/>
    <w:rsid w:val="00F92022"/>
    <w:rsid w:val="00F93530"/>
    <w:rsid w:val="00F93851"/>
    <w:rsid w:val="00F948E9"/>
    <w:rsid w:val="00F94BF6"/>
    <w:rsid w:val="00F9521F"/>
    <w:rsid w:val="00F95A8D"/>
    <w:rsid w:val="00F96D84"/>
    <w:rsid w:val="00F97022"/>
    <w:rsid w:val="00F9773A"/>
    <w:rsid w:val="00FA053B"/>
    <w:rsid w:val="00FA1FF3"/>
    <w:rsid w:val="00FA2054"/>
    <w:rsid w:val="00FA282B"/>
    <w:rsid w:val="00FA2885"/>
    <w:rsid w:val="00FA31D7"/>
    <w:rsid w:val="00FA3AC1"/>
    <w:rsid w:val="00FA3AF4"/>
    <w:rsid w:val="00FA3F39"/>
    <w:rsid w:val="00FA435B"/>
    <w:rsid w:val="00FA4DB6"/>
    <w:rsid w:val="00FA5142"/>
    <w:rsid w:val="00FA5F36"/>
    <w:rsid w:val="00FA61AC"/>
    <w:rsid w:val="00FA6C60"/>
    <w:rsid w:val="00FA6DD5"/>
    <w:rsid w:val="00FA71C5"/>
    <w:rsid w:val="00FA7207"/>
    <w:rsid w:val="00FA73B2"/>
    <w:rsid w:val="00FA7526"/>
    <w:rsid w:val="00FA777A"/>
    <w:rsid w:val="00FA7E2C"/>
    <w:rsid w:val="00FB058A"/>
    <w:rsid w:val="00FB1027"/>
    <w:rsid w:val="00FB1769"/>
    <w:rsid w:val="00FB2374"/>
    <w:rsid w:val="00FB2C4A"/>
    <w:rsid w:val="00FB3356"/>
    <w:rsid w:val="00FB3E4F"/>
    <w:rsid w:val="00FB4602"/>
    <w:rsid w:val="00FB4CDA"/>
    <w:rsid w:val="00FB5650"/>
    <w:rsid w:val="00FB56FB"/>
    <w:rsid w:val="00FB6623"/>
    <w:rsid w:val="00FB6BDC"/>
    <w:rsid w:val="00FB6F52"/>
    <w:rsid w:val="00FB7365"/>
    <w:rsid w:val="00FB7B03"/>
    <w:rsid w:val="00FB7D6E"/>
    <w:rsid w:val="00FC03FD"/>
    <w:rsid w:val="00FC0831"/>
    <w:rsid w:val="00FC0AAB"/>
    <w:rsid w:val="00FC14BD"/>
    <w:rsid w:val="00FC188B"/>
    <w:rsid w:val="00FC1E93"/>
    <w:rsid w:val="00FC1F43"/>
    <w:rsid w:val="00FC2973"/>
    <w:rsid w:val="00FC4E95"/>
    <w:rsid w:val="00FC6907"/>
    <w:rsid w:val="00FC6D88"/>
    <w:rsid w:val="00FC7338"/>
    <w:rsid w:val="00FC7AFF"/>
    <w:rsid w:val="00FC7FD9"/>
    <w:rsid w:val="00FD15B3"/>
    <w:rsid w:val="00FD16B3"/>
    <w:rsid w:val="00FD3454"/>
    <w:rsid w:val="00FD4488"/>
    <w:rsid w:val="00FD4670"/>
    <w:rsid w:val="00FD5463"/>
    <w:rsid w:val="00FD569B"/>
    <w:rsid w:val="00FD5D54"/>
    <w:rsid w:val="00FD6352"/>
    <w:rsid w:val="00FD6954"/>
    <w:rsid w:val="00FD7833"/>
    <w:rsid w:val="00FD7FF8"/>
    <w:rsid w:val="00FE0DFF"/>
    <w:rsid w:val="00FE12DC"/>
    <w:rsid w:val="00FE13BD"/>
    <w:rsid w:val="00FE268C"/>
    <w:rsid w:val="00FE4C44"/>
    <w:rsid w:val="00FE5860"/>
    <w:rsid w:val="00FE5C2F"/>
    <w:rsid w:val="00FE63AE"/>
    <w:rsid w:val="00FE66C1"/>
    <w:rsid w:val="00FE7B2D"/>
    <w:rsid w:val="00FF0EB8"/>
    <w:rsid w:val="00FF24D9"/>
    <w:rsid w:val="00FF2735"/>
    <w:rsid w:val="00FF3D94"/>
    <w:rsid w:val="00FF4040"/>
    <w:rsid w:val="00FF4681"/>
    <w:rsid w:val="00FF4E87"/>
    <w:rsid w:val="00FF4FE2"/>
    <w:rsid w:val="00FF56BF"/>
    <w:rsid w:val="00FF56FB"/>
    <w:rsid w:val="00FF5C31"/>
    <w:rsid w:val="00FF5CA3"/>
    <w:rsid w:val="00FF6455"/>
    <w:rsid w:val="00FF7148"/>
    <w:rsid w:val="00FF728D"/>
    <w:rsid w:val="00FF7D23"/>
    <w:rsid w:val="00FF7F85"/>
    <w:rsid w:val="012BCBD6"/>
    <w:rsid w:val="01A14C34"/>
    <w:rsid w:val="029849CE"/>
    <w:rsid w:val="033B1A5D"/>
    <w:rsid w:val="0347E102"/>
    <w:rsid w:val="0383DC03"/>
    <w:rsid w:val="0609CCE5"/>
    <w:rsid w:val="07442D54"/>
    <w:rsid w:val="07C039EC"/>
    <w:rsid w:val="080ED754"/>
    <w:rsid w:val="08CA31A5"/>
    <w:rsid w:val="099128EC"/>
    <w:rsid w:val="09976FBE"/>
    <w:rsid w:val="09B56B0B"/>
    <w:rsid w:val="0A23A3BB"/>
    <w:rsid w:val="0A2999B2"/>
    <w:rsid w:val="0BAE032F"/>
    <w:rsid w:val="0C471048"/>
    <w:rsid w:val="0CE62D9A"/>
    <w:rsid w:val="0DF391AF"/>
    <w:rsid w:val="0E99C4CB"/>
    <w:rsid w:val="0EAF854B"/>
    <w:rsid w:val="0F8D4DD2"/>
    <w:rsid w:val="1019CC02"/>
    <w:rsid w:val="10A9DC5D"/>
    <w:rsid w:val="10BEBD2E"/>
    <w:rsid w:val="110A0659"/>
    <w:rsid w:val="111DAC46"/>
    <w:rsid w:val="11DCA9A1"/>
    <w:rsid w:val="132D1F4B"/>
    <w:rsid w:val="141DF7E5"/>
    <w:rsid w:val="145A5BDB"/>
    <w:rsid w:val="16A9A5F9"/>
    <w:rsid w:val="172AFA28"/>
    <w:rsid w:val="174D2AE7"/>
    <w:rsid w:val="1766A554"/>
    <w:rsid w:val="176F290F"/>
    <w:rsid w:val="19B4FA77"/>
    <w:rsid w:val="19C2B133"/>
    <w:rsid w:val="1A8E97B0"/>
    <w:rsid w:val="1AE82DAD"/>
    <w:rsid w:val="1B9B8484"/>
    <w:rsid w:val="1B9E5F3F"/>
    <w:rsid w:val="1C19D8DC"/>
    <w:rsid w:val="1C9426A3"/>
    <w:rsid w:val="1CBE7AA0"/>
    <w:rsid w:val="1D1C29B2"/>
    <w:rsid w:val="1D4E5CCB"/>
    <w:rsid w:val="1D580FBE"/>
    <w:rsid w:val="1E1B1807"/>
    <w:rsid w:val="1E8EF8A0"/>
    <w:rsid w:val="1EA0D07D"/>
    <w:rsid w:val="2034FA88"/>
    <w:rsid w:val="206242C4"/>
    <w:rsid w:val="2068931E"/>
    <w:rsid w:val="2085845A"/>
    <w:rsid w:val="209D85B8"/>
    <w:rsid w:val="20FF17AA"/>
    <w:rsid w:val="219F7E64"/>
    <w:rsid w:val="21C958F8"/>
    <w:rsid w:val="22261974"/>
    <w:rsid w:val="224BB9E8"/>
    <w:rsid w:val="228015C6"/>
    <w:rsid w:val="229A82FF"/>
    <w:rsid w:val="25392474"/>
    <w:rsid w:val="2562A8E1"/>
    <w:rsid w:val="256A3D56"/>
    <w:rsid w:val="25A2E886"/>
    <w:rsid w:val="25A6F213"/>
    <w:rsid w:val="25B4B2B3"/>
    <w:rsid w:val="25D3B614"/>
    <w:rsid w:val="267015BE"/>
    <w:rsid w:val="27E438E1"/>
    <w:rsid w:val="28CC43A5"/>
    <w:rsid w:val="28F7CF63"/>
    <w:rsid w:val="29CF28CB"/>
    <w:rsid w:val="2A40B850"/>
    <w:rsid w:val="2A4B386B"/>
    <w:rsid w:val="2A7D4782"/>
    <w:rsid w:val="2AC4F347"/>
    <w:rsid w:val="2B4AA394"/>
    <w:rsid w:val="2BCC98FA"/>
    <w:rsid w:val="2C0458D7"/>
    <w:rsid w:val="2C737591"/>
    <w:rsid w:val="2CBDA217"/>
    <w:rsid w:val="2D5331D1"/>
    <w:rsid w:val="2DFD7E3B"/>
    <w:rsid w:val="2EC2ADDD"/>
    <w:rsid w:val="2EC925C4"/>
    <w:rsid w:val="2EF48572"/>
    <w:rsid w:val="3051409F"/>
    <w:rsid w:val="3152A6C0"/>
    <w:rsid w:val="318B3F7B"/>
    <w:rsid w:val="328497F6"/>
    <w:rsid w:val="329B6F2C"/>
    <w:rsid w:val="32BC628C"/>
    <w:rsid w:val="3315845F"/>
    <w:rsid w:val="33C2375D"/>
    <w:rsid w:val="3408FCC0"/>
    <w:rsid w:val="348335C2"/>
    <w:rsid w:val="3542630F"/>
    <w:rsid w:val="35BAD844"/>
    <w:rsid w:val="368186EC"/>
    <w:rsid w:val="36A3EB38"/>
    <w:rsid w:val="393E92B3"/>
    <w:rsid w:val="3998C843"/>
    <w:rsid w:val="39C9BA19"/>
    <w:rsid w:val="39CFE03C"/>
    <w:rsid w:val="3B57BD08"/>
    <w:rsid w:val="3B75C46A"/>
    <w:rsid w:val="3C84347E"/>
    <w:rsid w:val="3D8F6285"/>
    <w:rsid w:val="3E50572F"/>
    <w:rsid w:val="3EA4A438"/>
    <w:rsid w:val="4000E967"/>
    <w:rsid w:val="401B5B52"/>
    <w:rsid w:val="4049DD7C"/>
    <w:rsid w:val="408DADE5"/>
    <w:rsid w:val="40BA9D12"/>
    <w:rsid w:val="40D1DB1A"/>
    <w:rsid w:val="41F500EA"/>
    <w:rsid w:val="41F5CB46"/>
    <w:rsid w:val="423BCCDF"/>
    <w:rsid w:val="424830EB"/>
    <w:rsid w:val="4265796F"/>
    <w:rsid w:val="42735C30"/>
    <w:rsid w:val="42D0E3F5"/>
    <w:rsid w:val="4321F27D"/>
    <w:rsid w:val="43A919AA"/>
    <w:rsid w:val="44CACED5"/>
    <w:rsid w:val="44E30E14"/>
    <w:rsid w:val="450B3DD0"/>
    <w:rsid w:val="4532B890"/>
    <w:rsid w:val="4564DDB6"/>
    <w:rsid w:val="458E499D"/>
    <w:rsid w:val="45BB425E"/>
    <w:rsid w:val="465E5DB2"/>
    <w:rsid w:val="46A0FC19"/>
    <w:rsid w:val="470A0317"/>
    <w:rsid w:val="4784358A"/>
    <w:rsid w:val="478CBCC2"/>
    <w:rsid w:val="482FC438"/>
    <w:rsid w:val="4960CD72"/>
    <w:rsid w:val="49CC4268"/>
    <w:rsid w:val="49F3E85B"/>
    <w:rsid w:val="4AA40E42"/>
    <w:rsid w:val="4CAAE709"/>
    <w:rsid w:val="4CB6B940"/>
    <w:rsid w:val="4CBA29A2"/>
    <w:rsid w:val="4CF93AE0"/>
    <w:rsid w:val="4D5A5467"/>
    <w:rsid w:val="4D729031"/>
    <w:rsid w:val="4DFA6940"/>
    <w:rsid w:val="4E929469"/>
    <w:rsid w:val="4ED70E6A"/>
    <w:rsid w:val="4F812C21"/>
    <w:rsid w:val="4FAC9F5E"/>
    <w:rsid w:val="50179A11"/>
    <w:rsid w:val="50657AEE"/>
    <w:rsid w:val="50923769"/>
    <w:rsid w:val="512ED3B5"/>
    <w:rsid w:val="513B8665"/>
    <w:rsid w:val="5191825E"/>
    <w:rsid w:val="51A29442"/>
    <w:rsid w:val="52F013FC"/>
    <w:rsid w:val="53107558"/>
    <w:rsid w:val="53337828"/>
    <w:rsid w:val="5344AC74"/>
    <w:rsid w:val="5345FBC9"/>
    <w:rsid w:val="544D1173"/>
    <w:rsid w:val="555B88ED"/>
    <w:rsid w:val="55A9DF51"/>
    <w:rsid w:val="55FB1A06"/>
    <w:rsid w:val="56079046"/>
    <w:rsid w:val="563674C3"/>
    <w:rsid w:val="577F6D86"/>
    <w:rsid w:val="57C28314"/>
    <w:rsid w:val="58123CD9"/>
    <w:rsid w:val="587E3390"/>
    <w:rsid w:val="591E98DD"/>
    <w:rsid w:val="59606FB1"/>
    <w:rsid w:val="5A004D7C"/>
    <w:rsid w:val="5A7822AA"/>
    <w:rsid w:val="5AB1E17B"/>
    <w:rsid w:val="5ADE9BB8"/>
    <w:rsid w:val="5B3D8DEE"/>
    <w:rsid w:val="5B3DFE8B"/>
    <w:rsid w:val="5B4A3F63"/>
    <w:rsid w:val="5B840557"/>
    <w:rsid w:val="5B853EA1"/>
    <w:rsid w:val="5BD9ED3A"/>
    <w:rsid w:val="5D7B9724"/>
    <w:rsid w:val="5D9673DB"/>
    <w:rsid w:val="5DB6D12D"/>
    <w:rsid w:val="5F0C20CA"/>
    <w:rsid w:val="5FE90455"/>
    <w:rsid w:val="5FEEEE0A"/>
    <w:rsid w:val="602FC153"/>
    <w:rsid w:val="60332548"/>
    <w:rsid w:val="605FAE73"/>
    <w:rsid w:val="60C586D4"/>
    <w:rsid w:val="61CDDE00"/>
    <w:rsid w:val="61DF3461"/>
    <w:rsid w:val="61E6E10A"/>
    <w:rsid w:val="641F35C0"/>
    <w:rsid w:val="64203606"/>
    <w:rsid w:val="64392CDE"/>
    <w:rsid w:val="64425AFC"/>
    <w:rsid w:val="6452FCAF"/>
    <w:rsid w:val="658B44DA"/>
    <w:rsid w:val="65CB5F2D"/>
    <w:rsid w:val="65EBAE3D"/>
    <w:rsid w:val="6766FF67"/>
    <w:rsid w:val="68365818"/>
    <w:rsid w:val="688ECBEE"/>
    <w:rsid w:val="68F145D6"/>
    <w:rsid w:val="69887D41"/>
    <w:rsid w:val="69C8CCB7"/>
    <w:rsid w:val="69CBEE5A"/>
    <w:rsid w:val="6AC28BC1"/>
    <w:rsid w:val="6AC7D634"/>
    <w:rsid w:val="6B08ADCD"/>
    <w:rsid w:val="6B283A20"/>
    <w:rsid w:val="6B344F75"/>
    <w:rsid w:val="6B439BB1"/>
    <w:rsid w:val="6B67928D"/>
    <w:rsid w:val="6BBAC3D3"/>
    <w:rsid w:val="6C9E153D"/>
    <w:rsid w:val="6CC39DA6"/>
    <w:rsid w:val="6CDFFECE"/>
    <w:rsid w:val="6DF17E55"/>
    <w:rsid w:val="6E8F08E5"/>
    <w:rsid w:val="6F2BF57C"/>
    <w:rsid w:val="6F858ED9"/>
    <w:rsid w:val="70A3EDFE"/>
    <w:rsid w:val="70A600BF"/>
    <w:rsid w:val="70D94BCB"/>
    <w:rsid w:val="711F785A"/>
    <w:rsid w:val="71E8277A"/>
    <w:rsid w:val="73C42359"/>
    <w:rsid w:val="7401B2CC"/>
    <w:rsid w:val="74705647"/>
    <w:rsid w:val="74838D94"/>
    <w:rsid w:val="756312E5"/>
    <w:rsid w:val="758137C9"/>
    <w:rsid w:val="759586B1"/>
    <w:rsid w:val="75B8A057"/>
    <w:rsid w:val="76D6DE2D"/>
    <w:rsid w:val="77035A9C"/>
    <w:rsid w:val="774A5981"/>
    <w:rsid w:val="7773D6AC"/>
    <w:rsid w:val="77C5D446"/>
    <w:rsid w:val="77D44579"/>
    <w:rsid w:val="77EF0ED1"/>
    <w:rsid w:val="78EE73D3"/>
    <w:rsid w:val="794412D6"/>
    <w:rsid w:val="796ECD3B"/>
    <w:rsid w:val="7985A4EF"/>
    <w:rsid w:val="7A07C01E"/>
    <w:rsid w:val="7A9FDCB7"/>
    <w:rsid w:val="7B00F537"/>
    <w:rsid w:val="7B840F2E"/>
    <w:rsid w:val="7C4735AC"/>
    <w:rsid w:val="7D43C196"/>
    <w:rsid w:val="7DA06231"/>
    <w:rsid w:val="7E0EE935"/>
    <w:rsid w:val="7E4AB3C4"/>
    <w:rsid w:val="7E66AB5D"/>
    <w:rsid w:val="7F00CE1D"/>
    <w:rsid w:val="7F99A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1DAC46"/>
  <w15:chartTrackingRefBased/>
  <w15:docId w15:val="{D87D217E-B299-410A-A225-D5886FDB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FDF"/>
    <w:rPr>
      <w:rFonts w:ascii="Times New Roman" w:hAnsi="Times New Roman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C1F43"/>
    <w:pPr>
      <w:keepNext/>
      <w:keepLines/>
      <w:spacing w:before="360" w:after="40" w:line="240" w:lineRule="auto"/>
      <w:outlineLvl w:val="0"/>
    </w:pPr>
    <w:rPr>
      <w:rFonts w:ascii="Arial" w:eastAsiaTheme="majorEastAsia" w:hAnsi="Arial" w:cstheme="majorBidi"/>
      <w:color w:val="2E74B5" w:themeColor="accent5" w:themeShade="BF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1F43"/>
    <w:pPr>
      <w:keepNext/>
      <w:keepLines/>
      <w:spacing w:before="80" w:after="0" w:line="240" w:lineRule="auto"/>
      <w:outlineLvl w:val="1"/>
    </w:pPr>
    <w:rPr>
      <w:rFonts w:ascii="Arial" w:eastAsiaTheme="majorEastAsia" w:hAnsi="Arial" w:cstheme="majorBidi"/>
      <w:color w:val="2E74B5" w:themeColor="accent5" w:themeShade="BF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08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008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2E74B5" w:themeColor="accent5" w:themeShade="BF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33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33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33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33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33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AB4"/>
  </w:style>
  <w:style w:type="table" w:styleId="Tablaconcuadrcula">
    <w:name w:val="Table Grid"/>
    <w:basedOn w:val="Tablanormal"/>
    <w:uiPriority w:val="39"/>
    <w:rsid w:val="00D15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5AB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97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939"/>
  </w:style>
  <w:style w:type="character" w:styleId="Nmerodelnea">
    <w:name w:val="line number"/>
    <w:basedOn w:val="Fuentedeprrafopredeter"/>
    <w:uiPriority w:val="99"/>
    <w:semiHidden/>
    <w:unhideWhenUsed/>
    <w:rsid w:val="00C1098D"/>
  </w:style>
  <w:style w:type="character" w:customStyle="1" w:styleId="Ttulo1Car">
    <w:name w:val="Título 1 Car"/>
    <w:basedOn w:val="Fuentedeprrafopredeter"/>
    <w:link w:val="Ttulo1"/>
    <w:uiPriority w:val="9"/>
    <w:rsid w:val="00FC1F43"/>
    <w:rPr>
      <w:rFonts w:ascii="Arial" w:eastAsiaTheme="majorEastAsia" w:hAnsi="Arial" w:cstheme="majorBidi"/>
      <w:color w:val="2E74B5" w:themeColor="accent5" w:themeShade="BF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C1F43"/>
    <w:rPr>
      <w:rFonts w:ascii="Arial" w:eastAsiaTheme="majorEastAsia" w:hAnsi="Arial" w:cstheme="majorBidi"/>
      <w:color w:val="2E74B5" w:themeColor="accent5" w:themeShade="BF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37DFF"/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5336C"/>
    <w:rPr>
      <w:rFonts w:asciiTheme="majorHAnsi" w:eastAsiaTheme="majorEastAsia" w:hAnsiTheme="majorHAnsi" w:cstheme="majorBidi"/>
      <w:color w:val="2E74B5" w:themeColor="accent5" w:themeShade="BF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336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336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336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336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336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336C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476EE2"/>
    <w:pPr>
      <w:spacing w:after="0" w:line="240" w:lineRule="auto"/>
      <w:contextualSpacing/>
    </w:pPr>
    <w:rPr>
      <w:rFonts w:ascii="Arial" w:eastAsiaTheme="majorEastAsia" w:hAnsi="Arial" w:cstheme="majorBidi"/>
      <w:color w:val="262626" w:themeColor="text1" w:themeTint="D9"/>
      <w:spacing w:val="-15"/>
      <w:sz w:val="28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76EE2"/>
    <w:rPr>
      <w:rFonts w:ascii="Arial" w:eastAsiaTheme="majorEastAsia" w:hAnsi="Arial" w:cstheme="majorBidi"/>
      <w:color w:val="262626" w:themeColor="text1" w:themeTint="D9"/>
      <w:spacing w:val="-15"/>
      <w:sz w:val="28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EE2"/>
    <w:pPr>
      <w:numPr>
        <w:ilvl w:val="1"/>
      </w:numPr>
      <w:spacing w:line="240" w:lineRule="auto"/>
    </w:pPr>
    <w:rPr>
      <w:rFonts w:ascii="Arial" w:eastAsiaTheme="majorEastAsia" w:hAnsi="Arial" w:cstheme="majorBidi"/>
      <w:sz w:val="24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476EE2"/>
    <w:rPr>
      <w:rFonts w:ascii="Arial" w:eastAsiaTheme="majorEastAsia" w:hAnsi="Arial" w:cstheme="majorBidi"/>
      <w:sz w:val="24"/>
      <w:szCs w:val="30"/>
    </w:rPr>
  </w:style>
  <w:style w:type="character" w:styleId="Textoennegrita">
    <w:name w:val="Strong"/>
    <w:basedOn w:val="Fuentedeprrafopredeter"/>
    <w:uiPriority w:val="22"/>
    <w:qFormat/>
    <w:rsid w:val="00B5336C"/>
    <w:rPr>
      <w:b/>
      <w:bCs/>
    </w:rPr>
  </w:style>
  <w:style w:type="character" w:styleId="nfasis">
    <w:name w:val="Emphasis"/>
    <w:basedOn w:val="Fuentedeprrafopredeter"/>
    <w:uiPriority w:val="20"/>
    <w:qFormat/>
    <w:rsid w:val="00B5336C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476EE2"/>
    <w:pPr>
      <w:spacing w:after="0" w:line="240" w:lineRule="auto"/>
    </w:pPr>
    <w:rPr>
      <w:rFonts w:ascii="Times New Roman" w:hAnsi="Times New Roman"/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B5336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5336C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336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336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5336C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5336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5336C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5336C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5336C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B5336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178B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78B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178B2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1A135F"/>
    <w:pPr>
      <w:spacing w:after="0" w:line="240" w:lineRule="auto"/>
    </w:pPr>
    <w:rPr>
      <w:rFonts w:eastAsia="Calibri"/>
      <w:kern w:val="2"/>
      <w:sz w:val="22"/>
      <w:szCs w:val="22"/>
      <w:lang w:val="es-MX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442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442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44235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42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4235"/>
    <w:rPr>
      <w:rFonts w:ascii="Times New Roman" w:hAnsi="Times New Roman"/>
      <w:b/>
      <w:bCs/>
      <w:sz w:val="20"/>
      <w:szCs w:val="20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D456A2"/>
    <w:pPr>
      <w:spacing w:after="0" w:line="240" w:lineRule="auto"/>
    </w:pPr>
    <w:rPr>
      <w:rFonts w:ascii="Calibri" w:eastAsia="Calibri" w:hAnsi="Calibri" w:cs="Times New Roman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456A2"/>
    <w:pPr>
      <w:spacing w:after="100"/>
      <w:ind w:left="440"/>
    </w:pPr>
  </w:style>
  <w:style w:type="table" w:customStyle="1" w:styleId="Tablaconcuadrcula3">
    <w:name w:val="Tabla con cuadrícula3"/>
    <w:basedOn w:val="Tablanormal"/>
    <w:next w:val="Tablaconcuadrcula"/>
    <w:uiPriority w:val="39"/>
    <w:rsid w:val="0000615D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43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9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FCEC6F7AF2F044911439CDF7650A03" ma:contentTypeVersion="10" ma:contentTypeDescription="Crear nuevo documento." ma:contentTypeScope="" ma:versionID="40c64a60a632104868a043249be8817a">
  <xsd:schema xmlns:xsd="http://www.w3.org/2001/XMLSchema" xmlns:xs="http://www.w3.org/2001/XMLSchema" xmlns:p="http://schemas.microsoft.com/office/2006/metadata/properties" xmlns:ns2="79c5f106-c2c3-4bc2-894b-29b7217ae2c1" targetNamespace="http://schemas.microsoft.com/office/2006/metadata/properties" ma:root="true" ma:fieldsID="9697daa55bce41c03027c1d0ab1ea892" ns2:_="">
    <xsd:import namespace="79c5f106-c2c3-4bc2-894b-29b7217ae2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5f106-c2c3-4bc2-894b-29b7217ae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c5f106-c2c3-4bc2-894b-29b7217ae2c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B48D1-F513-4DE3-8F4C-0F661F0D12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5581A3-AB9A-4504-8589-20298854F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5f106-c2c3-4bc2-894b-29b7217ae2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363746-8FD3-49C5-84AD-6A7A7305D7A7}">
  <ds:schemaRefs>
    <ds:schemaRef ds:uri="http://schemas.microsoft.com/office/2006/metadata/properties"/>
    <ds:schemaRef ds:uri="http://schemas.microsoft.com/office/infopath/2007/PartnerControls"/>
    <ds:schemaRef ds:uri="79c5f106-c2c3-4bc2-894b-29b7217ae2c1"/>
  </ds:schemaRefs>
</ds:datastoreItem>
</file>

<file path=customXml/itemProps4.xml><?xml version="1.0" encoding="utf-8"?>
<ds:datastoreItem xmlns:ds="http://schemas.openxmlformats.org/officeDocument/2006/customXml" ds:itemID="{715C582C-7399-4ADB-9A1C-EF552B52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1969</Words>
  <Characters>10832</Characters>
  <Application>Microsoft Office Word</Application>
  <DocSecurity>0</DocSecurity>
  <Lines>90</Lines>
  <Paragraphs>25</Paragraphs>
  <ScaleCrop>false</ScaleCrop>
  <Company/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Raúl Hernández</cp:lastModifiedBy>
  <cp:revision>123</cp:revision>
  <dcterms:created xsi:type="dcterms:W3CDTF">2024-01-04T20:17:00Z</dcterms:created>
  <dcterms:modified xsi:type="dcterms:W3CDTF">2024-12-01T18:40:00Z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0x0101006DFCEC6F7AF2F044911439CDF7650A03</vt:lpwstr>
  </property>
  <property fmtid="{D5CDD505-2E9C-101B-9397-08002B2CF9AE}" pid="3" name="MediaServiceImageTags">
    <vt:lpwstr/>
  </property>
</Properties>
</file>