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ListParagraph"/>
        <w:numPr>
          <w:ilvl w:val="0"/>
          <w:numId w:val="1"/>
        </w:numPr>
        <w:rPr>
          <w:b/>
          <w:bCs/>
          <w:color w:val="4472C4" w:themeColor="accent1"/>
          <w:sz w:val="32"/>
          <w:szCs w:val="32"/>
        </w:rPr>
      </w:pPr>
      <w:r w:rsidRPr="007C154D">
        <w:rPr>
          <w:b/>
          <w:bCs/>
          <w:color w:val="4472C4" w:themeColor="accent1"/>
          <w:sz w:val="32"/>
          <w:szCs w:val="32"/>
        </w:rPr>
        <w:t>PARTE I</w:t>
      </w: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Footer"/>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22689E42" w14:textId="5289B8EA" w:rsidR="00D110EC" w:rsidRDefault="000D22F3" w:rsidP="00C27FB0">
            <w:pPr>
              <w:rPr>
                <w:b/>
              </w:rPr>
            </w:pPr>
            <w:r>
              <w:rPr>
                <w:b/>
              </w:rPr>
              <w:t>Eitan Besa Roitburd</w:t>
            </w:r>
          </w:p>
          <w:p w14:paraId="223AEDBF" w14:textId="77777777" w:rsidR="000D22F3" w:rsidRDefault="000D22F3" w:rsidP="00C27FB0">
            <w:pPr>
              <w:rPr>
                <w:b/>
              </w:rPr>
            </w:pPr>
            <w:r>
              <w:rPr>
                <w:b/>
              </w:rPr>
              <w:t>Claudio Durán Cerda</w:t>
            </w:r>
          </w:p>
          <w:p w14:paraId="01D87D99" w14:textId="19BC4D7C" w:rsidR="000D22F3" w:rsidRDefault="000D22F3" w:rsidP="00C27FB0">
            <w:pPr>
              <w:rPr>
                <w:b/>
              </w:rPr>
            </w:pPr>
            <w:proofErr w:type="spellStart"/>
            <w:r>
              <w:rPr>
                <w:b/>
              </w:rPr>
              <w:t>Raul</w:t>
            </w:r>
            <w:proofErr w:type="spellEnd"/>
            <w:r>
              <w:rPr>
                <w:b/>
              </w:rPr>
              <w:t xml:space="preserve"> Llanos Vergara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B170D63" w14:textId="77777777" w:rsidR="00D110EC" w:rsidRDefault="000D22F3" w:rsidP="00C27FB0">
            <w:pPr>
              <w:rPr>
                <w:b/>
              </w:rPr>
            </w:pPr>
            <w:r>
              <w:rPr>
                <w:b/>
              </w:rPr>
              <w:t>19.892.391-5</w:t>
            </w:r>
          </w:p>
          <w:p w14:paraId="077C406C" w14:textId="77777777" w:rsidR="000D22F3" w:rsidRDefault="000D22F3" w:rsidP="00C27FB0">
            <w:pPr>
              <w:rPr>
                <w:b/>
              </w:rPr>
            </w:pPr>
            <w:r>
              <w:rPr>
                <w:b/>
              </w:rPr>
              <w:t>20.062.693-1</w:t>
            </w:r>
          </w:p>
          <w:p w14:paraId="0FE9D104" w14:textId="13BDE278" w:rsidR="000D22F3" w:rsidRDefault="000D22F3" w:rsidP="00C27FB0">
            <w:pPr>
              <w:rPr>
                <w:b/>
              </w:rPr>
            </w:pPr>
            <w:r>
              <w:rPr>
                <w:b/>
              </w:rPr>
              <w:t>19.517.759-7</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2A34AA5C" w:rsidR="00D110EC" w:rsidRDefault="000D22F3" w:rsidP="00C27FB0">
            <w:pPr>
              <w:rPr>
                <w:b/>
              </w:rPr>
            </w:pPr>
            <w:r>
              <w:rPr>
                <w:b/>
              </w:rPr>
              <w:t>Ingeniería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494808E6" w:rsidR="00D110EC" w:rsidRDefault="000D22F3" w:rsidP="00C27FB0">
            <w:pPr>
              <w:rPr>
                <w:b/>
              </w:rPr>
            </w:pPr>
            <w:r>
              <w:rPr>
                <w:b/>
              </w:rPr>
              <w:t>Antonio Varas</w:t>
            </w:r>
          </w:p>
        </w:tc>
      </w:tr>
    </w:tbl>
    <w:p w14:paraId="65347E8D" w14:textId="77777777" w:rsidR="00D110EC" w:rsidRPr="00AC0C8B" w:rsidRDefault="00D110EC" w:rsidP="00D110EC">
      <w:pPr>
        <w:rPr>
          <w:b/>
          <w:bCs/>
          <w:color w:val="4472C4" w:themeColor="accent1"/>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Footer"/>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CBEDC72" w:rsidR="00D110EC" w:rsidRDefault="00A06AAB" w:rsidP="00DC7A34">
            <w:pPr>
              <w:rPr>
                <w:b/>
              </w:rPr>
            </w:pPr>
            <w:r w:rsidRPr="00A06AAB">
              <w:rPr>
                <w:rFonts w:ascii="Calibri" w:hAnsi="Calibri" w:cs="Arial"/>
                <w:i/>
                <w:color w:val="548DD4"/>
                <w:sz w:val="20"/>
                <w:szCs w:val="20"/>
                <w:lang w:eastAsia="es-CL"/>
              </w:rPr>
              <w:t>Sistema de Gestión y Auditoría de Técnicos – Claro Chile</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479687DD" w:rsidR="00D110EC" w:rsidRDefault="00A06AAB" w:rsidP="00C27FB0">
            <w:pPr>
              <w:rPr>
                <w:b/>
              </w:rPr>
            </w:pPr>
            <w:r w:rsidRPr="00A06AAB">
              <w:rPr>
                <w:rFonts w:ascii="Calibri" w:hAnsi="Calibri" w:cs="Arial"/>
                <w:i/>
                <w:color w:val="548DD4"/>
                <w:sz w:val="20"/>
                <w:szCs w:val="20"/>
                <w:lang w:eastAsia="es-CL"/>
              </w:rPr>
              <w:t>Desarrollo de software, gestión de proyectos informáticos y análisis de datos.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63A46A2D" w14:textId="77777777" w:rsidR="00A06AAB" w:rsidRPr="00A06AAB" w:rsidRDefault="00A06AAB" w:rsidP="00A06AAB">
            <w:pPr>
              <w:pStyle w:val="ListParagraph"/>
              <w:numPr>
                <w:ilvl w:val="0"/>
                <w:numId w:val="5"/>
              </w:numPr>
              <w:rPr>
                <w:rFonts w:ascii="Calibri" w:hAnsi="Calibri" w:cs="Arial"/>
                <w:i/>
                <w:iCs/>
                <w:color w:val="548DD4"/>
                <w:sz w:val="20"/>
                <w:szCs w:val="20"/>
                <w:lang w:eastAsia="es-CL"/>
              </w:rPr>
            </w:pPr>
            <w:r w:rsidRPr="00A06AAB">
              <w:rPr>
                <w:rFonts w:ascii="Calibri" w:hAnsi="Calibri" w:cs="Arial"/>
                <w:i/>
                <w:iCs/>
                <w:color w:val="548DD4"/>
                <w:sz w:val="20"/>
                <w:szCs w:val="20"/>
                <w:lang w:eastAsia="es-CL"/>
              </w:rPr>
              <w:t>Desarrollar soluciones de software utilizando técnicas de desarrollo y mantenimiento.</w:t>
            </w:r>
          </w:p>
          <w:p w14:paraId="358A3ADB" w14:textId="77777777" w:rsidR="00A06AAB" w:rsidRPr="00A06AAB" w:rsidRDefault="00A06AAB" w:rsidP="00A06AAB">
            <w:pPr>
              <w:rPr>
                <w:rFonts w:ascii="Calibri" w:hAnsi="Calibri" w:cs="Arial"/>
                <w:i/>
                <w:iCs/>
                <w:color w:val="548DD4"/>
                <w:sz w:val="20"/>
                <w:szCs w:val="20"/>
                <w:lang w:eastAsia="es-CL"/>
              </w:rPr>
            </w:pPr>
          </w:p>
          <w:p w14:paraId="1E54E4E5" w14:textId="7C27516B" w:rsidR="00A06AAB" w:rsidRPr="00A06AAB" w:rsidRDefault="00A06AAB" w:rsidP="00A06AAB">
            <w:pPr>
              <w:pStyle w:val="ListParagraph"/>
              <w:numPr>
                <w:ilvl w:val="0"/>
                <w:numId w:val="5"/>
              </w:numPr>
              <w:rPr>
                <w:rFonts w:ascii="Calibri" w:hAnsi="Calibri" w:cs="Arial"/>
                <w:i/>
                <w:iCs/>
                <w:color w:val="548DD4"/>
                <w:sz w:val="20"/>
                <w:szCs w:val="20"/>
                <w:lang w:eastAsia="es-CL"/>
              </w:rPr>
            </w:pPr>
            <w:r w:rsidRPr="00A06AAB">
              <w:rPr>
                <w:rFonts w:ascii="Calibri" w:hAnsi="Calibri" w:cs="Arial"/>
                <w:i/>
                <w:iCs/>
                <w:color w:val="548DD4"/>
                <w:sz w:val="20"/>
                <w:szCs w:val="20"/>
                <w:lang w:eastAsia="es-CL"/>
              </w:rPr>
              <w:lastRenderedPageBreak/>
              <w:t>Construir modelos de datos para soportar los requerimientos de la organización.</w:t>
            </w:r>
          </w:p>
          <w:p w14:paraId="19FAD4CD" w14:textId="39DDD6F2" w:rsidR="00D110EC" w:rsidRPr="00A06AAB" w:rsidRDefault="00A06AAB" w:rsidP="00A06AAB">
            <w:pPr>
              <w:pStyle w:val="ListParagraph"/>
              <w:numPr>
                <w:ilvl w:val="0"/>
                <w:numId w:val="5"/>
              </w:numPr>
              <w:rPr>
                <w:b/>
                <w:bCs/>
              </w:rPr>
            </w:pPr>
            <w:r w:rsidRPr="00A06AAB">
              <w:rPr>
                <w:rFonts w:ascii="Calibri" w:hAnsi="Calibri" w:cs="Arial"/>
                <w:i/>
                <w:iCs/>
                <w:color w:val="548DD4"/>
                <w:sz w:val="20"/>
                <w:szCs w:val="20"/>
                <w:lang w:eastAsia="es-CL"/>
              </w:rPr>
              <w:t>Gestionar proyectos informáticos, planificando y controlando actividades de acuerdo con requerimientos reales.</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Footer"/>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eGrid"/>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4CC23CB2" w:rsidR="00E20DFE" w:rsidRPr="00F5105E" w:rsidDel="008018E6" w:rsidRDefault="00F5105E" w:rsidP="00F5105E">
            <w:pPr>
              <w:jc w:val="both"/>
              <w:rPr>
                <w:rFonts w:ascii="Calibri" w:hAnsi="Calibri" w:cs="Arial"/>
                <w:i/>
                <w:iCs/>
                <w:color w:val="548DD4"/>
                <w:sz w:val="20"/>
                <w:szCs w:val="20"/>
                <w:lang w:eastAsia="es-CL"/>
              </w:rPr>
            </w:pPr>
            <w:r w:rsidRPr="00F5105E">
              <w:rPr>
                <w:rFonts w:ascii="Calibri" w:hAnsi="Calibri" w:cs="Arial"/>
                <w:i/>
                <w:iCs/>
                <w:color w:val="548DD4"/>
                <w:sz w:val="20"/>
                <w:szCs w:val="20"/>
                <w:lang w:eastAsia="es-CL"/>
              </w:rPr>
              <w:t xml:space="preserve">El problema identificado es que los técnicos de Claro llevan un registro manual de </w:t>
            </w:r>
            <w:proofErr w:type="spellStart"/>
            <w:r w:rsidRPr="00F5105E">
              <w:rPr>
                <w:rFonts w:ascii="Calibri" w:hAnsi="Calibri" w:cs="Arial"/>
                <w:i/>
                <w:iCs/>
                <w:color w:val="548DD4"/>
                <w:sz w:val="20"/>
                <w:szCs w:val="20"/>
                <w:lang w:eastAsia="es-CL"/>
              </w:rPr>
              <w:t>reagendamientos</w:t>
            </w:r>
            <w:proofErr w:type="spellEnd"/>
            <w:r w:rsidRPr="00F5105E">
              <w:rPr>
                <w:rFonts w:ascii="Calibri" w:hAnsi="Calibri" w:cs="Arial"/>
                <w:i/>
                <w:iCs/>
                <w:color w:val="548DD4"/>
                <w:sz w:val="20"/>
                <w:szCs w:val="20"/>
                <w:lang w:eastAsia="es-CL"/>
              </w:rPr>
              <w:t xml:space="preserve"> y notas de visitas en sus celulares, lo que genera falta de trazabilidad y dificulta la supervisión en tiempo real. La solución busca digitalizar este proceso en una plataforma centralizada, mejorando la eficiencia y entregando visibilidad inmediata a los auditores y supervisores. Su relevancia para la Ingeniería en Informática está en la aplicación de competencias de desarrollo de software y gestión de información en un contexto real de una empresa de telecomunicaciones.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475B064B" w:rsidR="00D110EC" w:rsidRPr="00452B8B" w:rsidRDefault="00D110EC" w:rsidP="00DA5CB1">
            <w:pPr>
              <w:jc w:val="both"/>
              <w:rPr>
                <w:rFonts w:ascii="Calibri" w:hAnsi="Calibri" w:cs="Arial"/>
                <w:i/>
                <w:color w:val="548DD4"/>
                <w:sz w:val="20"/>
                <w:szCs w:val="20"/>
                <w:highlight w:val="cyan"/>
                <w:lang w:eastAsia="es-CL"/>
              </w:rPr>
            </w:pPr>
            <w:r w:rsidRPr="00E62FEB">
              <w:rPr>
                <w:rFonts w:ascii="Calibri" w:hAnsi="Calibri" w:cs="Arial"/>
                <w:i/>
                <w:color w:val="548DD4"/>
                <w:sz w:val="20"/>
                <w:szCs w:val="20"/>
                <w:lang w:eastAsia="es-CL"/>
              </w:rPr>
              <w:t>Señala qu</w:t>
            </w:r>
            <w:r w:rsidR="00DA5CB1">
              <w:rPr>
                <w:rFonts w:ascii="Calibri" w:hAnsi="Calibri" w:cs="Arial"/>
                <w:i/>
                <w:color w:val="548DD4"/>
                <w:sz w:val="20"/>
                <w:szCs w:val="20"/>
                <w:lang w:eastAsia="es-CL"/>
              </w:rPr>
              <w:t>é</w:t>
            </w:r>
            <w:r w:rsidRPr="00E62FEB">
              <w:rPr>
                <w:rFonts w:ascii="Calibri" w:hAnsi="Calibri" w:cs="Arial"/>
                <w:i/>
                <w:color w:val="548DD4"/>
                <w:sz w:val="20"/>
                <w:szCs w:val="20"/>
                <w:lang w:eastAsia="es-CL"/>
              </w:rPr>
              <w:t xml:space="preserve"> se espera lograr con el proyecto </w:t>
            </w:r>
            <w:r>
              <w:rPr>
                <w:rFonts w:ascii="Calibri" w:hAnsi="Calibri" w:cs="Arial"/>
                <w:i/>
                <w:color w:val="548DD4"/>
                <w:sz w:val="20"/>
                <w:szCs w:val="20"/>
                <w:lang w:eastAsia="es-CL"/>
              </w:rPr>
              <w:t xml:space="preserve">(objetivo) </w:t>
            </w:r>
            <w:r w:rsidRPr="00E62FEB">
              <w:rPr>
                <w:rFonts w:ascii="Calibri" w:hAnsi="Calibri" w:cs="Arial"/>
                <w:i/>
                <w:color w:val="548DD4"/>
                <w:sz w:val="20"/>
                <w:szCs w:val="20"/>
                <w:lang w:eastAsia="es-CL"/>
              </w:rPr>
              <w:t xml:space="preserve">y describe </w:t>
            </w:r>
            <w:r w:rsidRPr="00E62FEB">
              <w:rPr>
                <w:rFonts w:ascii="Calibri" w:hAnsi="Calibri" w:cs="Arial"/>
                <w:bCs/>
                <w:i/>
                <w:color w:val="548DD4"/>
                <w:sz w:val="20"/>
                <w:szCs w:val="20"/>
                <w:lang w:eastAsia="es-CL"/>
              </w:rPr>
              <w:t>brevemente</w:t>
            </w:r>
            <w:r w:rsidRPr="00E62FEB">
              <w:rPr>
                <w:rFonts w:ascii="Calibri" w:hAnsi="Calibri" w:cs="Arial"/>
                <w:i/>
                <w:color w:val="548DD4"/>
                <w:sz w:val="20"/>
                <w:szCs w:val="20"/>
                <w:lang w:eastAsia="es-CL"/>
              </w:rPr>
              <w:t xml:space="preserve"> en qué consistiría, cómo planeas abordar la problemática presentada en el apartado</w:t>
            </w:r>
            <w:r>
              <w:rPr>
                <w:rFonts w:ascii="Calibri" w:hAnsi="Calibri" w:cs="Arial"/>
                <w:i/>
                <w:color w:val="548DD4"/>
                <w:sz w:val="20"/>
                <w:szCs w:val="20"/>
                <w:lang w:eastAsia="es-CL"/>
              </w:rPr>
              <w:t xml:space="preserve"> anterior.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647BDFDF" w:rsidR="00D110EC" w:rsidRPr="008942F5" w:rsidRDefault="00F5105E" w:rsidP="00C27FB0">
            <w:pPr>
              <w:jc w:val="both"/>
              <w:rPr>
                <w:rFonts w:ascii="Calibri" w:hAnsi="Calibri" w:cs="Arial"/>
                <w:i/>
                <w:color w:val="548DD4"/>
                <w:sz w:val="20"/>
                <w:szCs w:val="20"/>
                <w:highlight w:val="yellow"/>
                <w:lang w:eastAsia="es-CL"/>
              </w:rPr>
            </w:pPr>
            <w:r w:rsidRPr="00F5105E">
              <w:rPr>
                <w:rFonts w:ascii="Calibri" w:hAnsi="Calibri" w:cs="Arial"/>
                <w:i/>
                <w:color w:val="548DD4"/>
                <w:sz w:val="20"/>
                <w:szCs w:val="20"/>
                <w:lang w:eastAsia="es-CL"/>
              </w:rPr>
              <w:t xml:space="preserve">El proyecto aplica directamente competencias del perfil de egreso, ya que requiere construir una solución de software, diseñar una base de datos relacional, integrar </w:t>
            </w:r>
            <w:proofErr w:type="spellStart"/>
            <w:r w:rsidRPr="00F5105E">
              <w:rPr>
                <w:rFonts w:ascii="Calibri" w:hAnsi="Calibri" w:cs="Arial"/>
                <w:i/>
                <w:color w:val="548DD4"/>
                <w:sz w:val="20"/>
                <w:szCs w:val="20"/>
                <w:lang w:eastAsia="es-CL"/>
              </w:rPr>
              <w:t>frontend</w:t>
            </w:r>
            <w:proofErr w:type="spellEnd"/>
            <w:r w:rsidRPr="00F5105E">
              <w:rPr>
                <w:rFonts w:ascii="Calibri" w:hAnsi="Calibri" w:cs="Arial"/>
                <w:i/>
                <w:color w:val="548DD4"/>
                <w:sz w:val="20"/>
                <w:szCs w:val="20"/>
                <w:lang w:eastAsia="es-CL"/>
              </w:rPr>
              <w:t xml:space="preserve"> y </w:t>
            </w:r>
            <w:proofErr w:type="spellStart"/>
            <w:r w:rsidRPr="00F5105E">
              <w:rPr>
                <w:rFonts w:ascii="Calibri" w:hAnsi="Calibri" w:cs="Arial"/>
                <w:i/>
                <w:color w:val="548DD4"/>
                <w:sz w:val="20"/>
                <w:szCs w:val="20"/>
                <w:lang w:eastAsia="es-CL"/>
              </w:rPr>
              <w:t>backend</w:t>
            </w:r>
            <w:proofErr w:type="spellEnd"/>
            <w:r w:rsidRPr="00F5105E">
              <w:rPr>
                <w:rFonts w:ascii="Calibri" w:hAnsi="Calibri" w:cs="Arial"/>
                <w:i/>
                <w:color w:val="548DD4"/>
                <w:sz w:val="20"/>
                <w:szCs w:val="20"/>
                <w:lang w:eastAsia="es-CL"/>
              </w:rPr>
              <w:t>, y gestionar el proyecto con metodologías ágiles.</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42EEC600" w:rsidR="00D110EC" w:rsidRPr="005142B6" w:rsidRDefault="00F5105E" w:rsidP="009D04DC">
            <w:pPr>
              <w:jc w:val="both"/>
              <w:rPr>
                <w:rFonts w:ascii="Calibri" w:hAnsi="Calibri" w:cs="Arial"/>
                <w:i/>
                <w:color w:val="548DD4"/>
                <w:sz w:val="20"/>
                <w:szCs w:val="20"/>
                <w:highlight w:val="yellow"/>
                <w:lang w:eastAsia="es-CL"/>
              </w:rPr>
            </w:pPr>
            <w:r w:rsidRPr="00F5105E">
              <w:rPr>
                <w:rFonts w:ascii="Calibri" w:hAnsi="Calibri" w:cs="Arial"/>
                <w:i/>
                <w:color w:val="548DD4"/>
                <w:sz w:val="20"/>
                <w:szCs w:val="20"/>
                <w:lang w:eastAsia="es-CL"/>
              </w:rPr>
              <w:t xml:space="preserve">Mis intereses están en el desarrollo full </w:t>
            </w:r>
            <w:proofErr w:type="spellStart"/>
            <w:r w:rsidRPr="00F5105E">
              <w:rPr>
                <w:rFonts w:ascii="Calibri" w:hAnsi="Calibri" w:cs="Arial"/>
                <w:i/>
                <w:color w:val="548DD4"/>
                <w:sz w:val="20"/>
                <w:szCs w:val="20"/>
                <w:lang w:eastAsia="es-CL"/>
              </w:rPr>
              <w:t>stack</w:t>
            </w:r>
            <w:proofErr w:type="spellEnd"/>
            <w:r w:rsidRPr="00F5105E">
              <w:rPr>
                <w:rFonts w:ascii="Calibri" w:hAnsi="Calibri" w:cs="Arial"/>
                <w:i/>
                <w:color w:val="548DD4"/>
                <w:sz w:val="20"/>
                <w:szCs w:val="20"/>
                <w:lang w:eastAsia="es-CL"/>
              </w:rPr>
              <w:t xml:space="preserve"> y en la ciencia de datos. Este proyecto me permite aplicar ambas áreas al crear una plataforma web con </w:t>
            </w:r>
            <w:proofErr w:type="spellStart"/>
            <w:r w:rsidRPr="00F5105E">
              <w:rPr>
                <w:rFonts w:ascii="Calibri" w:hAnsi="Calibri" w:cs="Arial"/>
                <w:i/>
                <w:color w:val="548DD4"/>
                <w:sz w:val="20"/>
                <w:szCs w:val="20"/>
                <w:lang w:eastAsia="es-CL"/>
              </w:rPr>
              <w:t>dashboard</w:t>
            </w:r>
            <w:proofErr w:type="spellEnd"/>
            <w:r w:rsidRPr="00F5105E">
              <w:rPr>
                <w:rFonts w:ascii="Calibri" w:hAnsi="Calibri" w:cs="Arial"/>
                <w:i/>
                <w:color w:val="548DD4"/>
                <w:sz w:val="20"/>
                <w:szCs w:val="20"/>
                <w:lang w:eastAsia="es-CL"/>
              </w:rPr>
              <w:t xml:space="preserve"> y análisis de cumplimiento, aportando experiencia práctica en el desarrollo de soluciones para </w:t>
            </w:r>
            <w:proofErr w:type="gramStart"/>
            <w:r w:rsidRPr="00F5105E">
              <w:rPr>
                <w:rFonts w:ascii="Calibri" w:hAnsi="Calibri" w:cs="Arial"/>
                <w:i/>
                <w:color w:val="548DD4"/>
                <w:sz w:val="20"/>
                <w:szCs w:val="20"/>
                <w:lang w:eastAsia="es-CL"/>
              </w:rPr>
              <w:t>empresas.</w:t>
            </w:r>
            <w:r>
              <w:rPr>
                <w:rFonts w:ascii="Calibri" w:hAnsi="Calibri" w:cs="Arial"/>
                <w:i/>
                <w:color w:val="548DD4"/>
                <w:sz w:val="20"/>
                <w:szCs w:val="20"/>
                <w:lang w:eastAsia="es-CL"/>
              </w:rPr>
              <w:t>(</w:t>
            </w:r>
            <w:proofErr w:type="gramEnd"/>
            <w:r>
              <w:rPr>
                <w:rFonts w:ascii="Calibri" w:hAnsi="Calibri" w:cs="Arial"/>
                <w:i/>
                <w:color w:val="548DD4"/>
                <w:sz w:val="20"/>
                <w:szCs w:val="20"/>
                <w:lang w:eastAsia="es-CL"/>
              </w:rPr>
              <w:t>Eitan).</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3B86C902" w:rsidR="00D110EC" w:rsidRPr="00F5105E" w:rsidRDefault="00F5105E" w:rsidP="00F5105E">
            <w:pPr>
              <w:rPr>
                <w:rFonts w:ascii="Calibri" w:hAnsi="Calibri" w:cs="Arial"/>
                <w:i/>
                <w:color w:val="548DD4"/>
                <w:sz w:val="20"/>
                <w:szCs w:val="20"/>
                <w:lang w:eastAsia="es-CL"/>
              </w:rPr>
            </w:pPr>
            <w:r w:rsidRPr="00F5105E">
              <w:rPr>
                <w:rFonts w:ascii="Calibri" w:hAnsi="Calibri" w:cs="Arial"/>
                <w:i/>
                <w:color w:val="548DD4"/>
                <w:sz w:val="20"/>
                <w:szCs w:val="20"/>
                <w:lang w:eastAsia="es-CL"/>
              </w:rPr>
              <w:t>El proyecto es factible porque cuenta con un cliente real, un equipo de tres integrantes con roles definidos y tecnologías gratuitas o de bajo costo (</w:t>
            </w:r>
            <w:proofErr w:type="spellStart"/>
            <w:r w:rsidRPr="00F5105E">
              <w:rPr>
                <w:rFonts w:ascii="Calibri" w:hAnsi="Calibri" w:cs="Arial"/>
                <w:i/>
                <w:color w:val="548DD4"/>
                <w:sz w:val="20"/>
                <w:szCs w:val="20"/>
                <w:lang w:eastAsia="es-CL"/>
              </w:rPr>
              <w:t>Supabase</w:t>
            </w:r>
            <w:proofErr w:type="spellEnd"/>
            <w:r w:rsidRPr="00F5105E">
              <w:rPr>
                <w:rFonts w:ascii="Calibri" w:hAnsi="Calibri" w:cs="Arial"/>
                <w:i/>
                <w:color w:val="548DD4"/>
                <w:sz w:val="20"/>
                <w:szCs w:val="20"/>
                <w:lang w:eastAsia="es-CL"/>
              </w:rPr>
              <w:t xml:space="preserve">, </w:t>
            </w:r>
            <w:proofErr w:type="spellStart"/>
            <w:r w:rsidRPr="00F5105E">
              <w:rPr>
                <w:rFonts w:ascii="Calibri" w:hAnsi="Calibri" w:cs="Arial"/>
                <w:i/>
                <w:color w:val="548DD4"/>
                <w:sz w:val="20"/>
                <w:szCs w:val="20"/>
                <w:lang w:eastAsia="es-CL"/>
              </w:rPr>
              <w:t>Vercel</w:t>
            </w:r>
            <w:proofErr w:type="spellEnd"/>
            <w:r w:rsidRPr="00F5105E">
              <w:rPr>
                <w:rFonts w:ascii="Calibri" w:hAnsi="Calibri" w:cs="Arial"/>
                <w:i/>
                <w:color w:val="548DD4"/>
                <w:sz w:val="20"/>
                <w:szCs w:val="20"/>
                <w:lang w:eastAsia="es-CL"/>
              </w:rPr>
              <w:t>, Render). Se ajusta a la duración del semestre y a los recursos disponibles, contemplando factores externos como retroalimentación del cliente y carga académica.</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ListParagraph"/>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Footer"/>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1D5D8ADB" w:rsidR="00D110EC" w:rsidRPr="00711C16" w:rsidRDefault="00F5105E" w:rsidP="009D04DC">
            <w:pPr>
              <w:jc w:val="both"/>
              <w:rPr>
                <w:rFonts w:ascii="Calibri" w:hAnsi="Calibri" w:cs="Arial"/>
                <w:i/>
                <w:color w:val="548DD4"/>
                <w:sz w:val="20"/>
                <w:szCs w:val="20"/>
                <w:lang w:eastAsia="es-CL"/>
              </w:rPr>
            </w:pPr>
            <w:r w:rsidRPr="00F5105E">
              <w:rPr>
                <w:rFonts w:ascii="Calibri" w:hAnsi="Calibri" w:cs="Arial"/>
                <w:i/>
                <w:color w:val="548DD4"/>
                <w:sz w:val="20"/>
                <w:szCs w:val="20"/>
                <w:lang w:eastAsia="es-CL"/>
              </w:rPr>
              <w:t>Diseñar e implementar una plataforma web para la gestión y auditoría de técnicos en Claro Chile, que permita registrar, reagendar y auditar visitas en tiempo real.</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lastRenderedPageBreak/>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3FA795EA" w14:textId="0976EBE0" w:rsidR="00F5105E" w:rsidRPr="00F5105E" w:rsidRDefault="00F5105E" w:rsidP="00F5105E">
            <w:pPr>
              <w:pStyle w:val="ListParagraph"/>
              <w:numPr>
                <w:ilvl w:val="0"/>
                <w:numId w:val="6"/>
              </w:numPr>
              <w:jc w:val="both"/>
              <w:rPr>
                <w:rFonts w:ascii="Calibri" w:hAnsi="Calibri" w:cs="Arial"/>
                <w:i/>
                <w:color w:val="548DD4"/>
                <w:sz w:val="20"/>
                <w:szCs w:val="20"/>
                <w:lang w:eastAsia="es-CL"/>
              </w:rPr>
            </w:pPr>
            <w:r w:rsidRPr="00F5105E">
              <w:rPr>
                <w:rFonts w:ascii="Calibri" w:hAnsi="Calibri" w:cs="Arial"/>
                <w:i/>
                <w:color w:val="548DD4"/>
                <w:sz w:val="20"/>
                <w:szCs w:val="20"/>
                <w:lang w:eastAsia="es-CL"/>
              </w:rPr>
              <w:t>Permitir al técnico visualizar y registrar visitas asignadas.</w:t>
            </w:r>
          </w:p>
          <w:p w14:paraId="787023C8" w14:textId="324398EA" w:rsidR="00F5105E" w:rsidRPr="00F5105E" w:rsidRDefault="00F5105E" w:rsidP="00F5105E">
            <w:pPr>
              <w:pStyle w:val="ListParagraph"/>
              <w:numPr>
                <w:ilvl w:val="0"/>
                <w:numId w:val="6"/>
              </w:numPr>
              <w:jc w:val="both"/>
              <w:rPr>
                <w:rFonts w:ascii="Calibri" w:hAnsi="Calibri" w:cs="Arial"/>
                <w:i/>
                <w:color w:val="548DD4"/>
                <w:sz w:val="20"/>
                <w:szCs w:val="20"/>
                <w:lang w:eastAsia="es-CL"/>
              </w:rPr>
            </w:pPr>
            <w:r w:rsidRPr="00F5105E">
              <w:rPr>
                <w:rFonts w:ascii="Calibri" w:hAnsi="Calibri" w:cs="Arial"/>
                <w:i/>
                <w:color w:val="548DD4"/>
                <w:sz w:val="20"/>
                <w:szCs w:val="20"/>
                <w:lang w:eastAsia="es-CL"/>
              </w:rPr>
              <w:t xml:space="preserve">Habilitar </w:t>
            </w:r>
            <w:proofErr w:type="spellStart"/>
            <w:r w:rsidRPr="00F5105E">
              <w:rPr>
                <w:rFonts w:ascii="Calibri" w:hAnsi="Calibri" w:cs="Arial"/>
                <w:i/>
                <w:color w:val="548DD4"/>
                <w:sz w:val="20"/>
                <w:szCs w:val="20"/>
                <w:lang w:eastAsia="es-CL"/>
              </w:rPr>
              <w:t>reagendamiento</w:t>
            </w:r>
            <w:proofErr w:type="spellEnd"/>
            <w:r w:rsidRPr="00F5105E">
              <w:rPr>
                <w:rFonts w:ascii="Calibri" w:hAnsi="Calibri" w:cs="Arial"/>
                <w:i/>
                <w:color w:val="548DD4"/>
                <w:sz w:val="20"/>
                <w:szCs w:val="20"/>
                <w:lang w:eastAsia="es-CL"/>
              </w:rPr>
              <w:t xml:space="preserve"> con calendario y motivo asociado.</w:t>
            </w:r>
          </w:p>
          <w:p w14:paraId="530BEAC4" w14:textId="664E06BF" w:rsidR="00F5105E" w:rsidRPr="00F5105E" w:rsidRDefault="00F5105E" w:rsidP="00F5105E">
            <w:pPr>
              <w:pStyle w:val="ListParagraph"/>
              <w:numPr>
                <w:ilvl w:val="0"/>
                <w:numId w:val="6"/>
              </w:numPr>
              <w:jc w:val="both"/>
              <w:rPr>
                <w:rFonts w:ascii="Calibri" w:hAnsi="Calibri" w:cs="Arial"/>
                <w:i/>
                <w:color w:val="548DD4"/>
                <w:sz w:val="20"/>
                <w:szCs w:val="20"/>
                <w:lang w:eastAsia="es-CL"/>
              </w:rPr>
            </w:pPr>
            <w:r w:rsidRPr="00F5105E">
              <w:rPr>
                <w:rFonts w:ascii="Calibri" w:hAnsi="Calibri" w:cs="Arial"/>
                <w:i/>
                <w:color w:val="548DD4"/>
                <w:sz w:val="20"/>
                <w:szCs w:val="20"/>
                <w:lang w:eastAsia="es-CL"/>
              </w:rPr>
              <w:t>Centralizar la información de visitas en una base de datos.</w:t>
            </w:r>
          </w:p>
          <w:p w14:paraId="5661F653" w14:textId="5A65C100" w:rsidR="00F5105E" w:rsidRPr="00F5105E" w:rsidRDefault="00F5105E" w:rsidP="00F5105E">
            <w:pPr>
              <w:pStyle w:val="ListParagraph"/>
              <w:numPr>
                <w:ilvl w:val="0"/>
                <w:numId w:val="6"/>
              </w:numPr>
              <w:jc w:val="both"/>
              <w:rPr>
                <w:rFonts w:ascii="Calibri" w:hAnsi="Calibri" w:cs="Arial"/>
                <w:i/>
                <w:color w:val="548DD4"/>
                <w:sz w:val="20"/>
                <w:szCs w:val="20"/>
                <w:lang w:eastAsia="es-CL"/>
              </w:rPr>
            </w:pPr>
            <w:r w:rsidRPr="00F5105E">
              <w:rPr>
                <w:rFonts w:ascii="Calibri" w:hAnsi="Calibri" w:cs="Arial"/>
                <w:i/>
                <w:color w:val="548DD4"/>
                <w:sz w:val="20"/>
                <w:szCs w:val="20"/>
                <w:lang w:eastAsia="es-CL"/>
              </w:rPr>
              <w:t xml:space="preserve">Proporcionar al auditor un </w:t>
            </w:r>
            <w:proofErr w:type="spellStart"/>
            <w:r w:rsidRPr="00F5105E">
              <w:rPr>
                <w:rFonts w:ascii="Calibri" w:hAnsi="Calibri" w:cs="Arial"/>
                <w:i/>
                <w:color w:val="548DD4"/>
                <w:sz w:val="20"/>
                <w:szCs w:val="20"/>
                <w:lang w:eastAsia="es-CL"/>
              </w:rPr>
              <w:t>dashboard</w:t>
            </w:r>
            <w:proofErr w:type="spellEnd"/>
            <w:r w:rsidRPr="00F5105E">
              <w:rPr>
                <w:rFonts w:ascii="Calibri" w:hAnsi="Calibri" w:cs="Arial"/>
                <w:i/>
                <w:color w:val="548DD4"/>
                <w:sz w:val="20"/>
                <w:szCs w:val="20"/>
                <w:lang w:eastAsia="es-CL"/>
              </w:rPr>
              <w:t xml:space="preserve"> con métricas de cumplimiento.</w:t>
            </w:r>
          </w:p>
          <w:p w14:paraId="7DE4F8FE" w14:textId="0733C238" w:rsidR="00D110EC" w:rsidRPr="00F5105E" w:rsidRDefault="00F5105E" w:rsidP="00F5105E">
            <w:pPr>
              <w:pStyle w:val="ListParagraph"/>
              <w:numPr>
                <w:ilvl w:val="0"/>
                <w:numId w:val="6"/>
              </w:numPr>
              <w:jc w:val="both"/>
              <w:rPr>
                <w:rFonts w:ascii="Calibri" w:hAnsi="Calibri" w:cs="Arial"/>
                <w:i/>
                <w:color w:val="548DD4"/>
                <w:sz w:val="20"/>
                <w:szCs w:val="20"/>
                <w:lang w:eastAsia="es-CL"/>
              </w:rPr>
            </w:pPr>
            <w:r w:rsidRPr="00F5105E">
              <w:rPr>
                <w:rFonts w:ascii="Calibri" w:hAnsi="Calibri" w:cs="Arial"/>
                <w:i/>
                <w:color w:val="548DD4"/>
                <w:sz w:val="20"/>
                <w:szCs w:val="20"/>
                <w:lang w:eastAsia="es-CL"/>
              </w:rPr>
              <w:t>Generar reportes exportables en formato CSV.</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Footer"/>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6AF4F44E" w14:textId="4614D85D" w:rsidR="00F5105E" w:rsidRPr="00F5105E" w:rsidRDefault="00F5105E" w:rsidP="00C27FB0">
            <w:pPr>
              <w:jc w:val="both"/>
              <w:rPr>
                <w:rFonts w:ascii="Calibri" w:hAnsi="Calibri" w:cs="Arial"/>
                <w:i/>
                <w:color w:val="548DD4"/>
                <w:sz w:val="20"/>
                <w:szCs w:val="20"/>
                <w:lang w:eastAsia="es-CL"/>
              </w:rPr>
            </w:pPr>
            <w:r w:rsidRPr="00F5105E">
              <w:rPr>
                <w:rFonts w:ascii="Calibri" w:hAnsi="Calibri" w:cs="Arial"/>
                <w:i/>
                <w:color w:val="548DD4"/>
                <w:sz w:val="20"/>
                <w:szCs w:val="20"/>
                <w:lang w:eastAsia="es-CL"/>
              </w:rPr>
              <w:t xml:space="preserve">Se aplicará la metodología Ágil Scrum, con planificación por </w:t>
            </w:r>
            <w:proofErr w:type="spellStart"/>
            <w:r w:rsidRPr="00F5105E">
              <w:rPr>
                <w:rFonts w:ascii="Calibri" w:hAnsi="Calibri" w:cs="Arial"/>
                <w:i/>
                <w:color w:val="548DD4"/>
                <w:sz w:val="20"/>
                <w:szCs w:val="20"/>
                <w:lang w:eastAsia="es-CL"/>
              </w:rPr>
              <w:t>sprints</w:t>
            </w:r>
            <w:proofErr w:type="spellEnd"/>
            <w:r w:rsidRPr="00F5105E">
              <w:rPr>
                <w:rFonts w:ascii="Calibri" w:hAnsi="Calibri" w:cs="Arial"/>
                <w:i/>
                <w:color w:val="548DD4"/>
                <w:sz w:val="20"/>
                <w:szCs w:val="20"/>
                <w:lang w:eastAsia="es-CL"/>
              </w:rPr>
              <w:t xml:space="preserve"> y gestión de tareas en Jira. El proyecto se organizará en etapas: levantamiento de requerimientos, diseño inicial de arquitectura y base de datos, desarrollo iterativo de funcionalidades, validación con el cliente y entrega final.</w:t>
            </w:r>
          </w:p>
          <w:p w14:paraId="1E1C79A8" w14:textId="23B445FE" w:rsidR="00F5105E" w:rsidRPr="00F5105E" w:rsidRDefault="00F5105E" w:rsidP="00F5105E">
            <w:pPr>
              <w:jc w:val="both"/>
              <w:rPr>
                <w:rFonts w:ascii="Calibri" w:hAnsi="Calibri" w:cs="Arial"/>
                <w:i/>
                <w:color w:val="548DD4"/>
                <w:sz w:val="20"/>
                <w:szCs w:val="20"/>
                <w:lang w:eastAsia="es-CL"/>
              </w:rPr>
            </w:pPr>
            <w:r w:rsidRPr="00F5105E">
              <w:rPr>
                <w:rFonts w:ascii="Calibri" w:hAnsi="Calibri" w:cs="Arial"/>
                <w:i/>
                <w:color w:val="548DD4"/>
                <w:sz w:val="20"/>
                <w:szCs w:val="20"/>
                <w:lang w:eastAsia="es-CL"/>
              </w:rPr>
              <w:t>Roles:</w:t>
            </w:r>
          </w:p>
          <w:p w14:paraId="0870C6CA" w14:textId="48C0B388" w:rsidR="00F5105E" w:rsidRPr="00F5105E" w:rsidRDefault="00F5105E" w:rsidP="00F5105E">
            <w:pPr>
              <w:jc w:val="both"/>
              <w:rPr>
                <w:rFonts w:ascii="Calibri" w:hAnsi="Calibri" w:cs="Arial"/>
                <w:i/>
                <w:color w:val="548DD4"/>
                <w:sz w:val="20"/>
                <w:szCs w:val="20"/>
                <w:lang w:eastAsia="es-CL"/>
              </w:rPr>
            </w:pPr>
            <w:r w:rsidRPr="00F5105E">
              <w:rPr>
                <w:rFonts w:ascii="Calibri" w:hAnsi="Calibri" w:cs="Arial"/>
                <w:i/>
                <w:color w:val="548DD4"/>
                <w:sz w:val="20"/>
                <w:szCs w:val="20"/>
                <w:lang w:eastAsia="es-CL"/>
              </w:rPr>
              <w:t xml:space="preserve">Product </w:t>
            </w:r>
            <w:proofErr w:type="spellStart"/>
            <w:r w:rsidRPr="00F5105E">
              <w:rPr>
                <w:rFonts w:ascii="Calibri" w:hAnsi="Calibri" w:cs="Arial"/>
                <w:i/>
                <w:color w:val="548DD4"/>
                <w:sz w:val="20"/>
                <w:szCs w:val="20"/>
                <w:lang w:eastAsia="es-CL"/>
              </w:rPr>
              <w:t>Owner</w:t>
            </w:r>
            <w:proofErr w:type="spellEnd"/>
            <w:r w:rsidRPr="00F5105E">
              <w:rPr>
                <w:rFonts w:ascii="Calibri" w:hAnsi="Calibri" w:cs="Arial"/>
                <w:i/>
                <w:color w:val="548DD4"/>
                <w:sz w:val="20"/>
                <w:szCs w:val="20"/>
                <w:lang w:eastAsia="es-CL"/>
              </w:rPr>
              <w:t xml:space="preserve"> (Claudio): comunicación con el cliente, backlog en Jira, validación de avances.</w:t>
            </w:r>
          </w:p>
          <w:p w14:paraId="77C9324A" w14:textId="0EAAC7D3" w:rsidR="00F5105E" w:rsidRPr="00F5105E" w:rsidRDefault="00F5105E" w:rsidP="00F5105E">
            <w:pPr>
              <w:jc w:val="both"/>
              <w:rPr>
                <w:rFonts w:ascii="Calibri" w:hAnsi="Calibri" w:cs="Arial"/>
                <w:i/>
                <w:color w:val="548DD4"/>
                <w:sz w:val="20"/>
                <w:szCs w:val="20"/>
                <w:lang w:eastAsia="es-CL"/>
              </w:rPr>
            </w:pPr>
            <w:proofErr w:type="spellStart"/>
            <w:r w:rsidRPr="00F5105E">
              <w:rPr>
                <w:rFonts w:ascii="Calibri" w:hAnsi="Calibri" w:cs="Arial"/>
                <w:i/>
                <w:color w:val="548DD4"/>
                <w:sz w:val="20"/>
                <w:szCs w:val="20"/>
                <w:lang w:eastAsia="es-CL"/>
              </w:rPr>
              <w:t>Backend</w:t>
            </w:r>
            <w:proofErr w:type="spellEnd"/>
            <w:r w:rsidRPr="00F5105E">
              <w:rPr>
                <w:rFonts w:ascii="Calibri" w:hAnsi="Calibri" w:cs="Arial"/>
                <w:i/>
                <w:color w:val="548DD4"/>
                <w:sz w:val="20"/>
                <w:szCs w:val="20"/>
                <w:lang w:eastAsia="es-CL"/>
              </w:rPr>
              <w:t xml:space="preserve"> Lead (Raúl): diseño e implementación de la API y base de datos.</w:t>
            </w:r>
          </w:p>
          <w:p w14:paraId="44C1301F" w14:textId="7C9B311F" w:rsidR="00F5105E" w:rsidRPr="00A337B2" w:rsidRDefault="00F5105E" w:rsidP="00F5105E">
            <w:pPr>
              <w:jc w:val="both"/>
              <w:rPr>
                <w:rFonts w:ascii="Calibri" w:hAnsi="Calibri" w:cs="Arial"/>
                <w:i/>
                <w:color w:val="FF0000"/>
                <w:sz w:val="18"/>
                <w:szCs w:val="20"/>
                <w:lang w:eastAsia="es-CL"/>
              </w:rPr>
            </w:pPr>
            <w:proofErr w:type="spellStart"/>
            <w:r w:rsidRPr="00F5105E">
              <w:rPr>
                <w:rFonts w:ascii="Calibri" w:hAnsi="Calibri" w:cs="Arial"/>
                <w:i/>
                <w:color w:val="548DD4"/>
                <w:sz w:val="20"/>
                <w:szCs w:val="20"/>
                <w:lang w:eastAsia="es-CL"/>
              </w:rPr>
              <w:t>Frontend</w:t>
            </w:r>
            <w:proofErr w:type="spellEnd"/>
            <w:r w:rsidRPr="00F5105E">
              <w:rPr>
                <w:rFonts w:ascii="Calibri" w:hAnsi="Calibri" w:cs="Arial"/>
                <w:i/>
                <w:color w:val="548DD4"/>
                <w:sz w:val="20"/>
                <w:szCs w:val="20"/>
                <w:lang w:eastAsia="es-CL"/>
              </w:rPr>
              <w:t xml:space="preserve"> Lead (Eitan): desarrollo de la interfaz web y </w:t>
            </w:r>
            <w:proofErr w:type="spellStart"/>
            <w:r w:rsidRPr="00F5105E">
              <w:rPr>
                <w:rFonts w:ascii="Calibri" w:hAnsi="Calibri" w:cs="Arial"/>
                <w:i/>
                <w:color w:val="548DD4"/>
                <w:sz w:val="20"/>
                <w:szCs w:val="20"/>
                <w:lang w:eastAsia="es-CL"/>
              </w:rPr>
              <w:t>dashboard</w:t>
            </w:r>
            <w:proofErr w:type="spellEnd"/>
            <w:r w:rsidRPr="00F5105E">
              <w:rPr>
                <w:rFonts w:ascii="Calibri" w:hAnsi="Calibri" w:cs="Arial"/>
                <w:i/>
                <w:color w:val="548DD4"/>
                <w:sz w:val="20"/>
                <w:szCs w:val="20"/>
                <w:lang w:eastAsia="es-CL"/>
              </w:rPr>
              <w:t>.</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eGrid"/>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eGrid"/>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Footer"/>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Footer"/>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Footer"/>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Footer"/>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Footer"/>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Footer"/>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Footer"/>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Footer"/>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Footer"/>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Footer"/>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Footer"/>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Footer"/>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Footer"/>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Footer"/>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Footer"/>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Footer"/>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Footer"/>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Footer"/>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Footer"/>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Footer"/>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eGrid"/>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Footer"/>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eGrid"/>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FootnoteReferenc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eGrid"/>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Footer"/>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eGrid"/>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396842" w14:textId="77777777" w:rsidR="00362DA9" w:rsidRDefault="00362DA9" w:rsidP="00D110EC">
      <w:pPr>
        <w:spacing w:after="0" w:line="240" w:lineRule="auto"/>
      </w:pPr>
      <w:r>
        <w:separator/>
      </w:r>
    </w:p>
  </w:endnote>
  <w:endnote w:type="continuationSeparator" w:id="0">
    <w:p w14:paraId="00F5B900" w14:textId="77777777" w:rsidR="00362DA9" w:rsidRDefault="00362DA9"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06105A" w14:textId="77777777" w:rsidR="00362DA9" w:rsidRDefault="00362DA9" w:rsidP="00D110EC">
      <w:pPr>
        <w:spacing w:after="0" w:line="240" w:lineRule="auto"/>
      </w:pPr>
      <w:r>
        <w:separator/>
      </w:r>
    </w:p>
  </w:footnote>
  <w:footnote w:type="continuationSeparator" w:id="0">
    <w:p w14:paraId="08EBE635" w14:textId="77777777" w:rsidR="00362DA9" w:rsidRDefault="00362DA9" w:rsidP="00D110EC">
      <w:pPr>
        <w:spacing w:after="0" w:line="240" w:lineRule="auto"/>
      </w:pPr>
      <w:r>
        <w:continuationSeparator/>
      </w:r>
    </w:p>
  </w:footnote>
  <w:footnote w:id="1">
    <w:p w14:paraId="0A1AC22E" w14:textId="4BF0D192" w:rsidR="00D110EC" w:rsidRPr="002819E3" w:rsidRDefault="00D110EC" w:rsidP="00D110EC">
      <w:pPr>
        <w:pStyle w:val="FootnoteText"/>
        <w:rPr>
          <w:color w:val="595959" w:themeColor="text1" w:themeTint="A6"/>
          <w:lang w:val="es-CL"/>
        </w:rPr>
      </w:pPr>
      <w:r>
        <w:rPr>
          <w:rStyle w:val="FootnoteReferenc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41D0608"/>
    <w:multiLevelType w:val="hybridMultilevel"/>
    <w:tmpl w:val="383225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552E1777"/>
    <w:multiLevelType w:val="hybridMultilevel"/>
    <w:tmpl w:val="D8E0B5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5528408">
    <w:abstractNumId w:val="4"/>
  </w:num>
  <w:num w:numId="2" w16cid:durableId="1945840226">
    <w:abstractNumId w:val="5"/>
  </w:num>
  <w:num w:numId="3" w16cid:durableId="793715019">
    <w:abstractNumId w:val="0"/>
  </w:num>
  <w:num w:numId="4" w16cid:durableId="128940512">
    <w:abstractNumId w:val="1"/>
  </w:num>
  <w:num w:numId="5" w16cid:durableId="607397764">
    <w:abstractNumId w:val="2"/>
  </w:num>
  <w:num w:numId="6" w16cid:durableId="9711353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0D22F3"/>
    <w:rsid w:val="00167C74"/>
    <w:rsid w:val="0017053A"/>
    <w:rsid w:val="001B6E9E"/>
    <w:rsid w:val="001E0609"/>
    <w:rsid w:val="001E291A"/>
    <w:rsid w:val="00362DA9"/>
    <w:rsid w:val="00393B9B"/>
    <w:rsid w:val="00416B89"/>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AAB"/>
    <w:rsid w:val="00A06D2A"/>
    <w:rsid w:val="00A8774B"/>
    <w:rsid w:val="00AB3382"/>
    <w:rsid w:val="00AE4746"/>
    <w:rsid w:val="00B2167F"/>
    <w:rsid w:val="00B2472E"/>
    <w:rsid w:val="00B846A3"/>
    <w:rsid w:val="00CA2536"/>
    <w:rsid w:val="00D110EC"/>
    <w:rsid w:val="00D12495"/>
    <w:rsid w:val="00D67975"/>
    <w:rsid w:val="00DA5CB1"/>
    <w:rsid w:val="00DC7A34"/>
    <w:rsid w:val="00E20DFE"/>
    <w:rsid w:val="00E65208"/>
    <w:rsid w:val="00EC3220"/>
    <w:rsid w:val="00F5105E"/>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Heading3">
    <w:name w:val="heading 3"/>
    <w:basedOn w:val="Normal"/>
    <w:next w:val="Normal"/>
    <w:link w:val="Heading3Ch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10EC"/>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110EC"/>
    <w:pPr>
      <w:tabs>
        <w:tab w:val="center" w:pos="4419"/>
        <w:tab w:val="right" w:pos="8838"/>
      </w:tabs>
      <w:spacing w:after="0" w:line="240" w:lineRule="auto"/>
    </w:pPr>
  </w:style>
  <w:style w:type="character" w:customStyle="1" w:styleId="FooterChar">
    <w:name w:val="Footer Char"/>
    <w:basedOn w:val="DefaultParagraphFont"/>
    <w:link w:val="Footer"/>
    <w:uiPriority w:val="99"/>
    <w:rsid w:val="00D110EC"/>
    <w:rPr>
      <w:sz w:val="22"/>
      <w:szCs w:val="22"/>
    </w:rPr>
  </w:style>
  <w:style w:type="paragraph" w:styleId="ListParagraph">
    <w:name w:val="List Paragraph"/>
    <w:basedOn w:val="Normal"/>
    <w:link w:val="ListParagraphChar"/>
    <w:uiPriority w:val="34"/>
    <w:qFormat/>
    <w:rsid w:val="00D110EC"/>
    <w:pPr>
      <w:ind w:left="720"/>
      <w:contextualSpacing/>
    </w:pPr>
  </w:style>
  <w:style w:type="character" w:customStyle="1" w:styleId="ListParagraphChar">
    <w:name w:val="List Paragraph Char"/>
    <w:link w:val="ListParagraph"/>
    <w:uiPriority w:val="34"/>
    <w:rsid w:val="00D110EC"/>
    <w:rPr>
      <w:sz w:val="22"/>
      <w:szCs w:val="22"/>
    </w:rPr>
  </w:style>
  <w:style w:type="paragraph" w:styleId="FootnoteText">
    <w:name w:val="footnote text"/>
    <w:basedOn w:val="Normal"/>
    <w:link w:val="FootnoteTextChar"/>
    <w:uiPriority w:val="99"/>
    <w:semiHidden/>
    <w:unhideWhenUsed/>
    <w:rsid w:val="00D110EC"/>
    <w:pPr>
      <w:spacing w:after="0" w:line="240" w:lineRule="auto"/>
    </w:pPr>
    <w:rPr>
      <w:sz w:val="20"/>
      <w:szCs w:val="20"/>
      <w:lang w:val="es-ES"/>
    </w:rPr>
  </w:style>
  <w:style w:type="character" w:customStyle="1" w:styleId="FootnoteTextChar">
    <w:name w:val="Footnote Text Char"/>
    <w:basedOn w:val="DefaultParagraphFont"/>
    <w:link w:val="FootnoteText"/>
    <w:uiPriority w:val="99"/>
    <w:semiHidden/>
    <w:rsid w:val="00D110EC"/>
    <w:rPr>
      <w:sz w:val="20"/>
      <w:szCs w:val="20"/>
      <w:lang w:val="es-ES"/>
    </w:rPr>
  </w:style>
  <w:style w:type="character" w:styleId="FootnoteReference">
    <w:name w:val="footnote reference"/>
    <w:basedOn w:val="DefaultParagraphFont"/>
    <w:unhideWhenUsed/>
    <w:rsid w:val="00D110EC"/>
    <w:rPr>
      <w:vertAlign w:val="superscript"/>
    </w:rPr>
  </w:style>
  <w:style w:type="paragraph" w:styleId="Header">
    <w:name w:val="header"/>
    <w:basedOn w:val="Normal"/>
    <w:link w:val="HeaderChar"/>
    <w:uiPriority w:val="99"/>
    <w:unhideWhenUsed/>
    <w:rsid w:val="00565AE6"/>
    <w:pPr>
      <w:tabs>
        <w:tab w:val="center" w:pos="4419"/>
        <w:tab w:val="right" w:pos="8838"/>
      </w:tabs>
      <w:spacing w:after="0" w:line="240" w:lineRule="auto"/>
    </w:pPr>
  </w:style>
  <w:style w:type="character" w:customStyle="1" w:styleId="HeaderChar">
    <w:name w:val="Header Char"/>
    <w:basedOn w:val="DefaultParagraphFont"/>
    <w:link w:val="Header"/>
    <w:uiPriority w:val="99"/>
    <w:rsid w:val="00565AE6"/>
    <w:rPr>
      <w:sz w:val="22"/>
      <w:szCs w:val="22"/>
    </w:rPr>
  </w:style>
  <w:style w:type="table" w:customStyle="1" w:styleId="Tablaconcuadrcula1">
    <w:name w:val="Tabla con cuadrícula1"/>
    <w:basedOn w:val="TableNormal"/>
    <w:next w:val="TableGrid"/>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52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208"/>
    <w:rPr>
      <w:rFonts w:ascii="Segoe UI" w:hAnsi="Segoe UI" w:cs="Segoe UI"/>
      <w:sz w:val="18"/>
      <w:szCs w:val="18"/>
    </w:rPr>
  </w:style>
  <w:style w:type="character" w:styleId="CommentReference">
    <w:name w:val="annotation reference"/>
    <w:basedOn w:val="DefaultParagraphFont"/>
    <w:uiPriority w:val="99"/>
    <w:semiHidden/>
    <w:unhideWhenUsed/>
    <w:rsid w:val="008018E6"/>
    <w:rPr>
      <w:sz w:val="16"/>
      <w:szCs w:val="16"/>
    </w:rPr>
  </w:style>
  <w:style w:type="paragraph" w:styleId="CommentText">
    <w:name w:val="annotation text"/>
    <w:basedOn w:val="Normal"/>
    <w:link w:val="CommentTextChar"/>
    <w:uiPriority w:val="99"/>
    <w:unhideWhenUsed/>
    <w:rsid w:val="008018E6"/>
    <w:pPr>
      <w:spacing w:line="240" w:lineRule="auto"/>
    </w:pPr>
    <w:rPr>
      <w:sz w:val="20"/>
      <w:szCs w:val="20"/>
    </w:rPr>
  </w:style>
  <w:style w:type="character" w:customStyle="1" w:styleId="CommentTextChar">
    <w:name w:val="Comment Text Char"/>
    <w:basedOn w:val="DefaultParagraphFont"/>
    <w:link w:val="CommentText"/>
    <w:uiPriority w:val="99"/>
    <w:rsid w:val="008018E6"/>
    <w:rPr>
      <w:sz w:val="20"/>
      <w:szCs w:val="20"/>
    </w:rPr>
  </w:style>
  <w:style w:type="paragraph" w:styleId="CommentSubject">
    <w:name w:val="annotation subject"/>
    <w:basedOn w:val="CommentText"/>
    <w:next w:val="CommentText"/>
    <w:link w:val="CommentSubjectChar"/>
    <w:uiPriority w:val="99"/>
    <w:semiHidden/>
    <w:unhideWhenUsed/>
    <w:rsid w:val="008018E6"/>
    <w:rPr>
      <w:b/>
      <w:bCs/>
    </w:rPr>
  </w:style>
  <w:style w:type="character" w:customStyle="1" w:styleId="CommentSubjectChar">
    <w:name w:val="Comment Subject Char"/>
    <w:basedOn w:val="CommentTextChar"/>
    <w:link w:val="CommentSubject"/>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1054</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EITAN . BESA ROITBURD</cp:lastModifiedBy>
  <cp:revision>8</cp:revision>
  <dcterms:created xsi:type="dcterms:W3CDTF">2022-08-24T18:07:00Z</dcterms:created>
  <dcterms:modified xsi:type="dcterms:W3CDTF">2025-08-28T13:41:00Z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